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FD" w:rsidRPr="009D4FCF" w:rsidRDefault="002C23FD" w:rsidP="008630B4">
      <w:pPr>
        <w:pStyle w:val="Default"/>
        <w:jc w:val="center"/>
        <w:rPr>
          <w:b/>
          <w:sz w:val="36"/>
          <w:szCs w:val="36"/>
        </w:rPr>
      </w:pPr>
      <w:r w:rsidRPr="009D4FCF">
        <w:rPr>
          <w:b/>
          <w:bCs/>
          <w:sz w:val="36"/>
          <w:szCs w:val="36"/>
        </w:rPr>
        <w:t>THIRUVALLUVAR UNIVERSITY</w:t>
      </w:r>
    </w:p>
    <w:p w:rsidR="002C23FD" w:rsidRDefault="002C23FD" w:rsidP="008630B4">
      <w:pPr>
        <w:pStyle w:val="Default"/>
        <w:jc w:val="center"/>
        <w:rPr>
          <w:b/>
          <w:bCs/>
          <w:sz w:val="34"/>
          <w:szCs w:val="34"/>
        </w:rPr>
      </w:pPr>
      <w:r w:rsidRPr="009D4FCF">
        <w:rPr>
          <w:b/>
          <w:bCs/>
          <w:sz w:val="34"/>
          <w:szCs w:val="34"/>
        </w:rPr>
        <w:t>MASTER OF SCIENCE</w:t>
      </w:r>
    </w:p>
    <w:p w:rsidR="008630B4" w:rsidRDefault="008630B4" w:rsidP="008630B4">
      <w:pPr>
        <w:pStyle w:val="Default"/>
        <w:jc w:val="center"/>
        <w:rPr>
          <w:b/>
          <w:bCs/>
          <w:sz w:val="34"/>
          <w:szCs w:val="34"/>
        </w:rPr>
      </w:pPr>
    </w:p>
    <w:p w:rsidR="002C23FD" w:rsidRPr="009D4FCF" w:rsidRDefault="002C23FD" w:rsidP="008630B4">
      <w:pPr>
        <w:pStyle w:val="Default"/>
        <w:jc w:val="center"/>
        <w:rPr>
          <w:b/>
          <w:sz w:val="34"/>
          <w:szCs w:val="34"/>
        </w:rPr>
      </w:pPr>
      <w:r>
        <w:rPr>
          <w:b/>
          <w:bCs/>
          <w:sz w:val="34"/>
          <w:szCs w:val="34"/>
        </w:rPr>
        <w:t xml:space="preserve">M.Sc. </w:t>
      </w:r>
      <w:r w:rsidR="00312F24">
        <w:rPr>
          <w:b/>
          <w:bCs/>
          <w:sz w:val="34"/>
          <w:szCs w:val="34"/>
        </w:rPr>
        <w:t>MATHEMATICS</w:t>
      </w:r>
    </w:p>
    <w:p w:rsidR="002C23FD" w:rsidRPr="00467CF0" w:rsidRDefault="002C23FD" w:rsidP="008630B4">
      <w:pPr>
        <w:pStyle w:val="Default"/>
        <w:jc w:val="center"/>
        <w:rPr>
          <w:b/>
          <w:sz w:val="32"/>
          <w:szCs w:val="32"/>
        </w:rPr>
      </w:pPr>
      <w:r w:rsidRPr="009D4FCF">
        <w:rPr>
          <w:b/>
          <w:bCs/>
          <w:sz w:val="32"/>
          <w:szCs w:val="32"/>
        </w:rPr>
        <w:t>DEGREE COURSE</w:t>
      </w:r>
    </w:p>
    <w:p w:rsidR="002C23FD" w:rsidRPr="009D4FCF" w:rsidRDefault="002C23FD" w:rsidP="008630B4">
      <w:pPr>
        <w:pStyle w:val="Default"/>
        <w:jc w:val="center"/>
        <w:rPr>
          <w:b/>
          <w:sz w:val="32"/>
          <w:szCs w:val="32"/>
        </w:rPr>
      </w:pPr>
      <w:r w:rsidRPr="009D4FCF">
        <w:rPr>
          <w:b/>
          <w:bCs/>
          <w:sz w:val="32"/>
          <w:szCs w:val="32"/>
        </w:rPr>
        <w:t>UNDER CBCS</w:t>
      </w:r>
    </w:p>
    <w:p w:rsidR="002C23FD" w:rsidRDefault="002C23FD" w:rsidP="008630B4">
      <w:pPr>
        <w:pStyle w:val="Default"/>
        <w:jc w:val="center"/>
        <w:rPr>
          <w:b/>
          <w:bCs/>
          <w:sz w:val="26"/>
          <w:szCs w:val="26"/>
        </w:rPr>
      </w:pPr>
      <w:r w:rsidRPr="009D4FCF">
        <w:rPr>
          <w:b/>
          <w:bCs/>
          <w:sz w:val="26"/>
          <w:szCs w:val="26"/>
        </w:rPr>
        <w:t>(With effect from 2020-2021)</w:t>
      </w:r>
    </w:p>
    <w:p w:rsidR="008630B4" w:rsidRPr="009D4FCF" w:rsidRDefault="008630B4" w:rsidP="008630B4">
      <w:pPr>
        <w:pStyle w:val="Default"/>
        <w:jc w:val="center"/>
        <w:rPr>
          <w:b/>
          <w:bCs/>
          <w:sz w:val="26"/>
          <w:szCs w:val="26"/>
        </w:rPr>
      </w:pPr>
    </w:p>
    <w:p w:rsidR="002C23FD" w:rsidRPr="00CC1B6B" w:rsidRDefault="002C23FD" w:rsidP="002C23FD">
      <w:pPr>
        <w:spacing w:after="0" w:line="240" w:lineRule="auto"/>
        <w:rPr>
          <w:rFonts w:ascii="Times New Roman" w:hAnsi="Times New Roman" w:cs="Times New Roman"/>
          <w:b/>
          <w:bCs/>
        </w:rPr>
      </w:pPr>
      <w:r w:rsidRPr="00CC1B6B">
        <w:rPr>
          <w:rFonts w:ascii="Times New Roman" w:hAnsi="Times New Roman" w:cs="Times New Roman"/>
          <w:b/>
          <w:bCs/>
        </w:rPr>
        <w:t>The Course of Study and the Scheme of Examination</w:t>
      </w:r>
    </w:p>
    <w:tbl>
      <w:tblPr>
        <w:tblStyle w:val="TableGrid"/>
        <w:tblW w:w="11338" w:type="dxa"/>
        <w:tblInd w:w="-882" w:type="dxa"/>
        <w:tblLayout w:type="fixed"/>
        <w:tblLook w:val="04A0"/>
      </w:tblPr>
      <w:tblGrid>
        <w:gridCol w:w="630"/>
        <w:gridCol w:w="1636"/>
        <w:gridCol w:w="260"/>
        <w:gridCol w:w="732"/>
        <w:gridCol w:w="260"/>
        <w:gridCol w:w="76"/>
        <w:gridCol w:w="6"/>
        <w:gridCol w:w="730"/>
        <w:gridCol w:w="80"/>
        <w:gridCol w:w="720"/>
        <w:gridCol w:w="3791"/>
        <w:gridCol w:w="812"/>
        <w:gridCol w:w="755"/>
        <w:gridCol w:w="53"/>
        <w:gridCol w:w="797"/>
      </w:tblGrid>
      <w:tr w:rsidR="002C23FD" w:rsidRPr="00CC1B6B" w:rsidTr="002C23FD">
        <w:trPr>
          <w:trHeight w:val="411"/>
        </w:trPr>
        <w:tc>
          <w:tcPr>
            <w:tcW w:w="630" w:type="dxa"/>
            <w:vMerge w:val="restart"/>
            <w:shd w:val="pct15" w:color="auto" w:fill="auto"/>
            <w:vAlign w:val="center"/>
          </w:tcPr>
          <w:p w:rsidR="002C23FD" w:rsidRPr="00CC1B6B" w:rsidRDefault="002C23FD" w:rsidP="002C23FD">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Sl.</w:t>
            </w:r>
          </w:p>
          <w:p w:rsidR="002C23FD" w:rsidRPr="00CC1B6B" w:rsidRDefault="002C23FD" w:rsidP="002C23FD">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No.</w:t>
            </w:r>
          </w:p>
        </w:tc>
        <w:tc>
          <w:tcPr>
            <w:tcW w:w="2888" w:type="dxa"/>
            <w:gridSpan w:val="4"/>
            <w:shd w:val="pct15" w:color="auto" w:fill="auto"/>
            <w:vAlign w:val="center"/>
          </w:tcPr>
          <w:p w:rsidR="002C23FD" w:rsidRPr="00CC1B6B" w:rsidRDefault="002C23FD" w:rsidP="002C23FD">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Study Components</w:t>
            </w:r>
          </w:p>
        </w:tc>
        <w:tc>
          <w:tcPr>
            <w:tcW w:w="812" w:type="dxa"/>
            <w:gridSpan w:val="3"/>
            <w:vMerge w:val="restart"/>
            <w:shd w:val="pct15" w:color="auto" w:fill="auto"/>
            <w:vAlign w:val="center"/>
          </w:tcPr>
          <w:p w:rsidR="002C23FD" w:rsidRPr="00CC1B6B" w:rsidRDefault="002C23FD" w:rsidP="002C23FD">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ins. hrs / week</w:t>
            </w:r>
          </w:p>
        </w:tc>
        <w:tc>
          <w:tcPr>
            <w:tcW w:w="800" w:type="dxa"/>
            <w:gridSpan w:val="2"/>
            <w:vMerge w:val="restart"/>
            <w:shd w:val="pct15" w:color="auto" w:fill="auto"/>
            <w:vAlign w:val="center"/>
          </w:tcPr>
          <w:p w:rsidR="002C23FD" w:rsidRPr="00CC1B6B" w:rsidRDefault="002C23FD" w:rsidP="002C23FD">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Credit</w:t>
            </w:r>
          </w:p>
        </w:tc>
        <w:tc>
          <w:tcPr>
            <w:tcW w:w="3791" w:type="dxa"/>
            <w:vMerge w:val="restart"/>
            <w:shd w:val="pct15" w:color="auto" w:fill="auto"/>
            <w:vAlign w:val="center"/>
          </w:tcPr>
          <w:p w:rsidR="002C23FD" w:rsidRPr="00CC1B6B" w:rsidRDefault="002C23FD" w:rsidP="002C23FD">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Title of the Paper</w:t>
            </w:r>
          </w:p>
        </w:tc>
        <w:tc>
          <w:tcPr>
            <w:tcW w:w="2417" w:type="dxa"/>
            <w:gridSpan w:val="4"/>
            <w:shd w:val="pct15" w:color="auto" w:fill="auto"/>
            <w:vAlign w:val="center"/>
          </w:tcPr>
          <w:p w:rsidR="002C23FD" w:rsidRPr="00CC1B6B" w:rsidRDefault="002C23FD" w:rsidP="002C23FD">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Maximum Marks</w:t>
            </w:r>
          </w:p>
        </w:tc>
      </w:tr>
      <w:tr w:rsidR="002C23FD" w:rsidRPr="00CC1B6B" w:rsidTr="002C23FD">
        <w:trPr>
          <w:trHeight w:val="411"/>
        </w:trPr>
        <w:tc>
          <w:tcPr>
            <w:tcW w:w="630" w:type="dxa"/>
            <w:vMerge/>
            <w:shd w:val="pct15" w:color="auto" w:fill="auto"/>
            <w:vAlign w:val="center"/>
          </w:tcPr>
          <w:p w:rsidR="002C23FD" w:rsidRPr="00CC1B6B" w:rsidRDefault="002C23FD" w:rsidP="002C23FD">
            <w:pPr>
              <w:jc w:val="center"/>
              <w:rPr>
                <w:rFonts w:ascii="Times New Roman" w:hAnsi="Times New Roman" w:cs="Times New Roman"/>
                <w:b/>
                <w:bCs/>
                <w:i/>
                <w:iCs/>
                <w:sz w:val="22"/>
                <w:szCs w:val="22"/>
              </w:rPr>
            </w:pPr>
          </w:p>
        </w:tc>
        <w:tc>
          <w:tcPr>
            <w:tcW w:w="2888" w:type="dxa"/>
            <w:gridSpan w:val="4"/>
            <w:shd w:val="pct15" w:color="auto" w:fill="auto"/>
            <w:vAlign w:val="center"/>
          </w:tcPr>
          <w:p w:rsidR="002C23FD" w:rsidRPr="00CC1B6B" w:rsidRDefault="002C23FD" w:rsidP="002C23FD">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Course Title</w:t>
            </w:r>
          </w:p>
        </w:tc>
        <w:tc>
          <w:tcPr>
            <w:tcW w:w="812" w:type="dxa"/>
            <w:gridSpan w:val="3"/>
            <w:vMerge/>
            <w:shd w:val="pct15" w:color="auto" w:fill="auto"/>
            <w:vAlign w:val="center"/>
          </w:tcPr>
          <w:p w:rsidR="002C23FD" w:rsidRPr="00CC1B6B" w:rsidRDefault="002C23FD" w:rsidP="002C23FD">
            <w:pPr>
              <w:jc w:val="center"/>
              <w:rPr>
                <w:rFonts w:ascii="Times New Roman" w:hAnsi="Times New Roman" w:cs="Times New Roman"/>
                <w:b/>
                <w:bCs/>
                <w:i/>
                <w:iCs/>
                <w:sz w:val="22"/>
                <w:szCs w:val="22"/>
              </w:rPr>
            </w:pPr>
          </w:p>
        </w:tc>
        <w:tc>
          <w:tcPr>
            <w:tcW w:w="800" w:type="dxa"/>
            <w:gridSpan w:val="2"/>
            <w:vMerge/>
            <w:shd w:val="pct15" w:color="auto" w:fill="auto"/>
            <w:vAlign w:val="center"/>
          </w:tcPr>
          <w:p w:rsidR="002C23FD" w:rsidRPr="00CC1B6B" w:rsidRDefault="002C23FD" w:rsidP="002C23FD">
            <w:pPr>
              <w:jc w:val="center"/>
              <w:rPr>
                <w:rFonts w:ascii="Times New Roman" w:hAnsi="Times New Roman" w:cs="Times New Roman"/>
                <w:b/>
                <w:bCs/>
                <w:i/>
                <w:iCs/>
                <w:sz w:val="22"/>
                <w:szCs w:val="22"/>
              </w:rPr>
            </w:pPr>
          </w:p>
        </w:tc>
        <w:tc>
          <w:tcPr>
            <w:tcW w:w="3791" w:type="dxa"/>
            <w:vMerge/>
            <w:shd w:val="pct15" w:color="auto" w:fill="auto"/>
            <w:vAlign w:val="center"/>
          </w:tcPr>
          <w:p w:rsidR="002C23FD" w:rsidRPr="00CC1B6B" w:rsidRDefault="002C23FD" w:rsidP="002C23FD">
            <w:pPr>
              <w:jc w:val="center"/>
              <w:rPr>
                <w:rFonts w:ascii="Times New Roman" w:hAnsi="Times New Roman" w:cs="Times New Roman"/>
                <w:b/>
                <w:bCs/>
                <w:i/>
                <w:iCs/>
                <w:sz w:val="22"/>
                <w:szCs w:val="22"/>
              </w:rPr>
            </w:pPr>
          </w:p>
        </w:tc>
        <w:tc>
          <w:tcPr>
            <w:tcW w:w="812" w:type="dxa"/>
            <w:vMerge w:val="restart"/>
            <w:shd w:val="pct15" w:color="auto" w:fill="auto"/>
            <w:vAlign w:val="center"/>
          </w:tcPr>
          <w:p w:rsidR="002C23FD" w:rsidRPr="00CC1B6B" w:rsidRDefault="002C23FD" w:rsidP="002C23FD">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CIA</w:t>
            </w:r>
          </w:p>
        </w:tc>
        <w:tc>
          <w:tcPr>
            <w:tcW w:w="808" w:type="dxa"/>
            <w:gridSpan w:val="2"/>
            <w:vMerge w:val="restart"/>
            <w:shd w:val="pct15" w:color="auto" w:fill="auto"/>
            <w:vAlign w:val="center"/>
          </w:tcPr>
          <w:p w:rsidR="002C23FD" w:rsidRPr="00CC1B6B" w:rsidRDefault="002C23FD" w:rsidP="002C23FD">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Uni. Exam</w:t>
            </w:r>
          </w:p>
        </w:tc>
        <w:tc>
          <w:tcPr>
            <w:tcW w:w="797" w:type="dxa"/>
            <w:vMerge w:val="restart"/>
            <w:shd w:val="pct15" w:color="auto" w:fill="auto"/>
            <w:vAlign w:val="center"/>
          </w:tcPr>
          <w:p w:rsidR="002C23FD" w:rsidRPr="00CC1B6B" w:rsidRDefault="002C23FD" w:rsidP="002C23FD">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Total</w:t>
            </w:r>
          </w:p>
        </w:tc>
      </w:tr>
      <w:tr w:rsidR="002C23FD" w:rsidRPr="00CC1B6B" w:rsidTr="002C23FD">
        <w:trPr>
          <w:trHeight w:val="436"/>
        </w:trPr>
        <w:tc>
          <w:tcPr>
            <w:tcW w:w="8921" w:type="dxa"/>
            <w:gridSpan w:val="11"/>
            <w:vAlign w:val="center"/>
          </w:tcPr>
          <w:p w:rsidR="002C23FD" w:rsidRPr="00CC1B6B" w:rsidRDefault="002C23FD" w:rsidP="002C23FD">
            <w:pPr>
              <w:rPr>
                <w:rFonts w:ascii="Times New Roman" w:hAnsi="Times New Roman" w:cs="Times New Roman"/>
                <w:sz w:val="22"/>
                <w:szCs w:val="22"/>
              </w:rPr>
            </w:pPr>
            <w:r w:rsidRPr="00CC1B6B">
              <w:rPr>
                <w:rFonts w:ascii="Times New Roman" w:hAnsi="Times New Roman" w:cs="Times New Roman"/>
                <w:b/>
                <w:bCs/>
                <w:sz w:val="22"/>
                <w:szCs w:val="22"/>
              </w:rPr>
              <w:t>SEMESTER I</w:t>
            </w:r>
          </w:p>
        </w:tc>
        <w:tc>
          <w:tcPr>
            <w:tcW w:w="812" w:type="dxa"/>
            <w:vMerge/>
            <w:vAlign w:val="center"/>
          </w:tcPr>
          <w:p w:rsidR="002C23FD" w:rsidRPr="00CC1B6B" w:rsidRDefault="002C23FD" w:rsidP="002C23FD">
            <w:pPr>
              <w:jc w:val="center"/>
              <w:rPr>
                <w:rFonts w:ascii="Times New Roman" w:hAnsi="Times New Roman" w:cs="Times New Roman"/>
                <w:sz w:val="22"/>
                <w:szCs w:val="22"/>
              </w:rPr>
            </w:pPr>
          </w:p>
        </w:tc>
        <w:tc>
          <w:tcPr>
            <w:tcW w:w="808" w:type="dxa"/>
            <w:gridSpan w:val="2"/>
            <w:vMerge/>
            <w:vAlign w:val="center"/>
          </w:tcPr>
          <w:p w:rsidR="002C23FD" w:rsidRPr="00CC1B6B" w:rsidRDefault="002C23FD" w:rsidP="002C23FD">
            <w:pPr>
              <w:jc w:val="center"/>
              <w:rPr>
                <w:rFonts w:ascii="Times New Roman" w:hAnsi="Times New Roman" w:cs="Times New Roman"/>
                <w:sz w:val="22"/>
                <w:szCs w:val="22"/>
              </w:rPr>
            </w:pPr>
          </w:p>
        </w:tc>
        <w:tc>
          <w:tcPr>
            <w:tcW w:w="797" w:type="dxa"/>
            <w:vMerge/>
            <w:vAlign w:val="center"/>
          </w:tcPr>
          <w:p w:rsidR="002C23FD" w:rsidRPr="00CC1B6B" w:rsidRDefault="002C23FD" w:rsidP="002C23FD">
            <w:pPr>
              <w:jc w:val="center"/>
              <w:rPr>
                <w:rFonts w:ascii="Times New Roman" w:hAnsi="Times New Roman" w:cs="Times New Roman"/>
                <w:sz w:val="22"/>
                <w:szCs w:val="22"/>
              </w:rPr>
            </w:pPr>
          </w:p>
        </w:tc>
      </w:tr>
      <w:tr w:rsidR="002C23FD" w:rsidRPr="00CC1B6B" w:rsidTr="002C23FD">
        <w:trPr>
          <w:trHeight w:val="300"/>
        </w:trPr>
        <w:tc>
          <w:tcPr>
            <w:tcW w:w="630" w:type="dxa"/>
            <w:vAlign w:val="center"/>
          </w:tcPr>
          <w:p w:rsidR="002C23FD" w:rsidRPr="00312F24" w:rsidRDefault="002C23FD" w:rsidP="00312F24">
            <w:pPr>
              <w:pStyle w:val="ListParagraph"/>
              <w:numPr>
                <w:ilvl w:val="0"/>
                <w:numId w:val="165"/>
              </w:numPr>
              <w:jc w:val="center"/>
              <w:rPr>
                <w:rFonts w:ascii="Times New Roman" w:hAnsi="Times New Roman" w:cs="Times New Roman"/>
              </w:rPr>
            </w:pPr>
          </w:p>
        </w:tc>
        <w:tc>
          <w:tcPr>
            <w:tcW w:w="1636" w:type="dxa"/>
            <w:vMerge w:val="restart"/>
            <w:vAlign w:val="center"/>
          </w:tcPr>
          <w:p w:rsidR="002C23FD" w:rsidRDefault="002C23FD" w:rsidP="002C23FD">
            <w:pPr>
              <w:rPr>
                <w:rFonts w:ascii="Times New Roman" w:hAnsi="Times New Roman" w:cs="Times New Roman"/>
              </w:rPr>
            </w:pPr>
            <w:r w:rsidRPr="00CC1B6B">
              <w:rPr>
                <w:rFonts w:ascii="Times New Roman" w:hAnsi="Times New Roman" w:cs="Times New Roman"/>
                <w:sz w:val="22"/>
                <w:szCs w:val="22"/>
              </w:rPr>
              <w:t>Core</w:t>
            </w:r>
          </w:p>
        </w:tc>
        <w:tc>
          <w:tcPr>
            <w:tcW w:w="992" w:type="dxa"/>
            <w:gridSpan w:val="2"/>
            <w:vAlign w:val="center"/>
          </w:tcPr>
          <w:p w:rsidR="002C23FD" w:rsidRPr="00CC1B6B" w:rsidRDefault="002C23FD" w:rsidP="002C23FD">
            <w:pPr>
              <w:rPr>
                <w:rFonts w:ascii="Times New Roman" w:hAnsi="Times New Roman" w:cs="Times New Roman"/>
                <w:sz w:val="22"/>
                <w:szCs w:val="22"/>
              </w:rPr>
            </w:pPr>
            <w:r>
              <w:rPr>
                <w:rFonts w:ascii="Times New Roman" w:hAnsi="Times New Roman" w:cs="Times New Roman"/>
                <w:sz w:val="22"/>
                <w:szCs w:val="22"/>
              </w:rPr>
              <w:t>Paper -1</w:t>
            </w:r>
          </w:p>
        </w:tc>
        <w:tc>
          <w:tcPr>
            <w:tcW w:w="1072" w:type="dxa"/>
            <w:gridSpan w:val="4"/>
            <w:vAlign w:val="center"/>
          </w:tcPr>
          <w:p w:rsidR="002C23FD" w:rsidRPr="00CC1B6B" w:rsidRDefault="002C23FD" w:rsidP="002C23FD">
            <w:pPr>
              <w:jc w:val="center"/>
              <w:rPr>
                <w:rFonts w:ascii="Times New Roman" w:hAnsi="Times New Roman" w:cs="Times New Roman"/>
                <w:sz w:val="22"/>
                <w:szCs w:val="22"/>
              </w:rPr>
            </w:pPr>
            <w:r>
              <w:rPr>
                <w:rFonts w:ascii="Times New Roman" w:hAnsi="Times New Roman" w:cs="Times New Roman"/>
                <w:sz w:val="22"/>
                <w:szCs w:val="22"/>
              </w:rPr>
              <w:t>6</w:t>
            </w:r>
          </w:p>
        </w:tc>
        <w:tc>
          <w:tcPr>
            <w:tcW w:w="800" w:type="dxa"/>
            <w:gridSpan w:val="2"/>
            <w:vAlign w:val="center"/>
          </w:tcPr>
          <w:p w:rsidR="002C23FD" w:rsidRPr="00CC1B6B" w:rsidRDefault="002C23FD" w:rsidP="002C23FD">
            <w:pPr>
              <w:jc w:val="center"/>
              <w:rPr>
                <w:rFonts w:ascii="Times New Roman" w:hAnsi="Times New Roman" w:cs="Times New Roman"/>
                <w:sz w:val="22"/>
                <w:szCs w:val="22"/>
              </w:rPr>
            </w:pPr>
            <w:r>
              <w:rPr>
                <w:rFonts w:ascii="Times New Roman" w:hAnsi="Times New Roman" w:cs="Times New Roman"/>
                <w:sz w:val="22"/>
                <w:szCs w:val="22"/>
              </w:rPr>
              <w:t>5</w:t>
            </w:r>
          </w:p>
        </w:tc>
        <w:tc>
          <w:tcPr>
            <w:tcW w:w="3791" w:type="dxa"/>
            <w:vAlign w:val="center"/>
          </w:tcPr>
          <w:p w:rsidR="002C23FD" w:rsidRPr="00CC1B6B" w:rsidRDefault="002C23FD" w:rsidP="002C23FD">
            <w:pPr>
              <w:rPr>
                <w:rFonts w:ascii="Times New Roman" w:hAnsi="Times New Roman" w:cs="Times New Roman"/>
                <w:sz w:val="22"/>
                <w:szCs w:val="22"/>
              </w:rPr>
            </w:pPr>
            <w:r>
              <w:rPr>
                <w:rFonts w:ascii="Times New Roman" w:hAnsi="Times New Roman" w:cs="Times New Roman"/>
                <w:sz w:val="22"/>
                <w:szCs w:val="22"/>
              </w:rPr>
              <w:t>Algebra-I</w:t>
            </w:r>
          </w:p>
        </w:tc>
        <w:tc>
          <w:tcPr>
            <w:tcW w:w="812" w:type="dxa"/>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08" w:type="dxa"/>
            <w:gridSpan w:val="2"/>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797" w:type="dxa"/>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2C23FD" w:rsidRPr="00CC1B6B" w:rsidTr="002C23FD">
        <w:trPr>
          <w:trHeight w:val="300"/>
        </w:trPr>
        <w:tc>
          <w:tcPr>
            <w:tcW w:w="630" w:type="dxa"/>
            <w:vAlign w:val="center"/>
          </w:tcPr>
          <w:p w:rsidR="002C23FD" w:rsidRPr="00312F24" w:rsidRDefault="002C23FD" w:rsidP="00312F24">
            <w:pPr>
              <w:pStyle w:val="ListParagraph"/>
              <w:numPr>
                <w:ilvl w:val="0"/>
                <w:numId w:val="165"/>
              </w:numPr>
              <w:jc w:val="center"/>
              <w:rPr>
                <w:rFonts w:ascii="Times New Roman" w:hAnsi="Times New Roman" w:cs="Times New Roman"/>
              </w:rPr>
            </w:pPr>
          </w:p>
        </w:tc>
        <w:tc>
          <w:tcPr>
            <w:tcW w:w="1636" w:type="dxa"/>
            <w:vMerge/>
            <w:vAlign w:val="center"/>
          </w:tcPr>
          <w:p w:rsidR="002C23FD" w:rsidRPr="00CC1B6B" w:rsidRDefault="002C23FD" w:rsidP="002C23FD">
            <w:pPr>
              <w:rPr>
                <w:rFonts w:ascii="Times New Roman" w:hAnsi="Times New Roman" w:cs="Times New Roman"/>
                <w:sz w:val="22"/>
                <w:szCs w:val="22"/>
              </w:rPr>
            </w:pPr>
          </w:p>
        </w:tc>
        <w:tc>
          <w:tcPr>
            <w:tcW w:w="992" w:type="dxa"/>
            <w:gridSpan w:val="2"/>
            <w:vAlign w:val="center"/>
          </w:tcPr>
          <w:p w:rsidR="002C23FD" w:rsidRPr="00CC1B6B" w:rsidRDefault="002C23FD" w:rsidP="002C23FD">
            <w:pPr>
              <w:rPr>
                <w:rFonts w:ascii="Times New Roman" w:hAnsi="Times New Roman" w:cs="Times New Roman"/>
              </w:rPr>
            </w:pPr>
            <w:r>
              <w:rPr>
                <w:rFonts w:ascii="Times New Roman" w:hAnsi="Times New Roman" w:cs="Times New Roman"/>
              </w:rPr>
              <w:t xml:space="preserve">Paper -2 </w:t>
            </w:r>
          </w:p>
        </w:tc>
        <w:tc>
          <w:tcPr>
            <w:tcW w:w="1072" w:type="dxa"/>
            <w:gridSpan w:val="4"/>
            <w:vAlign w:val="center"/>
          </w:tcPr>
          <w:p w:rsidR="002C23FD" w:rsidRPr="00CC1B6B" w:rsidRDefault="002C23FD" w:rsidP="002C23FD">
            <w:pPr>
              <w:jc w:val="center"/>
              <w:rPr>
                <w:rFonts w:ascii="Times New Roman" w:hAnsi="Times New Roman" w:cs="Times New Roman"/>
                <w:sz w:val="22"/>
                <w:szCs w:val="22"/>
              </w:rPr>
            </w:pPr>
            <w:r>
              <w:rPr>
                <w:rFonts w:ascii="Times New Roman" w:hAnsi="Times New Roman" w:cs="Times New Roman"/>
                <w:sz w:val="22"/>
                <w:szCs w:val="22"/>
              </w:rPr>
              <w:t>6</w:t>
            </w:r>
          </w:p>
        </w:tc>
        <w:tc>
          <w:tcPr>
            <w:tcW w:w="800" w:type="dxa"/>
            <w:gridSpan w:val="2"/>
          </w:tcPr>
          <w:p w:rsidR="002C23FD" w:rsidRPr="00CC1B6B" w:rsidRDefault="002C23FD" w:rsidP="002C23FD">
            <w:pPr>
              <w:jc w:val="center"/>
              <w:rPr>
                <w:rFonts w:ascii="Times New Roman" w:hAnsi="Times New Roman" w:cs="Times New Roman"/>
                <w:sz w:val="22"/>
                <w:szCs w:val="22"/>
              </w:rPr>
            </w:pPr>
            <w:r>
              <w:rPr>
                <w:rFonts w:ascii="Times New Roman" w:hAnsi="Times New Roman" w:cs="Times New Roman"/>
                <w:sz w:val="22"/>
                <w:szCs w:val="22"/>
              </w:rPr>
              <w:t>5</w:t>
            </w:r>
          </w:p>
        </w:tc>
        <w:tc>
          <w:tcPr>
            <w:tcW w:w="3791" w:type="dxa"/>
            <w:vAlign w:val="center"/>
          </w:tcPr>
          <w:p w:rsidR="002C23FD" w:rsidRPr="00CC1B6B" w:rsidRDefault="002C23FD" w:rsidP="002C23FD">
            <w:pPr>
              <w:rPr>
                <w:rFonts w:ascii="Times New Roman" w:hAnsi="Times New Roman" w:cs="Times New Roman"/>
                <w:sz w:val="22"/>
                <w:szCs w:val="22"/>
              </w:rPr>
            </w:pPr>
            <w:r>
              <w:rPr>
                <w:rFonts w:ascii="Times New Roman" w:hAnsi="Times New Roman" w:cs="Times New Roman"/>
                <w:sz w:val="22"/>
                <w:szCs w:val="22"/>
              </w:rPr>
              <w:t>Real Analysis –I</w:t>
            </w:r>
          </w:p>
        </w:tc>
        <w:tc>
          <w:tcPr>
            <w:tcW w:w="812" w:type="dxa"/>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08" w:type="dxa"/>
            <w:gridSpan w:val="2"/>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797" w:type="dxa"/>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2C23FD" w:rsidRPr="00CC1B6B" w:rsidTr="002C23FD">
        <w:trPr>
          <w:trHeight w:val="300"/>
        </w:trPr>
        <w:tc>
          <w:tcPr>
            <w:tcW w:w="630" w:type="dxa"/>
            <w:vAlign w:val="center"/>
          </w:tcPr>
          <w:p w:rsidR="002C23FD" w:rsidRPr="00312F24" w:rsidRDefault="002C23FD" w:rsidP="00312F24">
            <w:pPr>
              <w:pStyle w:val="ListParagraph"/>
              <w:numPr>
                <w:ilvl w:val="0"/>
                <w:numId w:val="165"/>
              </w:numPr>
              <w:jc w:val="center"/>
              <w:rPr>
                <w:rFonts w:ascii="Times New Roman" w:hAnsi="Times New Roman" w:cs="Times New Roman"/>
              </w:rPr>
            </w:pPr>
          </w:p>
        </w:tc>
        <w:tc>
          <w:tcPr>
            <w:tcW w:w="1636" w:type="dxa"/>
            <w:vMerge/>
            <w:vAlign w:val="center"/>
          </w:tcPr>
          <w:p w:rsidR="002C23FD" w:rsidRPr="00CC1B6B" w:rsidRDefault="002C23FD" w:rsidP="002C23FD">
            <w:pPr>
              <w:rPr>
                <w:rFonts w:ascii="Times New Roman" w:hAnsi="Times New Roman" w:cs="Times New Roman"/>
                <w:sz w:val="22"/>
                <w:szCs w:val="22"/>
              </w:rPr>
            </w:pPr>
          </w:p>
        </w:tc>
        <w:tc>
          <w:tcPr>
            <w:tcW w:w="992" w:type="dxa"/>
            <w:gridSpan w:val="2"/>
            <w:vAlign w:val="center"/>
          </w:tcPr>
          <w:p w:rsidR="002C23FD" w:rsidRPr="00CC1B6B" w:rsidRDefault="002C23FD" w:rsidP="002C23FD">
            <w:pPr>
              <w:rPr>
                <w:rFonts w:ascii="Times New Roman" w:hAnsi="Times New Roman" w:cs="Times New Roman"/>
              </w:rPr>
            </w:pPr>
            <w:r>
              <w:rPr>
                <w:rFonts w:ascii="Times New Roman" w:hAnsi="Times New Roman" w:cs="Times New Roman"/>
              </w:rPr>
              <w:t>Paper -3</w:t>
            </w:r>
          </w:p>
        </w:tc>
        <w:tc>
          <w:tcPr>
            <w:tcW w:w="1072" w:type="dxa"/>
            <w:gridSpan w:val="4"/>
            <w:vAlign w:val="center"/>
          </w:tcPr>
          <w:p w:rsidR="002C23FD" w:rsidRPr="00CC1B6B" w:rsidRDefault="002C23FD" w:rsidP="002C23FD">
            <w:pPr>
              <w:jc w:val="center"/>
              <w:rPr>
                <w:rFonts w:ascii="Times New Roman" w:hAnsi="Times New Roman" w:cs="Times New Roman"/>
                <w:sz w:val="22"/>
                <w:szCs w:val="22"/>
              </w:rPr>
            </w:pPr>
            <w:r>
              <w:rPr>
                <w:rFonts w:ascii="Times New Roman" w:hAnsi="Times New Roman" w:cs="Times New Roman"/>
                <w:sz w:val="22"/>
                <w:szCs w:val="22"/>
              </w:rPr>
              <w:t>6</w:t>
            </w:r>
          </w:p>
        </w:tc>
        <w:tc>
          <w:tcPr>
            <w:tcW w:w="800" w:type="dxa"/>
            <w:gridSpan w:val="2"/>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4</w:t>
            </w:r>
          </w:p>
        </w:tc>
        <w:tc>
          <w:tcPr>
            <w:tcW w:w="3791" w:type="dxa"/>
            <w:vAlign w:val="center"/>
          </w:tcPr>
          <w:p w:rsidR="002C23FD" w:rsidRPr="00CC1B6B" w:rsidRDefault="002C23FD" w:rsidP="002C23FD">
            <w:pPr>
              <w:rPr>
                <w:rFonts w:ascii="Times New Roman" w:hAnsi="Times New Roman" w:cs="Times New Roman"/>
                <w:sz w:val="22"/>
                <w:szCs w:val="22"/>
              </w:rPr>
            </w:pPr>
            <w:r>
              <w:rPr>
                <w:rFonts w:ascii="Times New Roman" w:hAnsi="Times New Roman" w:cs="Times New Roman"/>
                <w:sz w:val="22"/>
                <w:szCs w:val="22"/>
              </w:rPr>
              <w:t>Ordinary Differential Equations</w:t>
            </w:r>
          </w:p>
        </w:tc>
        <w:tc>
          <w:tcPr>
            <w:tcW w:w="812" w:type="dxa"/>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08" w:type="dxa"/>
            <w:gridSpan w:val="2"/>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797" w:type="dxa"/>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2C23FD" w:rsidRPr="00CC1B6B" w:rsidTr="002C23FD">
        <w:trPr>
          <w:trHeight w:val="300"/>
        </w:trPr>
        <w:tc>
          <w:tcPr>
            <w:tcW w:w="11338" w:type="dxa"/>
            <w:gridSpan w:val="15"/>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Internal Elective for same major students (Choose any one)</w:t>
            </w:r>
          </w:p>
        </w:tc>
      </w:tr>
      <w:tr w:rsidR="002C23FD" w:rsidRPr="00CC1B6B" w:rsidTr="002C23FD">
        <w:trPr>
          <w:trHeight w:val="300"/>
        </w:trPr>
        <w:tc>
          <w:tcPr>
            <w:tcW w:w="630" w:type="dxa"/>
            <w:vAlign w:val="center"/>
          </w:tcPr>
          <w:p w:rsidR="002C23FD" w:rsidRPr="00312F24" w:rsidRDefault="002C23FD" w:rsidP="00312F24">
            <w:pPr>
              <w:pStyle w:val="ListParagraph"/>
              <w:numPr>
                <w:ilvl w:val="0"/>
                <w:numId w:val="165"/>
              </w:numPr>
              <w:jc w:val="center"/>
              <w:rPr>
                <w:rFonts w:ascii="Times New Roman" w:hAnsi="Times New Roman" w:cs="Times New Roman"/>
              </w:rPr>
            </w:pPr>
          </w:p>
        </w:tc>
        <w:tc>
          <w:tcPr>
            <w:tcW w:w="1636" w:type="dxa"/>
            <w:vAlign w:val="center"/>
          </w:tcPr>
          <w:p w:rsidR="002C23FD" w:rsidRPr="00312F24" w:rsidRDefault="002C23FD" w:rsidP="002C23FD">
            <w:pPr>
              <w:rPr>
                <w:rFonts w:ascii="Times New Roman" w:hAnsi="Times New Roman" w:cs="Times New Roman"/>
                <w:sz w:val="22"/>
                <w:szCs w:val="22"/>
              </w:rPr>
            </w:pPr>
            <w:r w:rsidRPr="00312F24">
              <w:rPr>
                <w:rFonts w:ascii="Times New Roman" w:hAnsi="Times New Roman" w:cs="Times New Roman"/>
                <w:sz w:val="22"/>
                <w:szCs w:val="22"/>
              </w:rPr>
              <w:t>Core</w:t>
            </w:r>
            <w:r w:rsidRPr="00312F24">
              <w:rPr>
                <w:rFonts w:ascii="Times New Roman" w:hAnsi="Times New Roman" w:cs="Times New Roman"/>
                <w:sz w:val="22"/>
                <w:szCs w:val="22"/>
              </w:rPr>
              <w:br/>
              <w:t>Elective</w:t>
            </w:r>
          </w:p>
        </w:tc>
        <w:tc>
          <w:tcPr>
            <w:tcW w:w="992" w:type="dxa"/>
            <w:gridSpan w:val="2"/>
          </w:tcPr>
          <w:p w:rsidR="002C23FD" w:rsidRPr="00312F24" w:rsidRDefault="002C23FD" w:rsidP="002C23FD">
            <w:pPr>
              <w:rPr>
                <w:rFonts w:ascii="Times New Roman" w:hAnsi="Times New Roman" w:cs="Times New Roman"/>
                <w:sz w:val="22"/>
                <w:szCs w:val="22"/>
              </w:rPr>
            </w:pPr>
            <w:r w:rsidRPr="00312F24">
              <w:rPr>
                <w:rFonts w:ascii="Times New Roman" w:hAnsi="Times New Roman" w:cs="Times New Roman"/>
                <w:sz w:val="22"/>
                <w:szCs w:val="22"/>
              </w:rPr>
              <w:t>Paper-1</w:t>
            </w:r>
          </w:p>
        </w:tc>
        <w:tc>
          <w:tcPr>
            <w:tcW w:w="1072" w:type="dxa"/>
            <w:gridSpan w:val="4"/>
            <w:vAlign w:val="center"/>
          </w:tcPr>
          <w:p w:rsidR="002C23FD" w:rsidRPr="00CC1B6B" w:rsidRDefault="002C23FD" w:rsidP="002C23FD">
            <w:pPr>
              <w:jc w:val="center"/>
              <w:rPr>
                <w:rFonts w:ascii="Times New Roman" w:hAnsi="Times New Roman" w:cs="Times New Roman"/>
                <w:sz w:val="22"/>
                <w:szCs w:val="22"/>
              </w:rPr>
            </w:pPr>
            <w:r>
              <w:rPr>
                <w:rFonts w:ascii="Times New Roman" w:hAnsi="Times New Roman" w:cs="Times New Roman"/>
                <w:sz w:val="22"/>
                <w:szCs w:val="22"/>
              </w:rPr>
              <w:t>6</w:t>
            </w:r>
          </w:p>
        </w:tc>
        <w:tc>
          <w:tcPr>
            <w:tcW w:w="800" w:type="dxa"/>
            <w:gridSpan w:val="2"/>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3</w:t>
            </w:r>
          </w:p>
        </w:tc>
        <w:tc>
          <w:tcPr>
            <w:tcW w:w="3791" w:type="dxa"/>
            <w:vAlign w:val="center"/>
          </w:tcPr>
          <w:p w:rsidR="00312F24" w:rsidRDefault="00312F24" w:rsidP="00312F24">
            <w:pPr>
              <w:rPr>
                <w:rFonts w:ascii="Times New Roman" w:hAnsi="Times New Roman" w:cs="Times New Roman"/>
                <w:sz w:val="22"/>
                <w:szCs w:val="22"/>
              </w:rPr>
            </w:pPr>
            <w:r>
              <w:rPr>
                <w:rFonts w:ascii="Times New Roman" w:hAnsi="Times New Roman" w:cs="Times New Roman"/>
                <w:sz w:val="22"/>
                <w:szCs w:val="22"/>
              </w:rPr>
              <w:t>(to choose one out of 3)</w:t>
            </w:r>
          </w:p>
          <w:p w:rsidR="002C23FD" w:rsidRDefault="002C23FD" w:rsidP="002C23FD">
            <w:pPr>
              <w:rPr>
                <w:rFonts w:ascii="Times New Roman" w:hAnsi="Times New Roman" w:cs="Times New Roman"/>
                <w:sz w:val="22"/>
                <w:szCs w:val="22"/>
              </w:rPr>
            </w:pPr>
            <w:r w:rsidRPr="00CC1B6B">
              <w:rPr>
                <w:rFonts w:ascii="Times New Roman" w:hAnsi="Times New Roman" w:cs="Times New Roman"/>
                <w:sz w:val="22"/>
                <w:szCs w:val="22"/>
              </w:rPr>
              <w:t>A.</w:t>
            </w:r>
            <w:r w:rsidR="00312F24">
              <w:rPr>
                <w:rFonts w:ascii="Times New Roman" w:hAnsi="Times New Roman" w:cs="Times New Roman"/>
                <w:sz w:val="22"/>
                <w:szCs w:val="22"/>
              </w:rPr>
              <w:t xml:space="preserve"> </w:t>
            </w:r>
            <w:r>
              <w:rPr>
                <w:rFonts w:ascii="Times New Roman" w:hAnsi="Times New Roman" w:cs="Times New Roman"/>
                <w:sz w:val="22"/>
                <w:szCs w:val="22"/>
              </w:rPr>
              <w:t xml:space="preserve">Probability Theory </w:t>
            </w:r>
          </w:p>
          <w:p w:rsidR="002C23FD" w:rsidRPr="00CC1B6B" w:rsidRDefault="002C23FD" w:rsidP="002C23FD">
            <w:pPr>
              <w:rPr>
                <w:rFonts w:ascii="Times New Roman" w:hAnsi="Times New Roman" w:cs="Times New Roman"/>
                <w:sz w:val="22"/>
                <w:szCs w:val="22"/>
              </w:rPr>
            </w:pPr>
            <w:r w:rsidRPr="00CC1B6B">
              <w:rPr>
                <w:rFonts w:ascii="Times New Roman" w:hAnsi="Times New Roman" w:cs="Times New Roman"/>
                <w:sz w:val="22"/>
                <w:szCs w:val="22"/>
              </w:rPr>
              <w:t>B.</w:t>
            </w:r>
            <w:r>
              <w:rPr>
                <w:rFonts w:ascii="Times New Roman" w:hAnsi="Times New Roman" w:cs="Times New Roman"/>
                <w:sz w:val="22"/>
                <w:szCs w:val="22"/>
              </w:rPr>
              <w:t xml:space="preserve"> Mechanics </w:t>
            </w:r>
          </w:p>
          <w:p w:rsidR="002C23FD" w:rsidRPr="00CC1B6B" w:rsidRDefault="002C23FD" w:rsidP="002C23FD">
            <w:pPr>
              <w:rPr>
                <w:rFonts w:ascii="Times New Roman" w:hAnsi="Times New Roman" w:cs="Times New Roman"/>
                <w:sz w:val="22"/>
                <w:szCs w:val="22"/>
              </w:rPr>
            </w:pPr>
            <w:r w:rsidRPr="00CC1B6B">
              <w:rPr>
                <w:rFonts w:ascii="Times New Roman" w:hAnsi="Times New Roman" w:cs="Times New Roman"/>
                <w:sz w:val="22"/>
                <w:szCs w:val="22"/>
              </w:rPr>
              <w:t>C.</w:t>
            </w:r>
            <w:r>
              <w:rPr>
                <w:rFonts w:ascii="Times New Roman" w:hAnsi="Times New Roman" w:cs="Times New Roman"/>
                <w:sz w:val="22"/>
                <w:szCs w:val="22"/>
              </w:rPr>
              <w:t xml:space="preserve"> Graph Theory</w:t>
            </w:r>
          </w:p>
        </w:tc>
        <w:tc>
          <w:tcPr>
            <w:tcW w:w="812" w:type="dxa"/>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08" w:type="dxa"/>
            <w:gridSpan w:val="2"/>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797" w:type="dxa"/>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2C23FD" w:rsidRPr="00CC1B6B" w:rsidTr="002C23FD">
        <w:trPr>
          <w:trHeight w:val="300"/>
        </w:trPr>
        <w:tc>
          <w:tcPr>
            <w:tcW w:w="11338" w:type="dxa"/>
            <w:gridSpan w:val="15"/>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External Elective for other major students (Inter/multi disciplinary papers)</w:t>
            </w:r>
          </w:p>
        </w:tc>
      </w:tr>
      <w:tr w:rsidR="002C23FD" w:rsidRPr="00CC1B6B" w:rsidTr="002C23FD">
        <w:trPr>
          <w:trHeight w:val="377"/>
        </w:trPr>
        <w:tc>
          <w:tcPr>
            <w:tcW w:w="630" w:type="dxa"/>
          </w:tcPr>
          <w:p w:rsidR="002C23FD" w:rsidRPr="00312F24" w:rsidRDefault="002C23FD" w:rsidP="00312F24">
            <w:pPr>
              <w:pStyle w:val="ListParagraph"/>
              <w:numPr>
                <w:ilvl w:val="0"/>
                <w:numId w:val="165"/>
              </w:numPr>
              <w:jc w:val="center"/>
              <w:rPr>
                <w:rFonts w:ascii="Times New Roman" w:hAnsi="Times New Roman" w:cs="Times New Roman"/>
              </w:rPr>
            </w:pPr>
          </w:p>
        </w:tc>
        <w:tc>
          <w:tcPr>
            <w:tcW w:w="1636" w:type="dxa"/>
          </w:tcPr>
          <w:p w:rsidR="002C23FD" w:rsidRPr="00312F24" w:rsidRDefault="002C23FD" w:rsidP="002C23FD">
            <w:pPr>
              <w:rPr>
                <w:rFonts w:ascii="Times New Roman" w:hAnsi="Times New Roman" w:cs="Times New Roman"/>
                <w:sz w:val="22"/>
                <w:szCs w:val="22"/>
              </w:rPr>
            </w:pPr>
            <w:r w:rsidRPr="00312F24">
              <w:rPr>
                <w:rFonts w:ascii="Times New Roman" w:hAnsi="Times New Roman" w:cs="Times New Roman"/>
                <w:sz w:val="22"/>
                <w:szCs w:val="22"/>
              </w:rPr>
              <w:t>Open Elective</w:t>
            </w:r>
          </w:p>
        </w:tc>
        <w:tc>
          <w:tcPr>
            <w:tcW w:w="992" w:type="dxa"/>
            <w:gridSpan w:val="2"/>
          </w:tcPr>
          <w:p w:rsidR="002C23FD" w:rsidRPr="00312F24" w:rsidRDefault="002C23FD" w:rsidP="002C23FD">
            <w:pPr>
              <w:rPr>
                <w:rFonts w:ascii="Times New Roman" w:hAnsi="Times New Roman" w:cs="Times New Roman"/>
                <w:sz w:val="22"/>
                <w:szCs w:val="22"/>
              </w:rPr>
            </w:pPr>
            <w:r w:rsidRPr="00312F24">
              <w:rPr>
                <w:rFonts w:ascii="Times New Roman" w:hAnsi="Times New Roman" w:cs="Times New Roman"/>
                <w:sz w:val="22"/>
                <w:szCs w:val="22"/>
              </w:rPr>
              <w:t>Paper-1</w:t>
            </w:r>
          </w:p>
        </w:tc>
        <w:tc>
          <w:tcPr>
            <w:tcW w:w="1072" w:type="dxa"/>
            <w:gridSpan w:val="4"/>
          </w:tcPr>
          <w:p w:rsidR="002C23FD" w:rsidRPr="00CC1B6B" w:rsidRDefault="002C23FD" w:rsidP="002C23FD">
            <w:pPr>
              <w:jc w:val="center"/>
              <w:rPr>
                <w:rFonts w:ascii="Times New Roman" w:hAnsi="Times New Roman" w:cs="Times New Roman"/>
                <w:sz w:val="22"/>
                <w:szCs w:val="22"/>
              </w:rPr>
            </w:pPr>
            <w:r>
              <w:rPr>
                <w:rFonts w:ascii="Times New Roman" w:hAnsi="Times New Roman" w:cs="Times New Roman"/>
                <w:sz w:val="22"/>
                <w:szCs w:val="22"/>
              </w:rPr>
              <w:t>6</w:t>
            </w:r>
          </w:p>
        </w:tc>
        <w:tc>
          <w:tcPr>
            <w:tcW w:w="800" w:type="dxa"/>
            <w:gridSpan w:val="2"/>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3</w:t>
            </w:r>
          </w:p>
        </w:tc>
        <w:tc>
          <w:tcPr>
            <w:tcW w:w="3791" w:type="dxa"/>
            <w:vAlign w:val="center"/>
          </w:tcPr>
          <w:p w:rsidR="00312F24" w:rsidRDefault="00312F24" w:rsidP="002C23FD">
            <w:pPr>
              <w:rPr>
                <w:rFonts w:ascii="Times New Roman" w:hAnsi="Times New Roman" w:cs="Times New Roman"/>
                <w:sz w:val="22"/>
                <w:szCs w:val="22"/>
              </w:rPr>
            </w:pPr>
            <w:r>
              <w:rPr>
                <w:rFonts w:ascii="Times New Roman" w:hAnsi="Times New Roman" w:cs="Times New Roman"/>
                <w:sz w:val="22"/>
                <w:szCs w:val="22"/>
              </w:rPr>
              <w:t>(to choose one out of 3)</w:t>
            </w:r>
          </w:p>
          <w:p w:rsidR="002C23FD" w:rsidRPr="00CC1B6B" w:rsidRDefault="002C23FD" w:rsidP="002C23FD">
            <w:pPr>
              <w:rPr>
                <w:rFonts w:ascii="Times New Roman" w:hAnsi="Times New Roman" w:cs="Times New Roman"/>
                <w:sz w:val="22"/>
                <w:szCs w:val="22"/>
              </w:rPr>
            </w:pPr>
            <w:r w:rsidRPr="00CC1B6B">
              <w:rPr>
                <w:rFonts w:ascii="Times New Roman" w:hAnsi="Times New Roman" w:cs="Times New Roman"/>
                <w:sz w:val="22"/>
                <w:szCs w:val="22"/>
              </w:rPr>
              <w:t>A.</w:t>
            </w:r>
            <w:r w:rsidR="00312F24">
              <w:rPr>
                <w:rFonts w:ascii="Times New Roman" w:hAnsi="Times New Roman" w:cs="Times New Roman"/>
                <w:sz w:val="22"/>
                <w:szCs w:val="22"/>
              </w:rPr>
              <w:t xml:space="preserve"> </w:t>
            </w:r>
            <w:r>
              <w:rPr>
                <w:rFonts w:ascii="Times New Roman" w:hAnsi="Times New Roman" w:cs="Times New Roman"/>
                <w:sz w:val="22"/>
                <w:szCs w:val="22"/>
              </w:rPr>
              <w:t>Basic Mathematics</w:t>
            </w:r>
          </w:p>
          <w:p w:rsidR="002C23FD" w:rsidRPr="00CC1B6B" w:rsidRDefault="002C23FD" w:rsidP="002C23FD">
            <w:pPr>
              <w:rPr>
                <w:rFonts w:ascii="Times New Roman" w:hAnsi="Times New Roman" w:cs="Times New Roman"/>
                <w:sz w:val="22"/>
                <w:szCs w:val="22"/>
              </w:rPr>
            </w:pPr>
            <w:r w:rsidRPr="00CC1B6B">
              <w:rPr>
                <w:rFonts w:ascii="Times New Roman" w:hAnsi="Times New Roman" w:cs="Times New Roman"/>
                <w:sz w:val="22"/>
                <w:szCs w:val="22"/>
              </w:rPr>
              <w:t>B.</w:t>
            </w:r>
            <w:r w:rsidR="00312F24">
              <w:rPr>
                <w:rFonts w:ascii="Times New Roman" w:hAnsi="Times New Roman" w:cs="Times New Roman"/>
                <w:sz w:val="22"/>
                <w:szCs w:val="22"/>
              </w:rPr>
              <w:t xml:space="preserve"> </w:t>
            </w:r>
            <w:r>
              <w:rPr>
                <w:rFonts w:ascii="Times New Roman" w:hAnsi="Times New Roman" w:cs="Times New Roman"/>
                <w:sz w:val="22"/>
                <w:szCs w:val="22"/>
              </w:rPr>
              <w:t>Mathematical Foundations</w:t>
            </w:r>
          </w:p>
          <w:p w:rsidR="002C23FD" w:rsidRPr="00CC1B6B" w:rsidRDefault="002C23FD" w:rsidP="002C23FD">
            <w:pPr>
              <w:rPr>
                <w:rFonts w:ascii="Times New Roman" w:hAnsi="Times New Roman" w:cs="Times New Roman"/>
                <w:sz w:val="22"/>
                <w:szCs w:val="22"/>
              </w:rPr>
            </w:pPr>
            <w:r w:rsidRPr="00CC1B6B">
              <w:rPr>
                <w:rFonts w:ascii="Times New Roman" w:hAnsi="Times New Roman" w:cs="Times New Roman"/>
                <w:sz w:val="22"/>
                <w:szCs w:val="22"/>
              </w:rPr>
              <w:t>C.</w:t>
            </w:r>
            <w:r w:rsidR="00312F24">
              <w:rPr>
                <w:rFonts w:ascii="Times New Roman" w:hAnsi="Times New Roman" w:cs="Times New Roman"/>
                <w:sz w:val="22"/>
                <w:szCs w:val="22"/>
              </w:rPr>
              <w:t xml:space="preserve"> </w:t>
            </w:r>
            <w:r>
              <w:rPr>
                <w:rFonts w:ascii="Times New Roman" w:hAnsi="Times New Roman" w:cs="Times New Roman"/>
                <w:sz w:val="22"/>
                <w:szCs w:val="22"/>
              </w:rPr>
              <w:t>Mathematical Modeling</w:t>
            </w:r>
          </w:p>
        </w:tc>
        <w:tc>
          <w:tcPr>
            <w:tcW w:w="812" w:type="dxa"/>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08" w:type="dxa"/>
            <w:gridSpan w:val="2"/>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797" w:type="dxa"/>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2C23FD" w:rsidRPr="00CC1B6B" w:rsidTr="002C23FD">
        <w:trPr>
          <w:trHeight w:val="335"/>
        </w:trPr>
        <w:tc>
          <w:tcPr>
            <w:tcW w:w="630" w:type="dxa"/>
            <w:tcBorders>
              <w:bottom w:val="single" w:sz="4" w:space="0" w:color="auto"/>
            </w:tcBorders>
          </w:tcPr>
          <w:p w:rsidR="002C23FD" w:rsidRPr="00CC1B6B" w:rsidRDefault="002C23FD" w:rsidP="002C23FD">
            <w:pPr>
              <w:jc w:val="center"/>
              <w:rPr>
                <w:rFonts w:ascii="Times New Roman" w:hAnsi="Times New Roman" w:cs="Times New Roman"/>
                <w:b/>
                <w:bCs/>
                <w:sz w:val="22"/>
                <w:szCs w:val="22"/>
              </w:rPr>
            </w:pPr>
          </w:p>
        </w:tc>
        <w:tc>
          <w:tcPr>
            <w:tcW w:w="1636" w:type="dxa"/>
            <w:tcBorders>
              <w:bottom w:val="single" w:sz="4" w:space="0" w:color="auto"/>
            </w:tcBorders>
          </w:tcPr>
          <w:p w:rsidR="002C23FD" w:rsidRPr="00CC1B6B" w:rsidRDefault="002C23FD" w:rsidP="002C23FD">
            <w:pPr>
              <w:jc w:val="center"/>
              <w:rPr>
                <w:rFonts w:ascii="Times New Roman" w:hAnsi="Times New Roman" w:cs="Times New Roman"/>
                <w:b/>
                <w:bCs/>
                <w:sz w:val="22"/>
                <w:szCs w:val="22"/>
              </w:rPr>
            </w:pPr>
          </w:p>
        </w:tc>
        <w:tc>
          <w:tcPr>
            <w:tcW w:w="992" w:type="dxa"/>
            <w:gridSpan w:val="2"/>
            <w:tcBorders>
              <w:bottom w:val="single" w:sz="4" w:space="0" w:color="auto"/>
            </w:tcBorders>
          </w:tcPr>
          <w:p w:rsidR="002C23FD" w:rsidRPr="00CC1B6B" w:rsidRDefault="002C23FD" w:rsidP="002C23FD">
            <w:pPr>
              <w:jc w:val="center"/>
              <w:rPr>
                <w:rFonts w:ascii="Times New Roman" w:hAnsi="Times New Roman" w:cs="Times New Roman"/>
                <w:b/>
                <w:bCs/>
                <w:sz w:val="22"/>
                <w:szCs w:val="22"/>
              </w:rPr>
            </w:pPr>
          </w:p>
        </w:tc>
        <w:tc>
          <w:tcPr>
            <w:tcW w:w="1072" w:type="dxa"/>
            <w:gridSpan w:val="4"/>
            <w:tcBorders>
              <w:bottom w:val="single" w:sz="4" w:space="0" w:color="auto"/>
            </w:tcBorders>
          </w:tcPr>
          <w:p w:rsidR="002C23FD" w:rsidRPr="00CC1B6B" w:rsidRDefault="002C23FD" w:rsidP="002C23FD">
            <w:pPr>
              <w:jc w:val="center"/>
              <w:rPr>
                <w:rFonts w:ascii="Times New Roman" w:hAnsi="Times New Roman" w:cs="Times New Roman"/>
                <w:b/>
                <w:bCs/>
                <w:sz w:val="22"/>
                <w:szCs w:val="22"/>
              </w:rPr>
            </w:pPr>
            <w:r w:rsidRPr="00CC1B6B">
              <w:rPr>
                <w:rFonts w:ascii="Times New Roman" w:hAnsi="Times New Roman" w:cs="Times New Roman"/>
                <w:b/>
                <w:bCs/>
                <w:sz w:val="22"/>
                <w:szCs w:val="22"/>
              </w:rPr>
              <w:t>30</w:t>
            </w:r>
          </w:p>
        </w:tc>
        <w:tc>
          <w:tcPr>
            <w:tcW w:w="800" w:type="dxa"/>
            <w:gridSpan w:val="2"/>
            <w:tcBorders>
              <w:bottom w:val="single" w:sz="4" w:space="0" w:color="auto"/>
            </w:tcBorders>
          </w:tcPr>
          <w:p w:rsidR="002C23FD" w:rsidRPr="00CC1B6B" w:rsidRDefault="002C23FD" w:rsidP="002C23FD">
            <w:pPr>
              <w:jc w:val="center"/>
              <w:rPr>
                <w:rFonts w:ascii="Times New Roman" w:hAnsi="Times New Roman" w:cs="Times New Roman"/>
                <w:b/>
                <w:bCs/>
                <w:sz w:val="22"/>
                <w:szCs w:val="22"/>
              </w:rPr>
            </w:pPr>
            <w:r>
              <w:rPr>
                <w:rFonts w:ascii="Times New Roman" w:hAnsi="Times New Roman" w:cs="Times New Roman"/>
                <w:b/>
                <w:bCs/>
                <w:sz w:val="22"/>
                <w:szCs w:val="22"/>
              </w:rPr>
              <w:t>20</w:t>
            </w:r>
          </w:p>
        </w:tc>
        <w:tc>
          <w:tcPr>
            <w:tcW w:w="3791" w:type="dxa"/>
            <w:tcBorders>
              <w:bottom w:val="single" w:sz="4" w:space="0" w:color="auto"/>
            </w:tcBorders>
            <w:vAlign w:val="center"/>
          </w:tcPr>
          <w:p w:rsidR="002C23FD" w:rsidRPr="00CC1B6B" w:rsidRDefault="002C23FD" w:rsidP="002C23FD">
            <w:pPr>
              <w:rPr>
                <w:rFonts w:ascii="Times New Roman" w:hAnsi="Times New Roman" w:cs="Times New Roman"/>
                <w:b/>
                <w:bCs/>
                <w:sz w:val="22"/>
                <w:szCs w:val="22"/>
              </w:rPr>
            </w:pPr>
          </w:p>
        </w:tc>
        <w:tc>
          <w:tcPr>
            <w:tcW w:w="812" w:type="dxa"/>
            <w:tcBorders>
              <w:bottom w:val="single" w:sz="4" w:space="0" w:color="auto"/>
            </w:tcBorders>
            <w:vAlign w:val="center"/>
          </w:tcPr>
          <w:p w:rsidR="002C23FD" w:rsidRPr="00CC1B6B" w:rsidRDefault="00312F24" w:rsidP="002C23FD">
            <w:pPr>
              <w:jc w:val="center"/>
              <w:rPr>
                <w:rFonts w:ascii="Times New Roman" w:hAnsi="Times New Roman" w:cs="Times New Roman"/>
                <w:b/>
                <w:bCs/>
                <w:sz w:val="22"/>
                <w:szCs w:val="22"/>
              </w:rPr>
            </w:pPr>
            <w:r>
              <w:rPr>
                <w:rFonts w:ascii="Times New Roman" w:hAnsi="Times New Roman" w:cs="Times New Roman"/>
                <w:b/>
                <w:bCs/>
                <w:sz w:val="22"/>
                <w:szCs w:val="22"/>
              </w:rPr>
              <w:t>125</w:t>
            </w:r>
          </w:p>
        </w:tc>
        <w:tc>
          <w:tcPr>
            <w:tcW w:w="808" w:type="dxa"/>
            <w:gridSpan w:val="2"/>
            <w:tcBorders>
              <w:bottom w:val="single" w:sz="4" w:space="0" w:color="auto"/>
            </w:tcBorders>
            <w:vAlign w:val="center"/>
          </w:tcPr>
          <w:p w:rsidR="002C23FD" w:rsidRPr="00CC1B6B" w:rsidRDefault="00312F24" w:rsidP="002C23FD">
            <w:pPr>
              <w:jc w:val="center"/>
              <w:rPr>
                <w:rFonts w:ascii="Times New Roman" w:hAnsi="Times New Roman" w:cs="Times New Roman"/>
                <w:b/>
                <w:bCs/>
                <w:sz w:val="22"/>
                <w:szCs w:val="22"/>
              </w:rPr>
            </w:pPr>
            <w:r>
              <w:rPr>
                <w:rFonts w:ascii="Times New Roman" w:hAnsi="Times New Roman" w:cs="Times New Roman"/>
                <w:b/>
                <w:bCs/>
                <w:sz w:val="22"/>
                <w:szCs w:val="22"/>
              </w:rPr>
              <w:t>375</w:t>
            </w:r>
          </w:p>
        </w:tc>
        <w:tc>
          <w:tcPr>
            <w:tcW w:w="797" w:type="dxa"/>
            <w:tcBorders>
              <w:bottom w:val="single" w:sz="4" w:space="0" w:color="auto"/>
            </w:tcBorders>
            <w:vAlign w:val="center"/>
          </w:tcPr>
          <w:p w:rsidR="002C23FD" w:rsidRPr="00CC1B6B" w:rsidRDefault="00312F24" w:rsidP="002C23FD">
            <w:pPr>
              <w:jc w:val="center"/>
              <w:rPr>
                <w:rFonts w:ascii="Times New Roman" w:hAnsi="Times New Roman" w:cs="Times New Roman"/>
                <w:b/>
                <w:bCs/>
                <w:sz w:val="22"/>
                <w:szCs w:val="22"/>
              </w:rPr>
            </w:pPr>
            <w:r>
              <w:rPr>
                <w:rFonts w:ascii="Times New Roman" w:hAnsi="Times New Roman" w:cs="Times New Roman"/>
                <w:b/>
                <w:bCs/>
                <w:sz w:val="22"/>
                <w:szCs w:val="22"/>
              </w:rPr>
              <w:t>500</w:t>
            </w:r>
          </w:p>
        </w:tc>
      </w:tr>
      <w:tr w:rsidR="002C23FD" w:rsidRPr="00CC1B6B" w:rsidTr="002C23FD">
        <w:trPr>
          <w:trHeight w:val="335"/>
        </w:trPr>
        <w:tc>
          <w:tcPr>
            <w:tcW w:w="11338" w:type="dxa"/>
            <w:gridSpan w:val="15"/>
            <w:tcBorders>
              <w:bottom w:val="single" w:sz="4" w:space="0" w:color="000000" w:themeColor="text1"/>
            </w:tcBorders>
            <w:shd w:val="clear" w:color="auto" w:fill="BFBFBF" w:themeFill="background1" w:themeFillShade="BF"/>
          </w:tcPr>
          <w:p w:rsidR="002C23FD" w:rsidRPr="00CC1B6B" w:rsidRDefault="002C23FD" w:rsidP="002C23FD">
            <w:pPr>
              <w:jc w:val="center"/>
              <w:rPr>
                <w:rFonts w:ascii="Times New Roman" w:hAnsi="Times New Roman" w:cs="Times New Roman"/>
                <w:b/>
                <w:bCs/>
                <w:sz w:val="22"/>
                <w:szCs w:val="22"/>
              </w:rPr>
            </w:pPr>
          </w:p>
        </w:tc>
      </w:tr>
      <w:tr w:rsidR="002C23FD" w:rsidRPr="00CC1B6B" w:rsidTr="002C23FD">
        <w:trPr>
          <w:trHeight w:val="335"/>
        </w:trPr>
        <w:tc>
          <w:tcPr>
            <w:tcW w:w="8921" w:type="dxa"/>
            <w:gridSpan w:val="11"/>
            <w:vAlign w:val="center"/>
          </w:tcPr>
          <w:p w:rsidR="002C23FD" w:rsidRDefault="002C23FD" w:rsidP="002C23FD">
            <w:pPr>
              <w:rPr>
                <w:rFonts w:ascii="Times New Roman" w:hAnsi="Times New Roman" w:cs="Times New Roman"/>
              </w:rPr>
            </w:pPr>
            <w:r w:rsidRPr="00CC1B6B">
              <w:rPr>
                <w:rFonts w:ascii="Times New Roman" w:hAnsi="Times New Roman" w:cs="Times New Roman"/>
                <w:b/>
                <w:bCs/>
                <w:sz w:val="22"/>
                <w:szCs w:val="22"/>
              </w:rPr>
              <w:t>SEMESTER I</w:t>
            </w:r>
            <w:r>
              <w:rPr>
                <w:rFonts w:ascii="Times New Roman" w:hAnsi="Times New Roman" w:cs="Times New Roman"/>
                <w:b/>
                <w:bCs/>
                <w:sz w:val="22"/>
                <w:szCs w:val="22"/>
              </w:rPr>
              <w:t>I</w:t>
            </w:r>
          </w:p>
        </w:tc>
        <w:tc>
          <w:tcPr>
            <w:tcW w:w="812" w:type="dxa"/>
            <w:vAlign w:val="center"/>
          </w:tcPr>
          <w:p w:rsidR="002C23FD" w:rsidRPr="00CC1B6B" w:rsidRDefault="002C23FD" w:rsidP="002C23FD">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CIA</w:t>
            </w:r>
          </w:p>
        </w:tc>
        <w:tc>
          <w:tcPr>
            <w:tcW w:w="808" w:type="dxa"/>
            <w:gridSpan w:val="2"/>
            <w:vAlign w:val="center"/>
          </w:tcPr>
          <w:p w:rsidR="002C23FD" w:rsidRPr="00CC1B6B" w:rsidRDefault="002C23FD" w:rsidP="002C23FD">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Uni. Exam</w:t>
            </w:r>
          </w:p>
        </w:tc>
        <w:tc>
          <w:tcPr>
            <w:tcW w:w="797" w:type="dxa"/>
            <w:vAlign w:val="center"/>
          </w:tcPr>
          <w:p w:rsidR="002C23FD" w:rsidRPr="00CC1B6B" w:rsidRDefault="002C23FD" w:rsidP="002C23FD">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Total</w:t>
            </w:r>
          </w:p>
        </w:tc>
      </w:tr>
      <w:tr w:rsidR="002C23FD" w:rsidRPr="00CC1B6B" w:rsidTr="002C23FD">
        <w:trPr>
          <w:trHeight w:val="335"/>
        </w:trPr>
        <w:tc>
          <w:tcPr>
            <w:tcW w:w="630" w:type="dxa"/>
            <w:vAlign w:val="center"/>
          </w:tcPr>
          <w:p w:rsidR="002C23FD" w:rsidRPr="00312F24" w:rsidRDefault="002C23FD" w:rsidP="00312F24">
            <w:pPr>
              <w:pStyle w:val="ListParagraph"/>
              <w:numPr>
                <w:ilvl w:val="0"/>
                <w:numId w:val="165"/>
              </w:numPr>
              <w:jc w:val="center"/>
              <w:rPr>
                <w:rFonts w:ascii="Times New Roman" w:hAnsi="Times New Roman" w:cs="Times New Roman"/>
              </w:rPr>
            </w:pPr>
          </w:p>
        </w:tc>
        <w:tc>
          <w:tcPr>
            <w:tcW w:w="1636" w:type="dxa"/>
            <w:vMerge w:val="restart"/>
            <w:vAlign w:val="center"/>
          </w:tcPr>
          <w:p w:rsidR="002C23FD" w:rsidRPr="00CC1B6B" w:rsidRDefault="002C23FD" w:rsidP="002C23FD">
            <w:pPr>
              <w:rPr>
                <w:rFonts w:ascii="Times New Roman" w:hAnsi="Times New Roman" w:cs="Times New Roman"/>
                <w:sz w:val="22"/>
                <w:szCs w:val="22"/>
              </w:rPr>
            </w:pPr>
            <w:r w:rsidRPr="00CC1B6B">
              <w:rPr>
                <w:rFonts w:ascii="Times New Roman" w:hAnsi="Times New Roman" w:cs="Times New Roman"/>
                <w:sz w:val="22"/>
                <w:szCs w:val="22"/>
              </w:rPr>
              <w:t>Core</w:t>
            </w:r>
          </w:p>
          <w:p w:rsidR="002C23FD" w:rsidRPr="00CC1B6B" w:rsidRDefault="002C23FD" w:rsidP="002C23FD">
            <w:pPr>
              <w:rPr>
                <w:rFonts w:ascii="Times New Roman" w:hAnsi="Times New Roman" w:cs="Times New Roman"/>
                <w:sz w:val="22"/>
                <w:szCs w:val="22"/>
              </w:rPr>
            </w:pPr>
          </w:p>
          <w:p w:rsidR="002C23FD" w:rsidRPr="00CC1B6B" w:rsidRDefault="002C23FD" w:rsidP="002C23FD">
            <w:pPr>
              <w:rPr>
                <w:rFonts w:ascii="Times New Roman" w:hAnsi="Times New Roman" w:cs="Times New Roman"/>
                <w:sz w:val="22"/>
                <w:szCs w:val="22"/>
              </w:rPr>
            </w:pPr>
          </w:p>
        </w:tc>
        <w:tc>
          <w:tcPr>
            <w:tcW w:w="992" w:type="dxa"/>
            <w:gridSpan w:val="2"/>
            <w:vAlign w:val="center"/>
          </w:tcPr>
          <w:p w:rsidR="002C23FD" w:rsidRPr="00CC1B6B" w:rsidRDefault="002C23FD" w:rsidP="002C23FD">
            <w:pPr>
              <w:rPr>
                <w:rFonts w:ascii="Times New Roman" w:hAnsi="Times New Roman" w:cs="Times New Roman"/>
                <w:sz w:val="22"/>
                <w:szCs w:val="22"/>
              </w:rPr>
            </w:pPr>
            <w:r>
              <w:rPr>
                <w:rFonts w:ascii="Times New Roman" w:hAnsi="Times New Roman" w:cs="Times New Roman"/>
                <w:sz w:val="22"/>
                <w:szCs w:val="22"/>
              </w:rPr>
              <w:t>Paper-4</w:t>
            </w:r>
          </w:p>
        </w:tc>
        <w:tc>
          <w:tcPr>
            <w:tcW w:w="1072" w:type="dxa"/>
            <w:gridSpan w:val="4"/>
            <w:vAlign w:val="center"/>
          </w:tcPr>
          <w:p w:rsidR="002C23FD" w:rsidRPr="00CC1B6B" w:rsidRDefault="002C23FD" w:rsidP="002C23FD">
            <w:pPr>
              <w:jc w:val="center"/>
              <w:rPr>
                <w:rFonts w:ascii="Times New Roman" w:hAnsi="Times New Roman" w:cs="Times New Roman"/>
                <w:sz w:val="22"/>
                <w:szCs w:val="22"/>
              </w:rPr>
            </w:pPr>
            <w:r>
              <w:rPr>
                <w:rFonts w:ascii="Times New Roman" w:hAnsi="Times New Roman" w:cs="Times New Roman"/>
                <w:sz w:val="22"/>
                <w:szCs w:val="22"/>
              </w:rPr>
              <w:t>6</w:t>
            </w:r>
          </w:p>
        </w:tc>
        <w:tc>
          <w:tcPr>
            <w:tcW w:w="800" w:type="dxa"/>
            <w:gridSpan w:val="2"/>
          </w:tcPr>
          <w:p w:rsidR="002C23FD" w:rsidRPr="00CC1B6B" w:rsidRDefault="002C23FD" w:rsidP="002C23FD">
            <w:pPr>
              <w:jc w:val="center"/>
              <w:rPr>
                <w:rFonts w:ascii="Times New Roman" w:hAnsi="Times New Roman" w:cs="Times New Roman"/>
                <w:sz w:val="22"/>
                <w:szCs w:val="22"/>
              </w:rPr>
            </w:pPr>
            <w:r>
              <w:rPr>
                <w:rFonts w:ascii="Times New Roman" w:hAnsi="Times New Roman" w:cs="Times New Roman"/>
                <w:sz w:val="22"/>
                <w:szCs w:val="22"/>
              </w:rPr>
              <w:t>5</w:t>
            </w:r>
          </w:p>
        </w:tc>
        <w:tc>
          <w:tcPr>
            <w:tcW w:w="3791" w:type="dxa"/>
            <w:vAlign w:val="center"/>
          </w:tcPr>
          <w:p w:rsidR="002C23FD" w:rsidRPr="00CC1B6B" w:rsidRDefault="002C23FD" w:rsidP="002C23FD">
            <w:pPr>
              <w:rPr>
                <w:rFonts w:ascii="Times New Roman" w:hAnsi="Times New Roman" w:cs="Times New Roman"/>
                <w:sz w:val="22"/>
                <w:szCs w:val="22"/>
              </w:rPr>
            </w:pPr>
            <w:r>
              <w:rPr>
                <w:rFonts w:ascii="Times New Roman" w:hAnsi="Times New Roman" w:cs="Times New Roman"/>
                <w:sz w:val="22"/>
                <w:szCs w:val="22"/>
              </w:rPr>
              <w:t>Algebra-II</w:t>
            </w:r>
          </w:p>
        </w:tc>
        <w:tc>
          <w:tcPr>
            <w:tcW w:w="812" w:type="dxa"/>
            <w:vAlign w:val="center"/>
          </w:tcPr>
          <w:p w:rsidR="002C23FD" w:rsidRPr="00CC1B6B" w:rsidRDefault="008630B4" w:rsidP="002C23FD">
            <w:pPr>
              <w:jc w:val="center"/>
              <w:rPr>
                <w:rFonts w:ascii="Times New Roman" w:hAnsi="Times New Roman" w:cs="Times New Roman"/>
                <w:sz w:val="22"/>
                <w:szCs w:val="22"/>
              </w:rPr>
            </w:pPr>
            <w:r>
              <w:rPr>
                <w:rFonts w:ascii="Times New Roman" w:hAnsi="Times New Roman" w:cs="Times New Roman"/>
                <w:sz w:val="22"/>
                <w:szCs w:val="22"/>
              </w:rPr>
              <w:t>25</w:t>
            </w:r>
          </w:p>
        </w:tc>
        <w:tc>
          <w:tcPr>
            <w:tcW w:w="808" w:type="dxa"/>
            <w:gridSpan w:val="2"/>
            <w:vAlign w:val="center"/>
          </w:tcPr>
          <w:p w:rsidR="002C23FD" w:rsidRPr="00CC1B6B" w:rsidRDefault="008630B4" w:rsidP="002C23FD">
            <w:pPr>
              <w:jc w:val="center"/>
              <w:rPr>
                <w:rFonts w:ascii="Times New Roman" w:hAnsi="Times New Roman" w:cs="Times New Roman"/>
                <w:sz w:val="22"/>
                <w:szCs w:val="22"/>
              </w:rPr>
            </w:pPr>
            <w:r>
              <w:rPr>
                <w:rFonts w:ascii="Times New Roman" w:hAnsi="Times New Roman" w:cs="Times New Roman"/>
                <w:sz w:val="22"/>
                <w:szCs w:val="22"/>
              </w:rPr>
              <w:t>75</w:t>
            </w:r>
          </w:p>
        </w:tc>
        <w:tc>
          <w:tcPr>
            <w:tcW w:w="797" w:type="dxa"/>
            <w:vAlign w:val="center"/>
          </w:tcPr>
          <w:p w:rsidR="002C23FD" w:rsidRPr="00CC1B6B" w:rsidRDefault="008630B4" w:rsidP="002C23FD">
            <w:pPr>
              <w:jc w:val="center"/>
              <w:rPr>
                <w:rFonts w:ascii="Times New Roman" w:hAnsi="Times New Roman" w:cs="Times New Roman"/>
                <w:sz w:val="22"/>
                <w:szCs w:val="22"/>
              </w:rPr>
            </w:pPr>
            <w:r>
              <w:rPr>
                <w:rFonts w:ascii="Times New Roman" w:hAnsi="Times New Roman" w:cs="Times New Roman"/>
                <w:sz w:val="22"/>
                <w:szCs w:val="22"/>
              </w:rPr>
              <w:t>100</w:t>
            </w:r>
          </w:p>
        </w:tc>
      </w:tr>
      <w:tr w:rsidR="002C23FD" w:rsidRPr="00CC1B6B" w:rsidTr="002C23FD">
        <w:trPr>
          <w:trHeight w:val="335"/>
        </w:trPr>
        <w:tc>
          <w:tcPr>
            <w:tcW w:w="630" w:type="dxa"/>
            <w:vAlign w:val="center"/>
          </w:tcPr>
          <w:p w:rsidR="002C23FD" w:rsidRPr="00312F24" w:rsidRDefault="002C23FD" w:rsidP="00312F24">
            <w:pPr>
              <w:pStyle w:val="ListParagraph"/>
              <w:numPr>
                <w:ilvl w:val="0"/>
                <w:numId w:val="165"/>
              </w:numPr>
              <w:jc w:val="center"/>
              <w:rPr>
                <w:rFonts w:ascii="Times New Roman" w:hAnsi="Times New Roman" w:cs="Times New Roman"/>
              </w:rPr>
            </w:pPr>
          </w:p>
        </w:tc>
        <w:tc>
          <w:tcPr>
            <w:tcW w:w="1636" w:type="dxa"/>
            <w:vMerge/>
            <w:vAlign w:val="center"/>
          </w:tcPr>
          <w:p w:rsidR="002C23FD" w:rsidRPr="00CC1B6B" w:rsidRDefault="002C23FD" w:rsidP="002C23FD">
            <w:pPr>
              <w:rPr>
                <w:rFonts w:ascii="Times New Roman" w:hAnsi="Times New Roman" w:cs="Times New Roman"/>
                <w:sz w:val="22"/>
                <w:szCs w:val="22"/>
              </w:rPr>
            </w:pPr>
          </w:p>
        </w:tc>
        <w:tc>
          <w:tcPr>
            <w:tcW w:w="992" w:type="dxa"/>
            <w:gridSpan w:val="2"/>
            <w:vAlign w:val="center"/>
          </w:tcPr>
          <w:p w:rsidR="002C23FD" w:rsidRPr="00CC1B6B" w:rsidRDefault="002C23FD" w:rsidP="002C23FD">
            <w:pPr>
              <w:rPr>
                <w:rFonts w:ascii="Times New Roman" w:hAnsi="Times New Roman" w:cs="Times New Roman"/>
                <w:sz w:val="22"/>
                <w:szCs w:val="22"/>
              </w:rPr>
            </w:pPr>
            <w:r>
              <w:rPr>
                <w:rFonts w:ascii="Times New Roman" w:hAnsi="Times New Roman" w:cs="Times New Roman"/>
                <w:sz w:val="22"/>
                <w:szCs w:val="22"/>
              </w:rPr>
              <w:t>Paper-5</w:t>
            </w:r>
          </w:p>
        </w:tc>
        <w:tc>
          <w:tcPr>
            <w:tcW w:w="1072" w:type="dxa"/>
            <w:gridSpan w:val="4"/>
            <w:vAlign w:val="center"/>
          </w:tcPr>
          <w:p w:rsidR="002C23FD" w:rsidRPr="00CC1B6B" w:rsidRDefault="002C23FD" w:rsidP="002C23FD">
            <w:pPr>
              <w:jc w:val="center"/>
              <w:rPr>
                <w:rFonts w:ascii="Times New Roman" w:hAnsi="Times New Roman" w:cs="Times New Roman"/>
                <w:sz w:val="22"/>
                <w:szCs w:val="22"/>
              </w:rPr>
            </w:pPr>
            <w:r>
              <w:rPr>
                <w:rFonts w:ascii="Times New Roman" w:hAnsi="Times New Roman" w:cs="Times New Roman"/>
                <w:sz w:val="22"/>
                <w:szCs w:val="22"/>
              </w:rPr>
              <w:t>6</w:t>
            </w:r>
          </w:p>
        </w:tc>
        <w:tc>
          <w:tcPr>
            <w:tcW w:w="800" w:type="dxa"/>
            <w:gridSpan w:val="2"/>
          </w:tcPr>
          <w:p w:rsidR="002C23FD" w:rsidRPr="00CC1B6B" w:rsidRDefault="002C23FD" w:rsidP="002C23FD">
            <w:pPr>
              <w:jc w:val="center"/>
              <w:rPr>
                <w:rFonts w:ascii="Times New Roman" w:hAnsi="Times New Roman" w:cs="Times New Roman"/>
                <w:sz w:val="22"/>
                <w:szCs w:val="22"/>
              </w:rPr>
            </w:pPr>
            <w:r>
              <w:rPr>
                <w:rFonts w:ascii="Times New Roman" w:hAnsi="Times New Roman" w:cs="Times New Roman"/>
                <w:sz w:val="22"/>
                <w:szCs w:val="22"/>
              </w:rPr>
              <w:t>5</w:t>
            </w:r>
          </w:p>
        </w:tc>
        <w:tc>
          <w:tcPr>
            <w:tcW w:w="3791" w:type="dxa"/>
            <w:vAlign w:val="center"/>
          </w:tcPr>
          <w:p w:rsidR="002C23FD" w:rsidRPr="00CC1B6B" w:rsidRDefault="002C23FD" w:rsidP="002C23FD">
            <w:pPr>
              <w:rPr>
                <w:rFonts w:ascii="Times New Roman" w:hAnsi="Times New Roman" w:cs="Times New Roman"/>
                <w:sz w:val="22"/>
                <w:szCs w:val="22"/>
              </w:rPr>
            </w:pPr>
            <w:r>
              <w:rPr>
                <w:rFonts w:ascii="Times New Roman" w:hAnsi="Times New Roman" w:cs="Times New Roman"/>
                <w:sz w:val="22"/>
                <w:szCs w:val="22"/>
              </w:rPr>
              <w:t>Real Analysis –II</w:t>
            </w:r>
          </w:p>
        </w:tc>
        <w:tc>
          <w:tcPr>
            <w:tcW w:w="812" w:type="dxa"/>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08" w:type="dxa"/>
            <w:gridSpan w:val="2"/>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797" w:type="dxa"/>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2C23FD" w:rsidRPr="00CC1B6B" w:rsidTr="002C23FD">
        <w:trPr>
          <w:trHeight w:val="335"/>
        </w:trPr>
        <w:tc>
          <w:tcPr>
            <w:tcW w:w="630" w:type="dxa"/>
            <w:vAlign w:val="center"/>
          </w:tcPr>
          <w:p w:rsidR="002C23FD" w:rsidRPr="00312F24" w:rsidRDefault="002C23FD" w:rsidP="00312F24">
            <w:pPr>
              <w:pStyle w:val="ListParagraph"/>
              <w:numPr>
                <w:ilvl w:val="0"/>
                <w:numId w:val="165"/>
              </w:numPr>
              <w:jc w:val="center"/>
              <w:rPr>
                <w:rFonts w:ascii="Times New Roman" w:hAnsi="Times New Roman" w:cs="Times New Roman"/>
              </w:rPr>
            </w:pPr>
          </w:p>
        </w:tc>
        <w:tc>
          <w:tcPr>
            <w:tcW w:w="1636" w:type="dxa"/>
            <w:vMerge/>
            <w:vAlign w:val="center"/>
          </w:tcPr>
          <w:p w:rsidR="002C23FD" w:rsidRPr="00CC1B6B" w:rsidRDefault="002C23FD" w:rsidP="002C23FD">
            <w:pPr>
              <w:rPr>
                <w:rFonts w:ascii="Times New Roman" w:hAnsi="Times New Roman" w:cs="Times New Roman"/>
                <w:sz w:val="22"/>
                <w:szCs w:val="22"/>
              </w:rPr>
            </w:pPr>
          </w:p>
        </w:tc>
        <w:tc>
          <w:tcPr>
            <w:tcW w:w="992" w:type="dxa"/>
            <w:gridSpan w:val="2"/>
            <w:vAlign w:val="center"/>
          </w:tcPr>
          <w:p w:rsidR="002C23FD" w:rsidRPr="00CC1B6B" w:rsidRDefault="002C23FD" w:rsidP="002C23FD">
            <w:pPr>
              <w:rPr>
                <w:rFonts w:ascii="Times New Roman" w:hAnsi="Times New Roman" w:cs="Times New Roman"/>
                <w:sz w:val="22"/>
                <w:szCs w:val="22"/>
              </w:rPr>
            </w:pPr>
            <w:r>
              <w:rPr>
                <w:rFonts w:ascii="Times New Roman" w:hAnsi="Times New Roman" w:cs="Times New Roman"/>
                <w:sz w:val="22"/>
                <w:szCs w:val="22"/>
              </w:rPr>
              <w:t>Paper-6</w:t>
            </w:r>
          </w:p>
        </w:tc>
        <w:tc>
          <w:tcPr>
            <w:tcW w:w="1072" w:type="dxa"/>
            <w:gridSpan w:val="4"/>
            <w:vAlign w:val="center"/>
          </w:tcPr>
          <w:p w:rsidR="002C23FD" w:rsidRPr="00CC1B6B" w:rsidRDefault="002C23FD" w:rsidP="002C23FD">
            <w:pPr>
              <w:jc w:val="center"/>
              <w:rPr>
                <w:rFonts w:ascii="Times New Roman" w:hAnsi="Times New Roman" w:cs="Times New Roman"/>
                <w:sz w:val="22"/>
                <w:szCs w:val="22"/>
              </w:rPr>
            </w:pPr>
            <w:r>
              <w:rPr>
                <w:rFonts w:ascii="Times New Roman" w:hAnsi="Times New Roman" w:cs="Times New Roman"/>
                <w:sz w:val="22"/>
                <w:szCs w:val="22"/>
              </w:rPr>
              <w:t>6</w:t>
            </w:r>
          </w:p>
        </w:tc>
        <w:tc>
          <w:tcPr>
            <w:tcW w:w="800" w:type="dxa"/>
            <w:gridSpan w:val="2"/>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4</w:t>
            </w:r>
          </w:p>
        </w:tc>
        <w:tc>
          <w:tcPr>
            <w:tcW w:w="3791" w:type="dxa"/>
            <w:vAlign w:val="center"/>
          </w:tcPr>
          <w:p w:rsidR="002C23FD" w:rsidRPr="00CC1B6B" w:rsidRDefault="002C23FD" w:rsidP="002C23FD">
            <w:pPr>
              <w:rPr>
                <w:rFonts w:ascii="Times New Roman" w:hAnsi="Times New Roman" w:cs="Times New Roman"/>
                <w:sz w:val="22"/>
                <w:szCs w:val="22"/>
              </w:rPr>
            </w:pPr>
            <w:r>
              <w:rPr>
                <w:rFonts w:ascii="Times New Roman" w:hAnsi="Times New Roman" w:cs="Times New Roman"/>
                <w:sz w:val="22"/>
                <w:szCs w:val="22"/>
              </w:rPr>
              <w:t>Partial Differential Equations</w:t>
            </w:r>
          </w:p>
        </w:tc>
        <w:tc>
          <w:tcPr>
            <w:tcW w:w="812" w:type="dxa"/>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08" w:type="dxa"/>
            <w:gridSpan w:val="2"/>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797" w:type="dxa"/>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2C23FD" w:rsidRPr="00CC1B6B" w:rsidTr="002C23FD">
        <w:trPr>
          <w:trHeight w:val="335"/>
        </w:trPr>
        <w:tc>
          <w:tcPr>
            <w:tcW w:w="11338" w:type="dxa"/>
            <w:gridSpan w:val="15"/>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Internal Elective for same major students (Choose any one)</w:t>
            </w:r>
          </w:p>
        </w:tc>
      </w:tr>
      <w:tr w:rsidR="002C23FD" w:rsidRPr="00CC1B6B" w:rsidTr="002C23FD">
        <w:trPr>
          <w:trHeight w:val="335"/>
        </w:trPr>
        <w:tc>
          <w:tcPr>
            <w:tcW w:w="630" w:type="dxa"/>
            <w:vAlign w:val="center"/>
          </w:tcPr>
          <w:p w:rsidR="002C23FD" w:rsidRPr="00312F24" w:rsidRDefault="002C23FD" w:rsidP="00312F24">
            <w:pPr>
              <w:pStyle w:val="ListParagraph"/>
              <w:numPr>
                <w:ilvl w:val="0"/>
                <w:numId w:val="165"/>
              </w:numPr>
              <w:jc w:val="center"/>
              <w:rPr>
                <w:rFonts w:ascii="Times New Roman" w:hAnsi="Times New Roman" w:cs="Times New Roman"/>
              </w:rPr>
            </w:pPr>
          </w:p>
        </w:tc>
        <w:tc>
          <w:tcPr>
            <w:tcW w:w="1636" w:type="dxa"/>
            <w:vAlign w:val="center"/>
          </w:tcPr>
          <w:p w:rsidR="002C23FD" w:rsidRPr="00312F24" w:rsidRDefault="002C23FD" w:rsidP="002C23FD">
            <w:pPr>
              <w:rPr>
                <w:rFonts w:ascii="Times New Roman" w:hAnsi="Times New Roman" w:cs="Times New Roman"/>
                <w:sz w:val="22"/>
                <w:szCs w:val="22"/>
              </w:rPr>
            </w:pPr>
            <w:r w:rsidRPr="00312F24">
              <w:rPr>
                <w:rFonts w:ascii="Times New Roman" w:hAnsi="Times New Roman" w:cs="Times New Roman"/>
                <w:sz w:val="22"/>
                <w:szCs w:val="22"/>
              </w:rPr>
              <w:t>Core</w:t>
            </w:r>
            <w:r w:rsidRPr="00312F24">
              <w:rPr>
                <w:rFonts w:ascii="Times New Roman" w:hAnsi="Times New Roman" w:cs="Times New Roman"/>
                <w:sz w:val="22"/>
                <w:szCs w:val="22"/>
              </w:rPr>
              <w:br/>
              <w:t>Elective</w:t>
            </w:r>
          </w:p>
        </w:tc>
        <w:tc>
          <w:tcPr>
            <w:tcW w:w="992" w:type="dxa"/>
            <w:gridSpan w:val="2"/>
          </w:tcPr>
          <w:p w:rsidR="002C23FD" w:rsidRPr="00312F24" w:rsidRDefault="002C23FD" w:rsidP="002C23FD">
            <w:pPr>
              <w:rPr>
                <w:rFonts w:ascii="Times New Roman" w:hAnsi="Times New Roman" w:cs="Times New Roman"/>
                <w:sz w:val="22"/>
                <w:szCs w:val="22"/>
              </w:rPr>
            </w:pPr>
            <w:r w:rsidRPr="00312F24">
              <w:rPr>
                <w:rFonts w:ascii="Times New Roman" w:hAnsi="Times New Roman" w:cs="Times New Roman"/>
                <w:sz w:val="22"/>
                <w:szCs w:val="22"/>
              </w:rPr>
              <w:t>Paper-2</w:t>
            </w:r>
          </w:p>
        </w:tc>
        <w:tc>
          <w:tcPr>
            <w:tcW w:w="1072" w:type="dxa"/>
            <w:gridSpan w:val="4"/>
            <w:vAlign w:val="center"/>
          </w:tcPr>
          <w:p w:rsidR="002C23FD" w:rsidRPr="00CC1B6B" w:rsidRDefault="002C23FD" w:rsidP="002C23FD">
            <w:pPr>
              <w:jc w:val="center"/>
              <w:rPr>
                <w:rFonts w:ascii="Times New Roman" w:hAnsi="Times New Roman" w:cs="Times New Roman"/>
                <w:sz w:val="22"/>
                <w:szCs w:val="22"/>
              </w:rPr>
            </w:pPr>
            <w:r>
              <w:rPr>
                <w:rFonts w:ascii="Times New Roman" w:hAnsi="Times New Roman" w:cs="Times New Roman"/>
                <w:sz w:val="22"/>
                <w:szCs w:val="22"/>
              </w:rPr>
              <w:t>5</w:t>
            </w:r>
          </w:p>
        </w:tc>
        <w:tc>
          <w:tcPr>
            <w:tcW w:w="800" w:type="dxa"/>
            <w:gridSpan w:val="2"/>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3</w:t>
            </w:r>
          </w:p>
        </w:tc>
        <w:tc>
          <w:tcPr>
            <w:tcW w:w="3791" w:type="dxa"/>
            <w:vAlign w:val="center"/>
          </w:tcPr>
          <w:p w:rsidR="00312F24" w:rsidRDefault="00312F24" w:rsidP="002C23FD">
            <w:pPr>
              <w:rPr>
                <w:rFonts w:ascii="Times New Roman" w:hAnsi="Times New Roman" w:cs="Times New Roman"/>
                <w:sz w:val="22"/>
                <w:szCs w:val="22"/>
              </w:rPr>
            </w:pPr>
            <w:r>
              <w:rPr>
                <w:rFonts w:ascii="Times New Roman" w:hAnsi="Times New Roman" w:cs="Times New Roman"/>
                <w:sz w:val="22"/>
                <w:szCs w:val="22"/>
              </w:rPr>
              <w:t>(to choose one out of 3)</w:t>
            </w:r>
          </w:p>
          <w:p w:rsidR="002C23FD" w:rsidRPr="00F54FF9" w:rsidRDefault="002C23FD" w:rsidP="002C23FD">
            <w:pPr>
              <w:rPr>
                <w:rFonts w:ascii="Times New Roman" w:hAnsi="Times New Roman" w:cs="Times New Roman"/>
                <w:sz w:val="22"/>
                <w:szCs w:val="22"/>
              </w:rPr>
            </w:pPr>
            <w:r w:rsidRPr="00CC1B6B">
              <w:rPr>
                <w:rFonts w:ascii="Times New Roman" w:hAnsi="Times New Roman" w:cs="Times New Roman"/>
                <w:sz w:val="22"/>
                <w:szCs w:val="22"/>
              </w:rPr>
              <w:t>A.</w:t>
            </w:r>
            <w:r w:rsidR="00312F24">
              <w:rPr>
                <w:rFonts w:ascii="Times New Roman" w:hAnsi="Times New Roman" w:cs="Times New Roman"/>
                <w:sz w:val="22"/>
                <w:szCs w:val="22"/>
              </w:rPr>
              <w:t xml:space="preserve"> </w:t>
            </w:r>
            <w:r w:rsidRPr="00244785">
              <w:rPr>
                <w:rFonts w:ascii="Times New Roman" w:hAnsi="Times New Roman" w:cs="Times New Roman"/>
                <w:color w:val="000000"/>
                <w:sz w:val="24"/>
                <w:szCs w:val="24"/>
              </w:rPr>
              <w:t>Mathematical Statistics</w:t>
            </w:r>
          </w:p>
          <w:p w:rsidR="002C23FD" w:rsidRDefault="002C23FD" w:rsidP="002C23FD">
            <w:pPr>
              <w:rPr>
                <w:rFonts w:ascii="Times New Roman" w:hAnsi="Times New Roman" w:cs="Times New Roman"/>
                <w:sz w:val="22"/>
                <w:szCs w:val="22"/>
              </w:rPr>
            </w:pPr>
            <w:r w:rsidRPr="00CC1B6B">
              <w:rPr>
                <w:rFonts w:ascii="Times New Roman" w:hAnsi="Times New Roman" w:cs="Times New Roman"/>
                <w:sz w:val="22"/>
                <w:szCs w:val="22"/>
              </w:rPr>
              <w:t>B.</w:t>
            </w:r>
            <w:r>
              <w:rPr>
                <w:rFonts w:ascii="Times New Roman" w:hAnsi="Times New Roman" w:cs="Times New Roman"/>
                <w:sz w:val="22"/>
                <w:szCs w:val="22"/>
              </w:rPr>
              <w:t xml:space="preserve"> Fuzzy Set Theory </w:t>
            </w:r>
          </w:p>
          <w:p w:rsidR="002C23FD" w:rsidRPr="00CC1B6B" w:rsidRDefault="002C23FD" w:rsidP="002C23FD">
            <w:pPr>
              <w:rPr>
                <w:rFonts w:ascii="Times New Roman" w:hAnsi="Times New Roman" w:cs="Times New Roman"/>
                <w:sz w:val="22"/>
                <w:szCs w:val="22"/>
              </w:rPr>
            </w:pPr>
            <w:r w:rsidRPr="00CC1B6B">
              <w:rPr>
                <w:rFonts w:ascii="Times New Roman" w:hAnsi="Times New Roman" w:cs="Times New Roman"/>
                <w:sz w:val="22"/>
                <w:szCs w:val="22"/>
              </w:rPr>
              <w:t>C</w:t>
            </w:r>
            <w:r>
              <w:rPr>
                <w:rFonts w:ascii="Times New Roman" w:hAnsi="Times New Roman" w:cs="Times New Roman"/>
                <w:sz w:val="22"/>
                <w:szCs w:val="22"/>
              </w:rPr>
              <w:t>. Difference Equations</w:t>
            </w:r>
          </w:p>
        </w:tc>
        <w:tc>
          <w:tcPr>
            <w:tcW w:w="812" w:type="dxa"/>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08" w:type="dxa"/>
            <w:gridSpan w:val="2"/>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797" w:type="dxa"/>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2C23FD" w:rsidRPr="00CC1B6B" w:rsidTr="002C23FD">
        <w:trPr>
          <w:trHeight w:val="335"/>
        </w:trPr>
        <w:tc>
          <w:tcPr>
            <w:tcW w:w="11338" w:type="dxa"/>
            <w:gridSpan w:val="15"/>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External Elective for other major students (Inter/multi disciplinary papers)</w:t>
            </w:r>
          </w:p>
        </w:tc>
      </w:tr>
      <w:tr w:rsidR="002C23FD" w:rsidRPr="00CC1B6B" w:rsidTr="002C23FD">
        <w:trPr>
          <w:trHeight w:val="335"/>
        </w:trPr>
        <w:tc>
          <w:tcPr>
            <w:tcW w:w="630" w:type="dxa"/>
          </w:tcPr>
          <w:p w:rsidR="002C23FD" w:rsidRPr="00312F24" w:rsidRDefault="002C23FD" w:rsidP="00312F24">
            <w:pPr>
              <w:pStyle w:val="ListParagraph"/>
              <w:numPr>
                <w:ilvl w:val="0"/>
                <w:numId w:val="165"/>
              </w:numPr>
              <w:jc w:val="center"/>
              <w:rPr>
                <w:rFonts w:ascii="Times New Roman" w:hAnsi="Times New Roman" w:cs="Times New Roman"/>
              </w:rPr>
            </w:pPr>
          </w:p>
        </w:tc>
        <w:tc>
          <w:tcPr>
            <w:tcW w:w="1636" w:type="dxa"/>
          </w:tcPr>
          <w:p w:rsidR="002C23FD" w:rsidRPr="00312F24" w:rsidRDefault="002C23FD" w:rsidP="002C23FD">
            <w:pPr>
              <w:rPr>
                <w:rFonts w:ascii="Times New Roman" w:hAnsi="Times New Roman" w:cs="Times New Roman"/>
                <w:sz w:val="22"/>
                <w:szCs w:val="22"/>
              </w:rPr>
            </w:pPr>
            <w:r w:rsidRPr="00312F24">
              <w:rPr>
                <w:rFonts w:ascii="Times New Roman" w:hAnsi="Times New Roman" w:cs="Times New Roman"/>
                <w:sz w:val="22"/>
                <w:szCs w:val="22"/>
              </w:rPr>
              <w:t>Open Elective</w:t>
            </w:r>
          </w:p>
        </w:tc>
        <w:tc>
          <w:tcPr>
            <w:tcW w:w="992" w:type="dxa"/>
            <w:gridSpan w:val="2"/>
          </w:tcPr>
          <w:p w:rsidR="002C23FD" w:rsidRPr="00312F24" w:rsidRDefault="002C23FD" w:rsidP="002C23FD">
            <w:pPr>
              <w:rPr>
                <w:rFonts w:ascii="Times New Roman" w:hAnsi="Times New Roman" w:cs="Times New Roman"/>
                <w:sz w:val="22"/>
                <w:szCs w:val="22"/>
              </w:rPr>
            </w:pPr>
            <w:r w:rsidRPr="00312F24">
              <w:rPr>
                <w:rFonts w:ascii="Times New Roman" w:hAnsi="Times New Roman" w:cs="Times New Roman"/>
                <w:sz w:val="22"/>
                <w:szCs w:val="22"/>
              </w:rPr>
              <w:t>Paper-2</w:t>
            </w:r>
          </w:p>
        </w:tc>
        <w:tc>
          <w:tcPr>
            <w:tcW w:w="1072" w:type="dxa"/>
            <w:gridSpan w:val="4"/>
          </w:tcPr>
          <w:p w:rsidR="002C23FD" w:rsidRPr="00CC1B6B" w:rsidRDefault="002C23FD" w:rsidP="002C23FD">
            <w:pPr>
              <w:jc w:val="center"/>
              <w:rPr>
                <w:rFonts w:ascii="Times New Roman" w:hAnsi="Times New Roman" w:cs="Times New Roman"/>
                <w:sz w:val="22"/>
                <w:szCs w:val="22"/>
              </w:rPr>
            </w:pPr>
            <w:r>
              <w:rPr>
                <w:rFonts w:ascii="Times New Roman" w:hAnsi="Times New Roman" w:cs="Times New Roman"/>
                <w:sz w:val="22"/>
                <w:szCs w:val="22"/>
              </w:rPr>
              <w:t>5</w:t>
            </w:r>
          </w:p>
        </w:tc>
        <w:tc>
          <w:tcPr>
            <w:tcW w:w="800" w:type="dxa"/>
            <w:gridSpan w:val="2"/>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3</w:t>
            </w:r>
          </w:p>
        </w:tc>
        <w:tc>
          <w:tcPr>
            <w:tcW w:w="3791" w:type="dxa"/>
            <w:vAlign w:val="center"/>
          </w:tcPr>
          <w:p w:rsidR="00312F24" w:rsidRDefault="00312F24" w:rsidP="00312F24">
            <w:pPr>
              <w:rPr>
                <w:rFonts w:ascii="Times New Roman" w:hAnsi="Times New Roman" w:cs="Times New Roman"/>
                <w:sz w:val="22"/>
                <w:szCs w:val="22"/>
              </w:rPr>
            </w:pPr>
            <w:r>
              <w:rPr>
                <w:rFonts w:ascii="Times New Roman" w:hAnsi="Times New Roman" w:cs="Times New Roman"/>
                <w:sz w:val="22"/>
                <w:szCs w:val="22"/>
              </w:rPr>
              <w:t>(to choose one out of 3)</w:t>
            </w:r>
          </w:p>
          <w:p w:rsidR="002C23FD" w:rsidRPr="00CC1B6B" w:rsidRDefault="002C23FD" w:rsidP="002C23FD">
            <w:pPr>
              <w:rPr>
                <w:rFonts w:ascii="Times New Roman" w:hAnsi="Times New Roman" w:cs="Times New Roman"/>
                <w:sz w:val="22"/>
                <w:szCs w:val="22"/>
              </w:rPr>
            </w:pPr>
            <w:r w:rsidRPr="00CC1B6B">
              <w:rPr>
                <w:rFonts w:ascii="Times New Roman" w:hAnsi="Times New Roman" w:cs="Times New Roman"/>
                <w:sz w:val="22"/>
                <w:szCs w:val="22"/>
              </w:rPr>
              <w:t>A.</w:t>
            </w:r>
            <w:r w:rsidR="00312F24">
              <w:rPr>
                <w:rFonts w:ascii="Times New Roman" w:hAnsi="Times New Roman" w:cs="Times New Roman"/>
                <w:sz w:val="22"/>
                <w:szCs w:val="22"/>
              </w:rPr>
              <w:t xml:space="preserve"> </w:t>
            </w:r>
            <w:r>
              <w:rPr>
                <w:rFonts w:ascii="Times New Roman" w:hAnsi="Times New Roman" w:cs="Times New Roman"/>
                <w:sz w:val="22"/>
                <w:szCs w:val="22"/>
              </w:rPr>
              <w:t>Fundamentals of Insurance</w:t>
            </w:r>
          </w:p>
          <w:p w:rsidR="002C23FD" w:rsidRPr="00CC1B6B" w:rsidRDefault="002C23FD" w:rsidP="002C23FD">
            <w:pPr>
              <w:rPr>
                <w:rFonts w:ascii="Times New Roman" w:hAnsi="Times New Roman" w:cs="Times New Roman"/>
                <w:sz w:val="22"/>
                <w:szCs w:val="22"/>
              </w:rPr>
            </w:pPr>
            <w:r w:rsidRPr="00CC1B6B">
              <w:rPr>
                <w:rFonts w:ascii="Times New Roman" w:hAnsi="Times New Roman" w:cs="Times New Roman"/>
                <w:sz w:val="22"/>
                <w:szCs w:val="22"/>
              </w:rPr>
              <w:t>B.</w:t>
            </w:r>
            <w:r w:rsidR="00312F24">
              <w:rPr>
                <w:rFonts w:ascii="Times New Roman" w:hAnsi="Times New Roman" w:cs="Times New Roman"/>
                <w:sz w:val="22"/>
                <w:szCs w:val="22"/>
              </w:rPr>
              <w:t xml:space="preserve"> </w:t>
            </w:r>
            <w:r>
              <w:rPr>
                <w:rFonts w:ascii="Times New Roman" w:hAnsi="Times New Roman" w:cs="Times New Roman"/>
                <w:sz w:val="22"/>
                <w:szCs w:val="22"/>
              </w:rPr>
              <w:t>Numerical Methods</w:t>
            </w:r>
          </w:p>
          <w:p w:rsidR="002C23FD" w:rsidRPr="00CC1B6B" w:rsidRDefault="002C23FD" w:rsidP="002C23FD">
            <w:pPr>
              <w:rPr>
                <w:rFonts w:ascii="Times New Roman" w:hAnsi="Times New Roman" w:cs="Times New Roman"/>
                <w:sz w:val="22"/>
                <w:szCs w:val="22"/>
              </w:rPr>
            </w:pPr>
            <w:r w:rsidRPr="00CC1B6B">
              <w:rPr>
                <w:rFonts w:ascii="Times New Roman" w:hAnsi="Times New Roman" w:cs="Times New Roman"/>
                <w:sz w:val="22"/>
                <w:szCs w:val="22"/>
              </w:rPr>
              <w:t>C.</w:t>
            </w:r>
            <w:r>
              <w:rPr>
                <w:rFonts w:ascii="Times New Roman" w:hAnsi="Times New Roman" w:cs="Times New Roman"/>
                <w:sz w:val="22"/>
                <w:szCs w:val="22"/>
              </w:rPr>
              <w:t xml:space="preserve"> Fundamentals of Business Statistics</w:t>
            </w:r>
          </w:p>
        </w:tc>
        <w:tc>
          <w:tcPr>
            <w:tcW w:w="812" w:type="dxa"/>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08" w:type="dxa"/>
            <w:gridSpan w:val="2"/>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797" w:type="dxa"/>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2C23FD" w:rsidRPr="00CC1B6B" w:rsidTr="002C23FD">
        <w:trPr>
          <w:trHeight w:val="335"/>
        </w:trPr>
        <w:tc>
          <w:tcPr>
            <w:tcW w:w="630" w:type="dxa"/>
          </w:tcPr>
          <w:p w:rsidR="002C23FD" w:rsidRPr="00312F24" w:rsidRDefault="002C23FD" w:rsidP="00312F24">
            <w:pPr>
              <w:pStyle w:val="ListParagraph"/>
              <w:numPr>
                <w:ilvl w:val="0"/>
                <w:numId w:val="165"/>
              </w:numPr>
              <w:jc w:val="center"/>
              <w:rPr>
                <w:rFonts w:ascii="Times New Roman" w:hAnsi="Times New Roman" w:cs="Times New Roman"/>
              </w:rPr>
            </w:pPr>
          </w:p>
        </w:tc>
        <w:tc>
          <w:tcPr>
            <w:tcW w:w="1636" w:type="dxa"/>
          </w:tcPr>
          <w:p w:rsidR="002C23FD" w:rsidRPr="00312F24" w:rsidRDefault="002C23FD" w:rsidP="002C23FD">
            <w:pPr>
              <w:rPr>
                <w:rFonts w:ascii="Times New Roman" w:hAnsi="Times New Roman" w:cs="Times New Roman"/>
                <w:sz w:val="22"/>
                <w:szCs w:val="22"/>
              </w:rPr>
            </w:pPr>
            <w:r w:rsidRPr="00312F24">
              <w:rPr>
                <w:rFonts w:ascii="Times New Roman" w:hAnsi="Times New Roman" w:cs="Times New Roman"/>
                <w:sz w:val="22"/>
                <w:szCs w:val="22"/>
              </w:rPr>
              <w:t>*Field Study</w:t>
            </w:r>
          </w:p>
        </w:tc>
        <w:tc>
          <w:tcPr>
            <w:tcW w:w="992" w:type="dxa"/>
            <w:gridSpan w:val="2"/>
          </w:tcPr>
          <w:p w:rsidR="002C23FD" w:rsidRPr="00CC1B6B" w:rsidRDefault="002C23FD" w:rsidP="002C23FD">
            <w:pPr>
              <w:rPr>
                <w:rFonts w:ascii="Times New Roman" w:hAnsi="Times New Roman" w:cs="Times New Roman"/>
                <w:b/>
                <w:sz w:val="22"/>
                <w:szCs w:val="22"/>
              </w:rPr>
            </w:pPr>
          </w:p>
        </w:tc>
        <w:tc>
          <w:tcPr>
            <w:tcW w:w="1072" w:type="dxa"/>
            <w:gridSpan w:val="4"/>
          </w:tcPr>
          <w:p w:rsidR="002C23FD" w:rsidRPr="00CC1B6B" w:rsidRDefault="002C23FD" w:rsidP="002C23FD">
            <w:pPr>
              <w:jc w:val="center"/>
              <w:rPr>
                <w:rFonts w:ascii="Times New Roman" w:hAnsi="Times New Roman" w:cs="Times New Roman"/>
                <w:sz w:val="22"/>
                <w:szCs w:val="22"/>
              </w:rPr>
            </w:pPr>
            <w:r>
              <w:rPr>
                <w:rFonts w:ascii="Times New Roman" w:hAnsi="Times New Roman" w:cs="Times New Roman"/>
                <w:sz w:val="22"/>
                <w:szCs w:val="22"/>
              </w:rPr>
              <w:t>-</w:t>
            </w:r>
          </w:p>
        </w:tc>
        <w:tc>
          <w:tcPr>
            <w:tcW w:w="800" w:type="dxa"/>
            <w:gridSpan w:val="2"/>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2</w:t>
            </w:r>
          </w:p>
        </w:tc>
        <w:tc>
          <w:tcPr>
            <w:tcW w:w="3791" w:type="dxa"/>
            <w:vAlign w:val="center"/>
          </w:tcPr>
          <w:p w:rsidR="002C23FD" w:rsidRPr="00CC1B6B" w:rsidRDefault="002C23FD" w:rsidP="002C23FD">
            <w:pPr>
              <w:rPr>
                <w:rFonts w:ascii="Times New Roman" w:hAnsi="Times New Roman" w:cs="Times New Roman"/>
                <w:sz w:val="22"/>
                <w:szCs w:val="22"/>
              </w:rPr>
            </w:pPr>
          </w:p>
        </w:tc>
        <w:tc>
          <w:tcPr>
            <w:tcW w:w="812" w:type="dxa"/>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c>
          <w:tcPr>
            <w:tcW w:w="808" w:type="dxa"/>
            <w:gridSpan w:val="2"/>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w:t>
            </w:r>
          </w:p>
        </w:tc>
        <w:tc>
          <w:tcPr>
            <w:tcW w:w="797" w:type="dxa"/>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2C23FD" w:rsidRPr="00CC1B6B" w:rsidTr="002C23FD">
        <w:trPr>
          <w:trHeight w:val="335"/>
        </w:trPr>
        <w:tc>
          <w:tcPr>
            <w:tcW w:w="630" w:type="dxa"/>
            <w:tcBorders>
              <w:bottom w:val="single" w:sz="4" w:space="0" w:color="auto"/>
            </w:tcBorders>
          </w:tcPr>
          <w:p w:rsidR="002C23FD" w:rsidRPr="00312F24" w:rsidRDefault="002C23FD" w:rsidP="00312F24">
            <w:pPr>
              <w:pStyle w:val="ListParagraph"/>
              <w:numPr>
                <w:ilvl w:val="0"/>
                <w:numId w:val="165"/>
              </w:numPr>
              <w:jc w:val="center"/>
              <w:rPr>
                <w:rFonts w:ascii="Times New Roman" w:hAnsi="Times New Roman" w:cs="Times New Roman"/>
              </w:rPr>
            </w:pPr>
          </w:p>
        </w:tc>
        <w:tc>
          <w:tcPr>
            <w:tcW w:w="2628" w:type="dxa"/>
            <w:gridSpan w:val="3"/>
            <w:tcBorders>
              <w:bottom w:val="single" w:sz="4" w:space="0" w:color="auto"/>
            </w:tcBorders>
          </w:tcPr>
          <w:p w:rsidR="002C23FD" w:rsidRPr="00312F24" w:rsidRDefault="002C23FD" w:rsidP="002C23FD">
            <w:pPr>
              <w:rPr>
                <w:rFonts w:ascii="Times New Roman" w:hAnsi="Times New Roman" w:cs="Times New Roman"/>
                <w:sz w:val="22"/>
                <w:szCs w:val="22"/>
              </w:rPr>
            </w:pPr>
            <w:r w:rsidRPr="00312F24">
              <w:rPr>
                <w:rFonts w:ascii="Times New Roman" w:hAnsi="Times New Roman" w:cs="Times New Roman"/>
                <w:bCs/>
                <w:sz w:val="22"/>
                <w:szCs w:val="22"/>
              </w:rPr>
              <w:t>Compulsory Paper</w:t>
            </w:r>
          </w:p>
        </w:tc>
        <w:tc>
          <w:tcPr>
            <w:tcW w:w="1072" w:type="dxa"/>
            <w:gridSpan w:val="4"/>
            <w:tcBorders>
              <w:bottom w:val="single" w:sz="4" w:space="0" w:color="auto"/>
            </w:tcBorders>
          </w:tcPr>
          <w:p w:rsidR="002C23FD" w:rsidRPr="00CC1B6B" w:rsidRDefault="002C23FD" w:rsidP="002C23FD">
            <w:pPr>
              <w:jc w:val="center"/>
              <w:rPr>
                <w:rFonts w:ascii="Times New Roman" w:hAnsi="Times New Roman" w:cs="Times New Roman"/>
                <w:sz w:val="22"/>
                <w:szCs w:val="22"/>
              </w:rPr>
            </w:pPr>
            <w:r>
              <w:rPr>
                <w:rFonts w:ascii="Times New Roman" w:hAnsi="Times New Roman" w:cs="Times New Roman"/>
                <w:sz w:val="22"/>
                <w:szCs w:val="22"/>
              </w:rPr>
              <w:t>2</w:t>
            </w:r>
          </w:p>
        </w:tc>
        <w:tc>
          <w:tcPr>
            <w:tcW w:w="800" w:type="dxa"/>
            <w:gridSpan w:val="2"/>
            <w:tcBorders>
              <w:bottom w:val="single" w:sz="4" w:space="0" w:color="auto"/>
            </w:tcBorders>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2</w:t>
            </w:r>
          </w:p>
        </w:tc>
        <w:tc>
          <w:tcPr>
            <w:tcW w:w="3791" w:type="dxa"/>
            <w:tcBorders>
              <w:bottom w:val="single" w:sz="4" w:space="0" w:color="auto"/>
            </w:tcBorders>
            <w:vAlign w:val="center"/>
          </w:tcPr>
          <w:p w:rsidR="002C23FD" w:rsidRPr="00312F24" w:rsidRDefault="002C23FD" w:rsidP="002C23FD">
            <w:pPr>
              <w:rPr>
                <w:rFonts w:ascii="Times New Roman" w:hAnsi="Times New Roman" w:cs="Times New Roman"/>
                <w:bCs/>
                <w:sz w:val="22"/>
                <w:szCs w:val="22"/>
              </w:rPr>
            </w:pPr>
            <w:r w:rsidRPr="00312F24">
              <w:rPr>
                <w:rFonts w:ascii="Times New Roman" w:hAnsi="Times New Roman" w:cs="Times New Roman"/>
                <w:bCs/>
                <w:sz w:val="22"/>
                <w:szCs w:val="22"/>
              </w:rPr>
              <w:t>Human Rights &amp; Duties</w:t>
            </w:r>
          </w:p>
        </w:tc>
        <w:tc>
          <w:tcPr>
            <w:tcW w:w="812" w:type="dxa"/>
            <w:tcBorders>
              <w:bottom w:val="single" w:sz="4" w:space="0" w:color="auto"/>
            </w:tcBorders>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08" w:type="dxa"/>
            <w:gridSpan w:val="2"/>
            <w:tcBorders>
              <w:bottom w:val="single" w:sz="4" w:space="0" w:color="auto"/>
            </w:tcBorders>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797" w:type="dxa"/>
            <w:tcBorders>
              <w:bottom w:val="single" w:sz="4" w:space="0" w:color="auto"/>
            </w:tcBorders>
            <w:vAlign w:val="center"/>
          </w:tcPr>
          <w:p w:rsidR="002C23FD" w:rsidRPr="00CC1B6B" w:rsidRDefault="002C23FD"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2C23FD" w:rsidRPr="00CC1B6B" w:rsidTr="002C23FD">
        <w:trPr>
          <w:trHeight w:val="335"/>
        </w:trPr>
        <w:tc>
          <w:tcPr>
            <w:tcW w:w="630" w:type="dxa"/>
            <w:tcBorders>
              <w:top w:val="single" w:sz="4" w:space="0" w:color="auto"/>
              <w:left w:val="single" w:sz="4" w:space="0" w:color="auto"/>
              <w:bottom w:val="single" w:sz="4" w:space="0" w:color="auto"/>
              <w:right w:val="single" w:sz="4" w:space="0" w:color="auto"/>
            </w:tcBorders>
          </w:tcPr>
          <w:p w:rsidR="002C23FD" w:rsidRPr="00CC1B6B" w:rsidRDefault="002C23FD" w:rsidP="002C23FD">
            <w:pPr>
              <w:jc w:val="center"/>
              <w:rPr>
                <w:rFonts w:ascii="Times New Roman" w:hAnsi="Times New Roman" w:cs="Times New Roman"/>
                <w:sz w:val="22"/>
                <w:szCs w:val="22"/>
              </w:rPr>
            </w:pPr>
          </w:p>
        </w:tc>
        <w:tc>
          <w:tcPr>
            <w:tcW w:w="1636" w:type="dxa"/>
            <w:tcBorders>
              <w:top w:val="single" w:sz="4" w:space="0" w:color="auto"/>
              <w:left w:val="single" w:sz="4" w:space="0" w:color="auto"/>
              <w:bottom w:val="single" w:sz="4" w:space="0" w:color="auto"/>
              <w:right w:val="single" w:sz="4" w:space="0" w:color="auto"/>
            </w:tcBorders>
          </w:tcPr>
          <w:p w:rsidR="002C23FD" w:rsidRPr="00CC1B6B" w:rsidRDefault="002C23FD" w:rsidP="002C23FD">
            <w:pPr>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2C23FD" w:rsidRPr="00CC1B6B" w:rsidRDefault="002C23FD" w:rsidP="002C23FD">
            <w:pPr>
              <w:rPr>
                <w:rFonts w:ascii="Times New Roman" w:hAnsi="Times New Roman" w:cs="Times New Roman"/>
                <w:sz w:val="22"/>
                <w:szCs w:val="22"/>
              </w:rPr>
            </w:pPr>
          </w:p>
        </w:tc>
        <w:tc>
          <w:tcPr>
            <w:tcW w:w="1072" w:type="dxa"/>
            <w:gridSpan w:val="4"/>
            <w:tcBorders>
              <w:top w:val="single" w:sz="4" w:space="0" w:color="auto"/>
              <w:left w:val="single" w:sz="4" w:space="0" w:color="auto"/>
              <w:bottom w:val="single" w:sz="4" w:space="0" w:color="auto"/>
              <w:right w:val="single" w:sz="4" w:space="0" w:color="auto"/>
            </w:tcBorders>
          </w:tcPr>
          <w:p w:rsidR="002C23FD" w:rsidRPr="00CC1B6B" w:rsidRDefault="002C23FD" w:rsidP="002C23FD">
            <w:pPr>
              <w:jc w:val="center"/>
              <w:rPr>
                <w:rFonts w:ascii="Times New Roman" w:hAnsi="Times New Roman" w:cs="Times New Roman"/>
                <w:b/>
                <w:bCs/>
                <w:sz w:val="22"/>
                <w:szCs w:val="22"/>
              </w:rPr>
            </w:pPr>
            <w:r w:rsidRPr="00CC1B6B">
              <w:rPr>
                <w:rFonts w:ascii="Times New Roman" w:hAnsi="Times New Roman" w:cs="Times New Roman"/>
                <w:b/>
                <w:bCs/>
                <w:sz w:val="22"/>
                <w:szCs w:val="22"/>
              </w:rPr>
              <w:t>30</w:t>
            </w:r>
          </w:p>
        </w:tc>
        <w:tc>
          <w:tcPr>
            <w:tcW w:w="800" w:type="dxa"/>
            <w:gridSpan w:val="2"/>
            <w:tcBorders>
              <w:top w:val="single" w:sz="4" w:space="0" w:color="auto"/>
              <w:left w:val="single" w:sz="4" w:space="0" w:color="auto"/>
              <w:bottom w:val="single" w:sz="4" w:space="0" w:color="auto"/>
              <w:right w:val="single" w:sz="4" w:space="0" w:color="auto"/>
            </w:tcBorders>
          </w:tcPr>
          <w:p w:rsidR="002C23FD" w:rsidRPr="00CC1B6B" w:rsidRDefault="002C23FD" w:rsidP="002C23FD">
            <w:pPr>
              <w:jc w:val="center"/>
              <w:rPr>
                <w:rFonts w:ascii="Times New Roman" w:hAnsi="Times New Roman" w:cs="Times New Roman"/>
                <w:b/>
                <w:bCs/>
                <w:sz w:val="22"/>
                <w:szCs w:val="22"/>
              </w:rPr>
            </w:pPr>
            <w:r>
              <w:rPr>
                <w:rFonts w:ascii="Times New Roman" w:hAnsi="Times New Roman" w:cs="Times New Roman"/>
                <w:b/>
                <w:bCs/>
                <w:sz w:val="22"/>
                <w:szCs w:val="22"/>
              </w:rPr>
              <w:t>24</w:t>
            </w:r>
          </w:p>
        </w:tc>
        <w:tc>
          <w:tcPr>
            <w:tcW w:w="3791" w:type="dxa"/>
            <w:tcBorders>
              <w:top w:val="single" w:sz="4" w:space="0" w:color="auto"/>
              <w:left w:val="single" w:sz="4" w:space="0" w:color="auto"/>
              <w:bottom w:val="single" w:sz="4" w:space="0" w:color="auto"/>
              <w:right w:val="single" w:sz="4" w:space="0" w:color="auto"/>
            </w:tcBorders>
            <w:vAlign w:val="center"/>
          </w:tcPr>
          <w:p w:rsidR="002C23FD" w:rsidRPr="00CC1B6B" w:rsidRDefault="002C23FD" w:rsidP="002C23FD">
            <w:pPr>
              <w:rPr>
                <w:rFonts w:ascii="Times New Roman" w:hAnsi="Times New Roman" w:cs="Times New Roman"/>
                <w:b/>
                <w:bCs/>
                <w:sz w:val="22"/>
                <w:szCs w:val="22"/>
              </w:rPr>
            </w:pPr>
          </w:p>
        </w:tc>
        <w:tc>
          <w:tcPr>
            <w:tcW w:w="812" w:type="dxa"/>
            <w:tcBorders>
              <w:top w:val="single" w:sz="4" w:space="0" w:color="auto"/>
              <w:left w:val="single" w:sz="4" w:space="0" w:color="auto"/>
              <w:bottom w:val="single" w:sz="4" w:space="0" w:color="auto"/>
              <w:right w:val="single" w:sz="4" w:space="0" w:color="auto"/>
            </w:tcBorders>
            <w:vAlign w:val="center"/>
          </w:tcPr>
          <w:p w:rsidR="002C23FD" w:rsidRPr="00CC1B6B" w:rsidRDefault="008630B4" w:rsidP="002C23FD">
            <w:pPr>
              <w:jc w:val="center"/>
              <w:rPr>
                <w:rFonts w:ascii="Times New Roman" w:hAnsi="Times New Roman" w:cs="Times New Roman"/>
                <w:b/>
                <w:bCs/>
                <w:sz w:val="22"/>
                <w:szCs w:val="22"/>
              </w:rPr>
            </w:pPr>
            <w:r>
              <w:rPr>
                <w:rFonts w:ascii="Times New Roman" w:hAnsi="Times New Roman" w:cs="Times New Roman"/>
                <w:b/>
                <w:bCs/>
                <w:sz w:val="22"/>
                <w:szCs w:val="22"/>
              </w:rPr>
              <w:t>250</w:t>
            </w:r>
          </w:p>
        </w:tc>
        <w:tc>
          <w:tcPr>
            <w:tcW w:w="808" w:type="dxa"/>
            <w:gridSpan w:val="2"/>
            <w:tcBorders>
              <w:top w:val="single" w:sz="4" w:space="0" w:color="auto"/>
              <w:left w:val="single" w:sz="4" w:space="0" w:color="auto"/>
              <w:bottom w:val="single" w:sz="4" w:space="0" w:color="auto"/>
              <w:right w:val="single" w:sz="4" w:space="0" w:color="auto"/>
            </w:tcBorders>
            <w:vAlign w:val="center"/>
          </w:tcPr>
          <w:p w:rsidR="002C23FD" w:rsidRPr="00CC1B6B" w:rsidRDefault="008630B4" w:rsidP="002C23FD">
            <w:pPr>
              <w:jc w:val="center"/>
              <w:rPr>
                <w:rFonts w:ascii="Times New Roman" w:hAnsi="Times New Roman" w:cs="Times New Roman"/>
                <w:b/>
                <w:bCs/>
                <w:sz w:val="22"/>
                <w:szCs w:val="22"/>
              </w:rPr>
            </w:pPr>
            <w:r>
              <w:rPr>
                <w:rFonts w:ascii="Times New Roman" w:hAnsi="Times New Roman" w:cs="Times New Roman"/>
                <w:b/>
                <w:bCs/>
                <w:sz w:val="22"/>
                <w:szCs w:val="22"/>
              </w:rPr>
              <w:t>450</w:t>
            </w:r>
          </w:p>
        </w:tc>
        <w:tc>
          <w:tcPr>
            <w:tcW w:w="797" w:type="dxa"/>
            <w:tcBorders>
              <w:top w:val="single" w:sz="4" w:space="0" w:color="auto"/>
              <w:left w:val="single" w:sz="4" w:space="0" w:color="auto"/>
              <w:bottom w:val="single" w:sz="4" w:space="0" w:color="auto"/>
              <w:right w:val="single" w:sz="4" w:space="0" w:color="auto"/>
            </w:tcBorders>
            <w:vAlign w:val="center"/>
          </w:tcPr>
          <w:p w:rsidR="002C23FD" w:rsidRPr="00CC1B6B" w:rsidRDefault="008630B4" w:rsidP="002C23FD">
            <w:pPr>
              <w:jc w:val="center"/>
              <w:rPr>
                <w:rFonts w:ascii="Times New Roman" w:hAnsi="Times New Roman" w:cs="Times New Roman"/>
                <w:b/>
                <w:bCs/>
                <w:sz w:val="22"/>
                <w:szCs w:val="22"/>
              </w:rPr>
            </w:pPr>
            <w:r>
              <w:rPr>
                <w:rFonts w:ascii="Times New Roman" w:hAnsi="Times New Roman" w:cs="Times New Roman"/>
                <w:b/>
                <w:bCs/>
                <w:sz w:val="22"/>
                <w:szCs w:val="22"/>
              </w:rPr>
              <w:t>7</w:t>
            </w:r>
            <w:r w:rsidR="00312F24">
              <w:rPr>
                <w:rFonts w:ascii="Times New Roman" w:hAnsi="Times New Roman" w:cs="Times New Roman"/>
                <w:b/>
                <w:bCs/>
                <w:sz w:val="22"/>
                <w:szCs w:val="22"/>
              </w:rPr>
              <w:t>00</w:t>
            </w:r>
          </w:p>
        </w:tc>
      </w:tr>
      <w:tr w:rsidR="00312F24" w:rsidRPr="00CC1B6B" w:rsidTr="003C1103">
        <w:trPr>
          <w:trHeight w:val="436"/>
        </w:trPr>
        <w:tc>
          <w:tcPr>
            <w:tcW w:w="8921" w:type="dxa"/>
            <w:gridSpan w:val="11"/>
            <w:tcBorders>
              <w:top w:val="single" w:sz="4" w:space="0" w:color="auto"/>
            </w:tcBorders>
            <w:vAlign w:val="center"/>
          </w:tcPr>
          <w:p w:rsidR="00312F24" w:rsidRPr="00CC1B6B" w:rsidRDefault="00312F24" w:rsidP="002C23FD">
            <w:pPr>
              <w:rPr>
                <w:rFonts w:ascii="Times New Roman" w:hAnsi="Times New Roman" w:cs="Times New Roman"/>
                <w:sz w:val="22"/>
                <w:szCs w:val="22"/>
              </w:rPr>
            </w:pPr>
            <w:r w:rsidRPr="00CC1B6B">
              <w:rPr>
                <w:rFonts w:ascii="Times New Roman" w:hAnsi="Times New Roman" w:cs="Times New Roman"/>
                <w:b/>
                <w:bCs/>
                <w:sz w:val="22"/>
                <w:szCs w:val="22"/>
              </w:rPr>
              <w:lastRenderedPageBreak/>
              <w:t>SEMESTER III</w:t>
            </w:r>
          </w:p>
        </w:tc>
        <w:tc>
          <w:tcPr>
            <w:tcW w:w="812" w:type="dxa"/>
            <w:tcBorders>
              <w:top w:val="single" w:sz="4" w:space="0" w:color="auto"/>
            </w:tcBorders>
            <w:vAlign w:val="center"/>
          </w:tcPr>
          <w:p w:rsidR="00312F24" w:rsidRPr="00CC1B6B" w:rsidRDefault="00312F24" w:rsidP="003C1103">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CIA</w:t>
            </w:r>
          </w:p>
        </w:tc>
        <w:tc>
          <w:tcPr>
            <w:tcW w:w="755" w:type="dxa"/>
            <w:tcBorders>
              <w:top w:val="single" w:sz="4" w:space="0" w:color="auto"/>
            </w:tcBorders>
            <w:vAlign w:val="center"/>
          </w:tcPr>
          <w:p w:rsidR="00312F24" w:rsidRPr="00CC1B6B" w:rsidRDefault="00312F24" w:rsidP="003C1103">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Uni. Exam</w:t>
            </w:r>
          </w:p>
        </w:tc>
        <w:tc>
          <w:tcPr>
            <w:tcW w:w="850" w:type="dxa"/>
            <w:gridSpan w:val="2"/>
            <w:tcBorders>
              <w:top w:val="single" w:sz="4" w:space="0" w:color="auto"/>
            </w:tcBorders>
            <w:vAlign w:val="center"/>
          </w:tcPr>
          <w:p w:rsidR="00312F24" w:rsidRPr="00CC1B6B" w:rsidRDefault="00312F24" w:rsidP="003C1103">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Total</w:t>
            </w:r>
          </w:p>
        </w:tc>
      </w:tr>
      <w:tr w:rsidR="00312F24" w:rsidRPr="00CC1B6B" w:rsidTr="00312F24">
        <w:trPr>
          <w:trHeight w:val="300"/>
        </w:trPr>
        <w:tc>
          <w:tcPr>
            <w:tcW w:w="630" w:type="dxa"/>
            <w:vAlign w:val="center"/>
          </w:tcPr>
          <w:p w:rsidR="00312F24" w:rsidRPr="00312F24" w:rsidRDefault="00312F24" w:rsidP="00312F24">
            <w:pPr>
              <w:pStyle w:val="ListParagraph"/>
              <w:numPr>
                <w:ilvl w:val="0"/>
                <w:numId w:val="165"/>
              </w:numPr>
              <w:jc w:val="center"/>
              <w:rPr>
                <w:rFonts w:ascii="Times New Roman" w:hAnsi="Times New Roman" w:cs="Times New Roman"/>
              </w:rPr>
            </w:pPr>
          </w:p>
        </w:tc>
        <w:tc>
          <w:tcPr>
            <w:tcW w:w="1896" w:type="dxa"/>
            <w:gridSpan w:val="2"/>
            <w:vMerge w:val="restart"/>
            <w:vAlign w:val="center"/>
          </w:tcPr>
          <w:p w:rsidR="00312F24" w:rsidRPr="00CC1B6B" w:rsidRDefault="00312F24" w:rsidP="002C23FD">
            <w:pPr>
              <w:rPr>
                <w:rFonts w:ascii="Times New Roman" w:hAnsi="Times New Roman" w:cs="Times New Roman"/>
                <w:sz w:val="22"/>
                <w:szCs w:val="22"/>
              </w:rPr>
            </w:pPr>
            <w:r w:rsidRPr="00CC1B6B">
              <w:rPr>
                <w:rFonts w:ascii="Times New Roman" w:hAnsi="Times New Roman" w:cs="Times New Roman"/>
                <w:sz w:val="22"/>
                <w:szCs w:val="22"/>
              </w:rPr>
              <w:t>Core</w:t>
            </w:r>
          </w:p>
          <w:p w:rsidR="00312F24" w:rsidRPr="00CC1B6B" w:rsidRDefault="00312F24" w:rsidP="002C23FD">
            <w:pPr>
              <w:rPr>
                <w:rFonts w:ascii="Times New Roman" w:hAnsi="Times New Roman" w:cs="Times New Roman"/>
                <w:sz w:val="22"/>
                <w:szCs w:val="22"/>
              </w:rPr>
            </w:pPr>
          </w:p>
        </w:tc>
        <w:tc>
          <w:tcPr>
            <w:tcW w:w="1074" w:type="dxa"/>
            <w:gridSpan w:val="4"/>
            <w:vAlign w:val="center"/>
          </w:tcPr>
          <w:p w:rsidR="00312F24" w:rsidRPr="00CC1B6B" w:rsidRDefault="00312F24" w:rsidP="002C23FD">
            <w:pPr>
              <w:rPr>
                <w:rFonts w:ascii="Times New Roman" w:hAnsi="Times New Roman" w:cs="Times New Roman"/>
                <w:sz w:val="22"/>
                <w:szCs w:val="22"/>
              </w:rPr>
            </w:pPr>
            <w:r>
              <w:rPr>
                <w:rFonts w:ascii="Times New Roman" w:hAnsi="Times New Roman" w:cs="Times New Roman"/>
                <w:sz w:val="22"/>
                <w:szCs w:val="22"/>
              </w:rPr>
              <w:t>Paper-7</w:t>
            </w:r>
          </w:p>
        </w:tc>
        <w:tc>
          <w:tcPr>
            <w:tcW w:w="810" w:type="dxa"/>
            <w:gridSpan w:val="2"/>
            <w:vAlign w:val="center"/>
          </w:tcPr>
          <w:p w:rsidR="00312F24" w:rsidRPr="00CC1B6B" w:rsidRDefault="00312F24" w:rsidP="002C23FD">
            <w:pPr>
              <w:jc w:val="center"/>
              <w:rPr>
                <w:rFonts w:ascii="Times New Roman" w:hAnsi="Times New Roman" w:cs="Times New Roman"/>
                <w:sz w:val="22"/>
                <w:szCs w:val="22"/>
              </w:rPr>
            </w:pPr>
            <w:r>
              <w:rPr>
                <w:rFonts w:ascii="Times New Roman" w:hAnsi="Times New Roman" w:cs="Times New Roman"/>
                <w:sz w:val="22"/>
                <w:szCs w:val="22"/>
              </w:rPr>
              <w:t>6</w:t>
            </w:r>
          </w:p>
        </w:tc>
        <w:tc>
          <w:tcPr>
            <w:tcW w:w="720" w:type="dxa"/>
            <w:vAlign w:val="center"/>
          </w:tcPr>
          <w:p w:rsidR="00312F24" w:rsidRPr="00CC1B6B" w:rsidRDefault="00312F24" w:rsidP="002C23FD">
            <w:pPr>
              <w:jc w:val="center"/>
              <w:rPr>
                <w:rFonts w:ascii="Times New Roman" w:hAnsi="Times New Roman" w:cs="Times New Roman"/>
                <w:sz w:val="22"/>
                <w:szCs w:val="22"/>
              </w:rPr>
            </w:pPr>
            <w:r>
              <w:rPr>
                <w:rFonts w:ascii="Times New Roman" w:hAnsi="Times New Roman" w:cs="Times New Roman"/>
                <w:sz w:val="22"/>
                <w:szCs w:val="22"/>
              </w:rPr>
              <w:t>6</w:t>
            </w:r>
          </w:p>
        </w:tc>
        <w:tc>
          <w:tcPr>
            <w:tcW w:w="3791" w:type="dxa"/>
            <w:vAlign w:val="center"/>
          </w:tcPr>
          <w:p w:rsidR="00312F24" w:rsidRPr="00CC1B6B" w:rsidRDefault="00312F24" w:rsidP="002C23FD">
            <w:pPr>
              <w:rPr>
                <w:rFonts w:ascii="Times New Roman" w:hAnsi="Times New Roman" w:cs="Times New Roman"/>
                <w:sz w:val="22"/>
                <w:szCs w:val="22"/>
              </w:rPr>
            </w:pPr>
            <w:r>
              <w:rPr>
                <w:rFonts w:ascii="Times New Roman" w:hAnsi="Times New Roman" w:cs="Times New Roman"/>
                <w:sz w:val="22"/>
                <w:szCs w:val="22"/>
              </w:rPr>
              <w:t>Complex Analysis –I</w:t>
            </w:r>
          </w:p>
        </w:tc>
        <w:tc>
          <w:tcPr>
            <w:tcW w:w="812" w:type="dxa"/>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755" w:type="dxa"/>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50" w:type="dxa"/>
            <w:gridSpan w:val="2"/>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312F24" w:rsidRPr="00CC1B6B" w:rsidTr="00312F24">
        <w:trPr>
          <w:trHeight w:val="300"/>
        </w:trPr>
        <w:tc>
          <w:tcPr>
            <w:tcW w:w="630" w:type="dxa"/>
            <w:vAlign w:val="center"/>
          </w:tcPr>
          <w:p w:rsidR="00312F24" w:rsidRPr="00312F24" w:rsidRDefault="00312F24" w:rsidP="00312F24">
            <w:pPr>
              <w:pStyle w:val="ListParagraph"/>
              <w:numPr>
                <w:ilvl w:val="0"/>
                <w:numId w:val="165"/>
              </w:numPr>
              <w:jc w:val="center"/>
              <w:rPr>
                <w:rFonts w:ascii="Times New Roman" w:hAnsi="Times New Roman" w:cs="Times New Roman"/>
              </w:rPr>
            </w:pPr>
          </w:p>
        </w:tc>
        <w:tc>
          <w:tcPr>
            <w:tcW w:w="1896" w:type="dxa"/>
            <w:gridSpan w:val="2"/>
            <w:vMerge/>
            <w:vAlign w:val="center"/>
          </w:tcPr>
          <w:p w:rsidR="00312F24" w:rsidRPr="00CC1B6B" w:rsidRDefault="00312F24" w:rsidP="002C23FD">
            <w:pPr>
              <w:rPr>
                <w:rFonts w:ascii="Times New Roman" w:hAnsi="Times New Roman" w:cs="Times New Roman"/>
                <w:sz w:val="22"/>
                <w:szCs w:val="22"/>
              </w:rPr>
            </w:pPr>
          </w:p>
        </w:tc>
        <w:tc>
          <w:tcPr>
            <w:tcW w:w="1074" w:type="dxa"/>
            <w:gridSpan w:val="4"/>
            <w:vAlign w:val="center"/>
          </w:tcPr>
          <w:p w:rsidR="00312F24" w:rsidRPr="00CC1B6B" w:rsidRDefault="00312F24" w:rsidP="002C23FD">
            <w:pPr>
              <w:rPr>
                <w:rFonts w:ascii="Times New Roman" w:hAnsi="Times New Roman" w:cs="Times New Roman"/>
                <w:sz w:val="22"/>
                <w:szCs w:val="22"/>
              </w:rPr>
            </w:pPr>
            <w:r>
              <w:rPr>
                <w:rFonts w:ascii="Times New Roman" w:hAnsi="Times New Roman" w:cs="Times New Roman"/>
                <w:sz w:val="22"/>
                <w:szCs w:val="22"/>
              </w:rPr>
              <w:t>Paper-8</w:t>
            </w:r>
          </w:p>
        </w:tc>
        <w:tc>
          <w:tcPr>
            <w:tcW w:w="810" w:type="dxa"/>
            <w:gridSpan w:val="2"/>
            <w:vAlign w:val="center"/>
          </w:tcPr>
          <w:p w:rsidR="00312F24" w:rsidRPr="00CC1B6B" w:rsidRDefault="00312F24" w:rsidP="002C23FD">
            <w:pPr>
              <w:jc w:val="center"/>
              <w:rPr>
                <w:rFonts w:ascii="Times New Roman" w:hAnsi="Times New Roman" w:cs="Times New Roman"/>
                <w:sz w:val="22"/>
                <w:szCs w:val="22"/>
              </w:rPr>
            </w:pPr>
            <w:r>
              <w:rPr>
                <w:rFonts w:ascii="Times New Roman" w:hAnsi="Times New Roman" w:cs="Times New Roman"/>
                <w:sz w:val="22"/>
                <w:szCs w:val="22"/>
              </w:rPr>
              <w:t>6</w:t>
            </w:r>
          </w:p>
        </w:tc>
        <w:tc>
          <w:tcPr>
            <w:tcW w:w="720" w:type="dxa"/>
          </w:tcPr>
          <w:p w:rsidR="00312F24" w:rsidRPr="00CC1B6B" w:rsidRDefault="00312F24" w:rsidP="002C23FD">
            <w:pPr>
              <w:jc w:val="center"/>
              <w:rPr>
                <w:rFonts w:ascii="Times New Roman" w:hAnsi="Times New Roman" w:cs="Times New Roman"/>
                <w:sz w:val="22"/>
                <w:szCs w:val="22"/>
              </w:rPr>
            </w:pPr>
            <w:r>
              <w:rPr>
                <w:rFonts w:ascii="Times New Roman" w:hAnsi="Times New Roman" w:cs="Times New Roman"/>
                <w:sz w:val="22"/>
                <w:szCs w:val="22"/>
              </w:rPr>
              <w:t>5</w:t>
            </w:r>
          </w:p>
        </w:tc>
        <w:tc>
          <w:tcPr>
            <w:tcW w:w="3791" w:type="dxa"/>
            <w:vAlign w:val="center"/>
          </w:tcPr>
          <w:p w:rsidR="00312F24" w:rsidRPr="00CC1B6B" w:rsidRDefault="00312F24" w:rsidP="002C23FD">
            <w:pPr>
              <w:rPr>
                <w:rFonts w:ascii="Times New Roman" w:hAnsi="Times New Roman" w:cs="Times New Roman"/>
                <w:sz w:val="22"/>
                <w:szCs w:val="22"/>
              </w:rPr>
            </w:pPr>
            <w:r>
              <w:rPr>
                <w:rFonts w:ascii="Times New Roman" w:hAnsi="Times New Roman" w:cs="Times New Roman"/>
                <w:sz w:val="22"/>
                <w:szCs w:val="22"/>
              </w:rPr>
              <w:t>Topology</w:t>
            </w:r>
          </w:p>
        </w:tc>
        <w:tc>
          <w:tcPr>
            <w:tcW w:w="812" w:type="dxa"/>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755" w:type="dxa"/>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50" w:type="dxa"/>
            <w:gridSpan w:val="2"/>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312F24" w:rsidRPr="00CC1B6B" w:rsidTr="00312F24">
        <w:trPr>
          <w:trHeight w:val="201"/>
        </w:trPr>
        <w:tc>
          <w:tcPr>
            <w:tcW w:w="630" w:type="dxa"/>
            <w:vAlign w:val="center"/>
          </w:tcPr>
          <w:p w:rsidR="00312F24" w:rsidRPr="00312F24" w:rsidRDefault="00312F24" w:rsidP="00312F24">
            <w:pPr>
              <w:pStyle w:val="ListParagraph"/>
              <w:numPr>
                <w:ilvl w:val="0"/>
                <w:numId w:val="165"/>
              </w:numPr>
              <w:jc w:val="center"/>
              <w:rPr>
                <w:rFonts w:ascii="Times New Roman" w:hAnsi="Times New Roman" w:cs="Times New Roman"/>
              </w:rPr>
            </w:pPr>
          </w:p>
        </w:tc>
        <w:tc>
          <w:tcPr>
            <w:tcW w:w="1896" w:type="dxa"/>
            <w:gridSpan w:val="2"/>
            <w:vMerge/>
            <w:vAlign w:val="center"/>
          </w:tcPr>
          <w:p w:rsidR="00312F24" w:rsidRPr="00CC1B6B" w:rsidRDefault="00312F24" w:rsidP="002C23FD">
            <w:pPr>
              <w:rPr>
                <w:rFonts w:ascii="Times New Roman" w:hAnsi="Times New Roman" w:cs="Times New Roman"/>
                <w:sz w:val="22"/>
                <w:szCs w:val="22"/>
              </w:rPr>
            </w:pPr>
          </w:p>
        </w:tc>
        <w:tc>
          <w:tcPr>
            <w:tcW w:w="1074" w:type="dxa"/>
            <w:gridSpan w:val="4"/>
            <w:vAlign w:val="center"/>
          </w:tcPr>
          <w:p w:rsidR="00312F24" w:rsidRPr="00CC1B6B" w:rsidRDefault="00312F24" w:rsidP="002C23FD">
            <w:pPr>
              <w:rPr>
                <w:rFonts w:ascii="Times New Roman" w:hAnsi="Times New Roman" w:cs="Times New Roman"/>
                <w:sz w:val="22"/>
                <w:szCs w:val="22"/>
              </w:rPr>
            </w:pPr>
            <w:r>
              <w:rPr>
                <w:rFonts w:ascii="Times New Roman" w:hAnsi="Times New Roman" w:cs="Times New Roman"/>
                <w:sz w:val="22"/>
                <w:szCs w:val="22"/>
              </w:rPr>
              <w:t>Paper-9</w:t>
            </w:r>
          </w:p>
        </w:tc>
        <w:tc>
          <w:tcPr>
            <w:tcW w:w="810" w:type="dxa"/>
            <w:gridSpan w:val="2"/>
            <w:vAlign w:val="center"/>
          </w:tcPr>
          <w:p w:rsidR="00312F24" w:rsidRPr="00CC1B6B" w:rsidRDefault="00312F24" w:rsidP="002C23FD">
            <w:pPr>
              <w:jc w:val="center"/>
              <w:rPr>
                <w:rFonts w:ascii="Times New Roman" w:hAnsi="Times New Roman" w:cs="Times New Roman"/>
                <w:sz w:val="22"/>
                <w:szCs w:val="22"/>
              </w:rPr>
            </w:pPr>
            <w:r>
              <w:rPr>
                <w:rFonts w:ascii="Times New Roman" w:hAnsi="Times New Roman" w:cs="Times New Roman"/>
                <w:sz w:val="22"/>
                <w:szCs w:val="22"/>
              </w:rPr>
              <w:t>6</w:t>
            </w:r>
          </w:p>
        </w:tc>
        <w:tc>
          <w:tcPr>
            <w:tcW w:w="720" w:type="dxa"/>
          </w:tcPr>
          <w:p w:rsidR="00312F24" w:rsidRPr="00CC1B6B" w:rsidRDefault="00312F24" w:rsidP="002C23FD">
            <w:pPr>
              <w:jc w:val="center"/>
              <w:rPr>
                <w:rFonts w:ascii="Times New Roman" w:hAnsi="Times New Roman" w:cs="Times New Roman"/>
                <w:sz w:val="22"/>
                <w:szCs w:val="22"/>
              </w:rPr>
            </w:pPr>
            <w:r>
              <w:rPr>
                <w:rFonts w:ascii="Times New Roman" w:hAnsi="Times New Roman" w:cs="Times New Roman"/>
                <w:sz w:val="22"/>
                <w:szCs w:val="22"/>
              </w:rPr>
              <w:t>5</w:t>
            </w:r>
          </w:p>
        </w:tc>
        <w:tc>
          <w:tcPr>
            <w:tcW w:w="3791" w:type="dxa"/>
            <w:vAlign w:val="center"/>
          </w:tcPr>
          <w:p w:rsidR="00312F24" w:rsidRPr="00CC1B6B" w:rsidRDefault="00312F24" w:rsidP="002C23FD">
            <w:pPr>
              <w:rPr>
                <w:rFonts w:ascii="Times New Roman" w:hAnsi="Times New Roman" w:cs="Times New Roman"/>
                <w:sz w:val="22"/>
                <w:szCs w:val="22"/>
              </w:rPr>
            </w:pPr>
            <w:r>
              <w:rPr>
                <w:rFonts w:ascii="Times New Roman" w:hAnsi="Times New Roman" w:cs="Times New Roman"/>
                <w:sz w:val="22"/>
                <w:szCs w:val="22"/>
              </w:rPr>
              <w:t>Differential Geometry</w:t>
            </w:r>
          </w:p>
        </w:tc>
        <w:tc>
          <w:tcPr>
            <w:tcW w:w="812" w:type="dxa"/>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755" w:type="dxa"/>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50" w:type="dxa"/>
            <w:gridSpan w:val="2"/>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312F24" w:rsidRPr="00CC1B6B" w:rsidTr="00312F24">
        <w:trPr>
          <w:trHeight w:val="300"/>
        </w:trPr>
        <w:tc>
          <w:tcPr>
            <w:tcW w:w="11338" w:type="dxa"/>
            <w:gridSpan w:val="15"/>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 xml:space="preserve">Internal Elective for same major students </w:t>
            </w:r>
          </w:p>
        </w:tc>
      </w:tr>
      <w:tr w:rsidR="00312F24" w:rsidRPr="00CC1B6B" w:rsidTr="00312F24">
        <w:trPr>
          <w:trHeight w:val="300"/>
        </w:trPr>
        <w:tc>
          <w:tcPr>
            <w:tcW w:w="630" w:type="dxa"/>
            <w:vAlign w:val="center"/>
          </w:tcPr>
          <w:p w:rsidR="00312F24" w:rsidRPr="00312F24" w:rsidRDefault="00312F24" w:rsidP="00312F24">
            <w:pPr>
              <w:pStyle w:val="ListParagraph"/>
              <w:numPr>
                <w:ilvl w:val="0"/>
                <w:numId w:val="165"/>
              </w:numPr>
              <w:jc w:val="center"/>
              <w:rPr>
                <w:rFonts w:ascii="Times New Roman" w:hAnsi="Times New Roman" w:cs="Times New Roman"/>
              </w:rPr>
            </w:pPr>
          </w:p>
        </w:tc>
        <w:tc>
          <w:tcPr>
            <w:tcW w:w="1896" w:type="dxa"/>
            <w:gridSpan w:val="2"/>
            <w:vAlign w:val="center"/>
          </w:tcPr>
          <w:p w:rsidR="00312F24" w:rsidRPr="002C23FD" w:rsidRDefault="00312F24" w:rsidP="002C23FD">
            <w:pPr>
              <w:rPr>
                <w:rFonts w:ascii="Times New Roman" w:hAnsi="Times New Roman" w:cs="Times New Roman"/>
                <w:sz w:val="22"/>
                <w:szCs w:val="22"/>
              </w:rPr>
            </w:pPr>
            <w:r w:rsidRPr="002C23FD">
              <w:rPr>
                <w:rFonts w:ascii="Times New Roman" w:hAnsi="Times New Roman" w:cs="Times New Roman"/>
                <w:sz w:val="22"/>
                <w:szCs w:val="22"/>
              </w:rPr>
              <w:t>Core</w:t>
            </w:r>
            <w:r w:rsidRPr="002C23FD">
              <w:rPr>
                <w:rFonts w:ascii="Times New Roman" w:hAnsi="Times New Roman" w:cs="Times New Roman"/>
                <w:sz w:val="22"/>
                <w:szCs w:val="22"/>
              </w:rPr>
              <w:br/>
              <w:t>Elective</w:t>
            </w:r>
          </w:p>
        </w:tc>
        <w:tc>
          <w:tcPr>
            <w:tcW w:w="1074" w:type="dxa"/>
            <w:gridSpan w:val="4"/>
          </w:tcPr>
          <w:p w:rsidR="00312F24" w:rsidRPr="002C23FD" w:rsidRDefault="00312F24" w:rsidP="002C23FD">
            <w:pPr>
              <w:rPr>
                <w:rFonts w:ascii="Times New Roman" w:hAnsi="Times New Roman" w:cs="Times New Roman"/>
                <w:sz w:val="22"/>
                <w:szCs w:val="22"/>
              </w:rPr>
            </w:pPr>
            <w:r w:rsidRPr="002C23FD">
              <w:rPr>
                <w:rFonts w:ascii="Times New Roman" w:hAnsi="Times New Roman" w:cs="Times New Roman"/>
                <w:sz w:val="22"/>
                <w:szCs w:val="22"/>
              </w:rPr>
              <w:t>Paper-3</w:t>
            </w:r>
          </w:p>
        </w:tc>
        <w:tc>
          <w:tcPr>
            <w:tcW w:w="810" w:type="dxa"/>
            <w:gridSpan w:val="2"/>
            <w:vAlign w:val="center"/>
          </w:tcPr>
          <w:p w:rsidR="00312F24" w:rsidRPr="00CC1B6B" w:rsidRDefault="00312F24" w:rsidP="002C23FD">
            <w:pPr>
              <w:jc w:val="center"/>
              <w:rPr>
                <w:rFonts w:ascii="Times New Roman" w:hAnsi="Times New Roman" w:cs="Times New Roman"/>
                <w:sz w:val="22"/>
                <w:szCs w:val="22"/>
              </w:rPr>
            </w:pPr>
            <w:r>
              <w:rPr>
                <w:rFonts w:ascii="Times New Roman" w:hAnsi="Times New Roman" w:cs="Times New Roman"/>
                <w:sz w:val="22"/>
                <w:szCs w:val="22"/>
              </w:rPr>
              <w:t>6</w:t>
            </w:r>
          </w:p>
        </w:tc>
        <w:tc>
          <w:tcPr>
            <w:tcW w:w="720" w:type="dxa"/>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3</w:t>
            </w:r>
          </w:p>
        </w:tc>
        <w:tc>
          <w:tcPr>
            <w:tcW w:w="3791" w:type="dxa"/>
            <w:vAlign w:val="center"/>
          </w:tcPr>
          <w:p w:rsidR="00312F24" w:rsidRDefault="00312F24" w:rsidP="002C23FD">
            <w:pPr>
              <w:rPr>
                <w:rFonts w:ascii="Times New Roman" w:hAnsi="Times New Roman" w:cs="Times New Roman"/>
                <w:sz w:val="22"/>
                <w:szCs w:val="22"/>
              </w:rPr>
            </w:pPr>
            <w:r>
              <w:rPr>
                <w:rFonts w:ascii="Times New Roman" w:hAnsi="Times New Roman" w:cs="Times New Roman"/>
                <w:sz w:val="22"/>
                <w:szCs w:val="22"/>
              </w:rPr>
              <w:t>(to choose one out of 3)</w:t>
            </w:r>
          </w:p>
          <w:p w:rsidR="00312F24" w:rsidRPr="00CC1B6B" w:rsidRDefault="00312F24" w:rsidP="002C23FD">
            <w:pPr>
              <w:rPr>
                <w:rFonts w:ascii="Times New Roman" w:hAnsi="Times New Roman" w:cs="Times New Roman"/>
                <w:sz w:val="22"/>
                <w:szCs w:val="22"/>
              </w:rPr>
            </w:pPr>
            <w:r w:rsidRPr="00CC1B6B">
              <w:rPr>
                <w:rFonts w:ascii="Times New Roman" w:hAnsi="Times New Roman" w:cs="Times New Roman"/>
                <w:sz w:val="22"/>
                <w:szCs w:val="22"/>
              </w:rPr>
              <w:t>A.</w:t>
            </w:r>
            <w:r>
              <w:rPr>
                <w:rFonts w:ascii="Times New Roman" w:hAnsi="Times New Roman" w:cs="Times New Roman"/>
                <w:sz w:val="22"/>
                <w:szCs w:val="22"/>
              </w:rPr>
              <w:t xml:space="preserve"> LaTeX</w:t>
            </w:r>
          </w:p>
          <w:p w:rsidR="00312F24" w:rsidRPr="00CC1B6B" w:rsidRDefault="00312F24" w:rsidP="002C23FD">
            <w:pPr>
              <w:rPr>
                <w:rFonts w:ascii="Times New Roman" w:hAnsi="Times New Roman" w:cs="Times New Roman"/>
                <w:sz w:val="22"/>
                <w:szCs w:val="22"/>
              </w:rPr>
            </w:pPr>
            <w:r w:rsidRPr="00CC1B6B">
              <w:rPr>
                <w:rFonts w:ascii="Times New Roman" w:hAnsi="Times New Roman" w:cs="Times New Roman"/>
                <w:sz w:val="22"/>
                <w:szCs w:val="22"/>
              </w:rPr>
              <w:t>B.</w:t>
            </w:r>
            <w:r>
              <w:rPr>
                <w:rFonts w:ascii="Times New Roman" w:hAnsi="Times New Roman" w:cs="Times New Roman"/>
                <w:sz w:val="22"/>
                <w:szCs w:val="22"/>
              </w:rPr>
              <w:t xml:space="preserve"> Discrete Mathematics</w:t>
            </w:r>
          </w:p>
          <w:p w:rsidR="00312F24" w:rsidRPr="00CC1B6B" w:rsidRDefault="00312F24" w:rsidP="002C23FD">
            <w:pPr>
              <w:rPr>
                <w:rFonts w:ascii="Times New Roman" w:hAnsi="Times New Roman" w:cs="Times New Roman"/>
                <w:sz w:val="22"/>
                <w:szCs w:val="22"/>
              </w:rPr>
            </w:pPr>
            <w:r w:rsidRPr="00CC1B6B">
              <w:rPr>
                <w:rFonts w:ascii="Times New Roman" w:hAnsi="Times New Roman" w:cs="Times New Roman"/>
                <w:sz w:val="22"/>
                <w:szCs w:val="22"/>
              </w:rPr>
              <w:t>C.</w:t>
            </w:r>
            <w:r>
              <w:rPr>
                <w:rFonts w:ascii="Times New Roman" w:hAnsi="Times New Roman" w:cs="Times New Roman"/>
                <w:sz w:val="22"/>
                <w:szCs w:val="22"/>
              </w:rPr>
              <w:t xml:space="preserve"> Operations Research</w:t>
            </w:r>
          </w:p>
        </w:tc>
        <w:tc>
          <w:tcPr>
            <w:tcW w:w="812" w:type="dxa"/>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08" w:type="dxa"/>
            <w:gridSpan w:val="2"/>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797" w:type="dxa"/>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312F24" w:rsidRPr="00CC1B6B" w:rsidTr="00312F24">
        <w:trPr>
          <w:trHeight w:val="300"/>
        </w:trPr>
        <w:tc>
          <w:tcPr>
            <w:tcW w:w="11338" w:type="dxa"/>
            <w:gridSpan w:val="15"/>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External Elective for other major students (Inter/multi disciplinary papers)</w:t>
            </w:r>
          </w:p>
        </w:tc>
      </w:tr>
      <w:tr w:rsidR="00312F24" w:rsidRPr="00CC1B6B" w:rsidTr="00312F24">
        <w:trPr>
          <w:trHeight w:val="620"/>
        </w:trPr>
        <w:tc>
          <w:tcPr>
            <w:tcW w:w="630" w:type="dxa"/>
          </w:tcPr>
          <w:p w:rsidR="00312F24" w:rsidRPr="00312F24" w:rsidRDefault="00312F24" w:rsidP="00312F24">
            <w:pPr>
              <w:pStyle w:val="ListParagraph"/>
              <w:numPr>
                <w:ilvl w:val="0"/>
                <w:numId w:val="165"/>
              </w:numPr>
              <w:jc w:val="center"/>
              <w:rPr>
                <w:rFonts w:ascii="Times New Roman" w:hAnsi="Times New Roman" w:cs="Times New Roman"/>
              </w:rPr>
            </w:pPr>
          </w:p>
        </w:tc>
        <w:tc>
          <w:tcPr>
            <w:tcW w:w="1896" w:type="dxa"/>
            <w:gridSpan w:val="2"/>
          </w:tcPr>
          <w:p w:rsidR="00312F24" w:rsidRPr="002C23FD" w:rsidRDefault="00312F24" w:rsidP="002C23FD">
            <w:pPr>
              <w:rPr>
                <w:rFonts w:ascii="Times New Roman" w:hAnsi="Times New Roman" w:cs="Times New Roman"/>
                <w:sz w:val="22"/>
                <w:szCs w:val="22"/>
              </w:rPr>
            </w:pPr>
            <w:r w:rsidRPr="002C23FD">
              <w:rPr>
                <w:rFonts w:ascii="Times New Roman" w:hAnsi="Times New Roman" w:cs="Times New Roman"/>
                <w:sz w:val="22"/>
                <w:szCs w:val="22"/>
              </w:rPr>
              <w:t>Open Elective</w:t>
            </w:r>
          </w:p>
        </w:tc>
        <w:tc>
          <w:tcPr>
            <w:tcW w:w="1074" w:type="dxa"/>
            <w:gridSpan w:val="4"/>
          </w:tcPr>
          <w:p w:rsidR="00312F24" w:rsidRPr="002C23FD" w:rsidRDefault="00312F24" w:rsidP="002C23FD">
            <w:pPr>
              <w:rPr>
                <w:rFonts w:ascii="Times New Roman" w:hAnsi="Times New Roman" w:cs="Times New Roman"/>
                <w:sz w:val="22"/>
                <w:szCs w:val="22"/>
              </w:rPr>
            </w:pPr>
            <w:r w:rsidRPr="002C23FD">
              <w:rPr>
                <w:rFonts w:ascii="Times New Roman" w:hAnsi="Times New Roman" w:cs="Times New Roman"/>
                <w:sz w:val="22"/>
                <w:szCs w:val="22"/>
              </w:rPr>
              <w:t>Paper-3</w:t>
            </w:r>
          </w:p>
        </w:tc>
        <w:tc>
          <w:tcPr>
            <w:tcW w:w="810" w:type="dxa"/>
            <w:gridSpan w:val="2"/>
          </w:tcPr>
          <w:p w:rsidR="00312F24" w:rsidRPr="00CC1B6B" w:rsidRDefault="00312F24" w:rsidP="002C23FD">
            <w:pPr>
              <w:jc w:val="center"/>
              <w:rPr>
                <w:rFonts w:ascii="Times New Roman" w:hAnsi="Times New Roman" w:cs="Times New Roman"/>
                <w:sz w:val="22"/>
                <w:szCs w:val="22"/>
              </w:rPr>
            </w:pPr>
            <w:r>
              <w:rPr>
                <w:rFonts w:ascii="Times New Roman" w:hAnsi="Times New Roman" w:cs="Times New Roman"/>
                <w:sz w:val="22"/>
                <w:szCs w:val="22"/>
              </w:rPr>
              <w:t>6</w:t>
            </w:r>
          </w:p>
        </w:tc>
        <w:tc>
          <w:tcPr>
            <w:tcW w:w="720" w:type="dxa"/>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3</w:t>
            </w:r>
          </w:p>
        </w:tc>
        <w:tc>
          <w:tcPr>
            <w:tcW w:w="3791" w:type="dxa"/>
            <w:vAlign w:val="center"/>
          </w:tcPr>
          <w:p w:rsidR="00312F24" w:rsidRDefault="00312F24" w:rsidP="002C23FD">
            <w:pPr>
              <w:rPr>
                <w:rFonts w:ascii="Times New Roman" w:hAnsi="Times New Roman" w:cs="Times New Roman"/>
                <w:sz w:val="22"/>
                <w:szCs w:val="22"/>
              </w:rPr>
            </w:pPr>
            <w:r>
              <w:rPr>
                <w:rFonts w:ascii="Times New Roman" w:hAnsi="Times New Roman" w:cs="Times New Roman"/>
                <w:sz w:val="22"/>
                <w:szCs w:val="22"/>
              </w:rPr>
              <w:t>(to choose one out of 3)</w:t>
            </w:r>
          </w:p>
          <w:p w:rsidR="00312F24" w:rsidRPr="00CC1B6B" w:rsidRDefault="00312F24" w:rsidP="002C23FD">
            <w:pPr>
              <w:rPr>
                <w:rFonts w:ascii="Times New Roman" w:hAnsi="Times New Roman" w:cs="Times New Roman"/>
                <w:sz w:val="22"/>
                <w:szCs w:val="22"/>
              </w:rPr>
            </w:pPr>
            <w:r w:rsidRPr="00CC1B6B">
              <w:rPr>
                <w:rFonts w:ascii="Times New Roman" w:hAnsi="Times New Roman" w:cs="Times New Roman"/>
                <w:sz w:val="22"/>
                <w:szCs w:val="22"/>
              </w:rPr>
              <w:t>A.</w:t>
            </w:r>
            <w:r>
              <w:rPr>
                <w:rFonts w:ascii="Times New Roman" w:hAnsi="Times New Roman" w:cs="Times New Roman"/>
                <w:sz w:val="22"/>
                <w:szCs w:val="22"/>
              </w:rPr>
              <w:t xml:space="preserve"> Mathematical Biology</w:t>
            </w:r>
          </w:p>
          <w:p w:rsidR="00312F24" w:rsidRPr="00CC1B6B" w:rsidRDefault="00312F24" w:rsidP="002C23FD">
            <w:pPr>
              <w:rPr>
                <w:rFonts w:ascii="Times New Roman" w:hAnsi="Times New Roman" w:cs="Times New Roman"/>
                <w:sz w:val="22"/>
                <w:szCs w:val="22"/>
              </w:rPr>
            </w:pPr>
            <w:r w:rsidRPr="00CC1B6B">
              <w:rPr>
                <w:rFonts w:ascii="Times New Roman" w:hAnsi="Times New Roman" w:cs="Times New Roman"/>
                <w:sz w:val="22"/>
                <w:szCs w:val="22"/>
              </w:rPr>
              <w:t>B.</w:t>
            </w:r>
            <w:r>
              <w:rPr>
                <w:rFonts w:ascii="Times New Roman" w:hAnsi="Times New Roman" w:cs="Times New Roman"/>
                <w:sz w:val="22"/>
                <w:szCs w:val="22"/>
              </w:rPr>
              <w:t xml:space="preserve"> Quantitative Techniques</w:t>
            </w:r>
          </w:p>
          <w:p w:rsidR="00312F24" w:rsidRPr="00CC1B6B" w:rsidRDefault="00312F24" w:rsidP="002C23FD">
            <w:pPr>
              <w:rPr>
                <w:rFonts w:ascii="Times New Roman" w:hAnsi="Times New Roman" w:cs="Times New Roman"/>
                <w:sz w:val="22"/>
                <w:szCs w:val="22"/>
              </w:rPr>
            </w:pPr>
            <w:r w:rsidRPr="00CC1B6B">
              <w:rPr>
                <w:rFonts w:ascii="Times New Roman" w:hAnsi="Times New Roman" w:cs="Times New Roman"/>
                <w:sz w:val="22"/>
                <w:szCs w:val="22"/>
              </w:rPr>
              <w:t>C.</w:t>
            </w:r>
            <w:r>
              <w:rPr>
                <w:rFonts w:ascii="Times New Roman" w:hAnsi="Times New Roman" w:cs="Times New Roman"/>
                <w:sz w:val="22"/>
                <w:szCs w:val="22"/>
              </w:rPr>
              <w:t xml:space="preserve"> SCILAB</w:t>
            </w:r>
          </w:p>
        </w:tc>
        <w:tc>
          <w:tcPr>
            <w:tcW w:w="812" w:type="dxa"/>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755" w:type="dxa"/>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50" w:type="dxa"/>
            <w:gridSpan w:val="2"/>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312F24" w:rsidRPr="00CC1B6B" w:rsidTr="00312F24">
        <w:trPr>
          <w:trHeight w:val="620"/>
        </w:trPr>
        <w:tc>
          <w:tcPr>
            <w:tcW w:w="630" w:type="dxa"/>
          </w:tcPr>
          <w:p w:rsidR="00312F24" w:rsidRPr="00312F24" w:rsidRDefault="00312F24" w:rsidP="00312F24">
            <w:pPr>
              <w:pStyle w:val="ListParagraph"/>
              <w:numPr>
                <w:ilvl w:val="0"/>
                <w:numId w:val="165"/>
              </w:numPr>
              <w:jc w:val="center"/>
              <w:rPr>
                <w:rFonts w:ascii="Times New Roman" w:hAnsi="Times New Roman" w:cs="Times New Roman"/>
              </w:rPr>
            </w:pPr>
          </w:p>
        </w:tc>
        <w:tc>
          <w:tcPr>
            <w:tcW w:w="1896" w:type="dxa"/>
            <w:gridSpan w:val="2"/>
          </w:tcPr>
          <w:p w:rsidR="00312F24" w:rsidRPr="00CC1B6B" w:rsidRDefault="00312F24" w:rsidP="002C23FD">
            <w:pPr>
              <w:rPr>
                <w:rFonts w:ascii="Times New Roman" w:hAnsi="Times New Roman" w:cs="Times New Roman"/>
                <w:b/>
                <w:szCs w:val="22"/>
              </w:rPr>
            </w:pPr>
            <w:r w:rsidRPr="00CC1B6B">
              <w:rPr>
                <w:rFonts w:ascii="Times New Roman" w:hAnsi="Times New Roman" w:cs="Times New Roman"/>
                <w:b/>
                <w:szCs w:val="22"/>
              </w:rPr>
              <w:t>**MOOC Courses</w:t>
            </w:r>
          </w:p>
        </w:tc>
        <w:tc>
          <w:tcPr>
            <w:tcW w:w="1074" w:type="dxa"/>
            <w:gridSpan w:val="4"/>
          </w:tcPr>
          <w:p w:rsidR="00312F24" w:rsidRPr="00CC1B6B" w:rsidRDefault="00312F24" w:rsidP="002C23FD">
            <w:pPr>
              <w:rPr>
                <w:rFonts w:ascii="Times New Roman" w:hAnsi="Times New Roman" w:cs="Times New Roman"/>
                <w:b/>
                <w:sz w:val="22"/>
                <w:szCs w:val="22"/>
              </w:rPr>
            </w:pPr>
          </w:p>
        </w:tc>
        <w:tc>
          <w:tcPr>
            <w:tcW w:w="810" w:type="dxa"/>
            <w:gridSpan w:val="2"/>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w:t>
            </w:r>
          </w:p>
        </w:tc>
        <w:tc>
          <w:tcPr>
            <w:tcW w:w="720" w:type="dxa"/>
          </w:tcPr>
          <w:p w:rsidR="00312F24" w:rsidRPr="00CC1B6B" w:rsidRDefault="00312F24" w:rsidP="002C23FD">
            <w:pPr>
              <w:jc w:val="center"/>
              <w:rPr>
                <w:rFonts w:ascii="Times New Roman" w:hAnsi="Times New Roman" w:cs="Times New Roman"/>
                <w:sz w:val="22"/>
                <w:szCs w:val="22"/>
              </w:rPr>
            </w:pPr>
            <w:r>
              <w:rPr>
                <w:rFonts w:ascii="Times New Roman" w:hAnsi="Times New Roman" w:cs="Times New Roman"/>
                <w:sz w:val="22"/>
                <w:szCs w:val="22"/>
              </w:rPr>
              <w:t>-</w:t>
            </w:r>
          </w:p>
        </w:tc>
        <w:tc>
          <w:tcPr>
            <w:tcW w:w="3791" w:type="dxa"/>
            <w:vAlign w:val="center"/>
          </w:tcPr>
          <w:p w:rsidR="00312F24" w:rsidRPr="00CC1B6B" w:rsidRDefault="00312F24" w:rsidP="002C23FD">
            <w:pPr>
              <w:rPr>
                <w:rFonts w:ascii="Times New Roman" w:hAnsi="Times New Roman" w:cs="Times New Roman"/>
                <w:sz w:val="22"/>
                <w:szCs w:val="22"/>
              </w:rPr>
            </w:pPr>
          </w:p>
        </w:tc>
        <w:tc>
          <w:tcPr>
            <w:tcW w:w="812" w:type="dxa"/>
          </w:tcPr>
          <w:p w:rsidR="00312F24" w:rsidRPr="00CC1B6B" w:rsidRDefault="00312F24" w:rsidP="002C23FD">
            <w:pPr>
              <w:jc w:val="center"/>
              <w:rPr>
                <w:rFonts w:ascii="Times New Roman" w:hAnsi="Times New Roman" w:cs="Times New Roman"/>
                <w:sz w:val="22"/>
                <w:szCs w:val="22"/>
              </w:rPr>
            </w:pPr>
          </w:p>
        </w:tc>
        <w:tc>
          <w:tcPr>
            <w:tcW w:w="755" w:type="dxa"/>
          </w:tcPr>
          <w:p w:rsidR="00312F24" w:rsidRPr="00CC1B6B" w:rsidRDefault="00312F24" w:rsidP="002C23FD">
            <w:pPr>
              <w:jc w:val="center"/>
              <w:rPr>
                <w:rFonts w:ascii="Times New Roman" w:hAnsi="Times New Roman" w:cs="Times New Roman"/>
                <w:sz w:val="22"/>
                <w:szCs w:val="22"/>
              </w:rPr>
            </w:pPr>
          </w:p>
        </w:tc>
        <w:tc>
          <w:tcPr>
            <w:tcW w:w="850" w:type="dxa"/>
            <w:gridSpan w:val="2"/>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312F24" w:rsidRPr="00CC1B6B" w:rsidTr="00312F24">
        <w:trPr>
          <w:trHeight w:val="335"/>
        </w:trPr>
        <w:tc>
          <w:tcPr>
            <w:tcW w:w="630" w:type="dxa"/>
          </w:tcPr>
          <w:p w:rsidR="00312F24" w:rsidRPr="00CC1B6B" w:rsidRDefault="00312F24" w:rsidP="002C23FD">
            <w:pPr>
              <w:jc w:val="center"/>
              <w:rPr>
                <w:rFonts w:ascii="Times New Roman" w:hAnsi="Times New Roman" w:cs="Times New Roman"/>
                <w:b/>
                <w:bCs/>
                <w:sz w:val="22"/>
                <w:szCs w:val="22"/>
              </w:rPr>
            </w:pPr>
          </w:p>
        </w:tc>
        <w:tc>
          <w:tcPr>
            <w:tcW w:w="1896" w:type="dxa"/>
            <w:gridSpan w:val="2"/>
          </w:tcPr>
          <w:p w:rsidR="00312F24" w:rsidRPr="00CC1B6B" w:rsidRDefault="00312F24" w:rsidP="002C23FD">
            <w:pPr>
              <w:jc w:val="center"/>
              <w:rPr>
                <w:rFonts w:ascii="Times New Roman" w:hAnsi="Times New Roman" w:cs="Times New Roman"/>
                <w:b/>
                <w:bCs/>
                <w:sz w:val="22"/>
                <w:szCs w:val="22"/>
              </w:rPr>
            </w:pPr>
          </w:p>
        </w:tc>
        <w:tc>
          <w:tcPr>
            <w:tcW w:w="1074" w:type="dxa"/>
            <w:gridSpan w:val="4"/>
          </w:tcPr>
          <w:p w:rsidR="00312F24" w:rsidRPr="00CC1B6B" w:rsidRDefault="00312F24" w:rsidP="002C23FD">
            <w:pPr>
              <w:jc w:val="center"/>
              <w:rPr>
                <w:rFonts w:ascii="Times New Roman" w:hAnsi="Times New Roman" w:cs="Times New Roman"/>
                <w:b/>
                <w:bCs/>
                <w:sz w:val="22"/>
                <w:szCs w:val="22"/>
              </w:rPr>
            </w:pPr>
          </w:p>
        </w:tc>
        <w:tc>
          <w:tcPr>
            <w:tcW w:w="810" w:type="dxa"/>
            <w:gridSpan w:val="2"/>
          </w:tcPr>
          <w:p w:rsidR="00312F24" w:rsidRPr="00CC1B6B" w:rsidRDefault="00312F24" w:rsidP="002C23FD">
            <w:pPr>
              <w:jc w:val="center"/>
              <w:rPr>
                <w:rFonts w:ascii="Times New Roman" w:hAnsi="Times New Roman" w:cs="Times New Roman"/>
                <w:b/>
                <w:bCs/>
                <w:sz w:val="22"/>
                <w:szCs w:val="22"/>
              </w:rPr>
            </w:pPr>
            <w:r w:rsidRPr="00CC1B6B">
              <w:rPr>
                <w:rFonts w:ascii="Times New Roman" w:hAnsi="Times New Roman" w:cs="Times New Roman"/>
                <w:b/>
                <w:bCs/>
                <w:sz w:val="22"/>
                <w:szCs w:val="22"/>
              </w:rPr>
              <w:t>30</w:t>
            </w:r>
          </w:p>
        </w:tc>
        <w:tc>
          <w:tcPr>
            <w:tcW w:w="720" w:type="dxa"/>
          </w:tcPr>
          <w:p w:rsidR="00312F24" w:rsidRPr="00CC1B6B" w:rsidRDefault="00312F24" w:rsidP="002C23FD">
            <w:pPr>
              <w:jc w:val="center"/>
              <w:rPr>
                <w:rFonts w:ascii="Times New Roman" w:hAnsi="Times New Roman" w:cs="Times New Roman"/>
                <w:b/>
                <w:bCs/>
                <w:sz w:val="22"/>
                <w:szCs w:val="22"/>
              </w:rPr>
            </w:pPr>
            <w:r>
              <w:rPr>
                <w:rFonts w:ascii="Times New Roman" w:hAnsi="Times New Roman" w:cs="Times New Roman"/>
                <w:b/>
                <w:bCs/>
                <w:sz w:val="22"/>
                <w:szCs w:val="22"/>
              </w:rPr>
              <w:t>22</w:t>
            </w:r>
          </w:p>
        </w:tc>
        <w:tc>
          <w:tcPr>
            <w:tcW w:w="3791" w:type="dxa"/>
            <w:vAlign w:val="center"/>
          </w:tcPr>
          <w:p w:rsidR="00312F24" w:rsidRPr="00CC1B6B" w:rsidRDefault="00312F24" w:rsidP="002C23FD">
            <w:pPr>
              <w:rPr>
                <w:rFonts w:ascii="Times New Roman" w:hAnsi="Times New Roman" w:cs="Times New Roman"/>
                <w:b/>
                <w:bCs/>
                <w:sz w:val="22"/>
                <w:szCs w:val="22"/>
              </w:rPr>
            </w:pPr>
          </w:p>
        </w:tc>
        <w:tc>
          <w:tcPr>
            <w:tcW w:w="812" w:type="dxa"/>
            <w:vAlign w:val="center"/>
          </w:tcPr>
          <w:p w:rsidR="00312F24" w:rsidRPr="00CC1B6B" w:rsidRDefault="00312F24" w:rsidP="002C23FD">
            <w:pPr>
              <w:jc w:val="center"/>
              <w:rPr>
                <w:rFonts w:ascii="Times New Roman" w:hAnsi="Times New Roman" w:cs="Times New Roman"/>
                <w:b/>
                <w:bCs/>
                <w:sz w:val="22"/>
                <w:szCs w:val="22"/>
              </w:rPr>
            </w:pPr>
            <w:r>
              <w:rPr>
                <w:rFonts w:ascii="Times New Roman" w:hAnsi="Times New Roman" w:cs="Times New Roman"/>
                <w:b/>
                <w:bCs/>
                <w:sz w:val="22"/>
                <w:szCs w:val="22"/>
              </w:rPr>
              <w:t>125</w:t>
            </w:r>
          </w:p>
        </w:tc>
        <w:tc>
          <w:tcPr>
            <w:tcW w:w="755" w:type="dxa"/>
            <w:vAlign w:val="center"/>
          </w:tcPr>
          <w:p w:rsidR="00312F24" w:rsidRPr="00CC1B6B" w:rsidRDefault="00312F24" w:rsidP="002C23FD">
            <w:pPr>
              <w:jc w:val="center"/>
              <w:rPr>
                <w:rFonts w:ascii="Times New Roman" w:hAnsi="Times New Roman" w:cs="Times New Roman"/>
                <w:b/>
                <w:bCs/>
                <w:sz w:val="22"/>
                <w:szCs w:val="22"/>
              </w:rPr>
            </w:pPr>
            <w:r>
              <w:rPr>
                <w:rFonts w:ascii="Times New Roman" w:hAnsi="Times New Roman" w:cs="Times New Roman"/>
                <w:b/>
                <w:bCs/>
                <w:sz w:val="22"/>
                <w:szCs w:val="22"/>
              </w:rPr>
              <w:t>375</w:t>
            </w:r>
          </w:p>
        </w:tc>
        <w:tc>
          <w:tcPr>
            <w:tcW w:w="850" w:type="dxa"/>
            <w:gridSpan w:val="2"/>
            <w:vAlign w:val="center"/>
          </w:tcPr>
          <w:p w:rsidR="00312F24" w:rsidRPr="00CC1B6B" w:rsidRDefault="00312F24" w:rsidP="002C23FD">
            <w:pPr>
              <w:jc w:val="center"/>
              <w:rPr>
                <w:rFonts w:ascii="Times New Roman" w:hAnsi="Times New Roman" w:cs="Times New Roman"/>
                <w:b/>
                <w:bCs/>
                <w:sz w:val="22"/>
                <w:szCs w:val="22"/>
              </w:rPr>
            </w:pPr>
            <w:r>
              <w:rPr>
                <w:rFonts w:ascii="Times New Roman" w:hAnsi="Times New Roman" w:cs="Times New Roman"/>
                <w:b/>
                <w:bCs/>
                <w:sz w:val="22"/>
                <w:szCs w:val="22"/>
              </w:rPr>
              <w:t>600</w:t>
            </w:r>
          </w:p>
        </w:tc>
      </w:tr>
      <w:tr w:rsidR="00312F24" w:rsidRPr="00CC1B6B" w:rsidTr="00312F24">
        <w:trPr>
          <w:trHeight w:val="335"/>
        </w:trPr>
        <w:tc>
          <w:tcPr>
            <w:tcW w:w="8921" w:type="dxa"/>
            <w:gridSpan w:val="11"/>
            <w:vAlign w:val="center"/>
          </w:tcPr>
          <w:p w:rsidR="00312F24" w:rsidRDefault="00312F24" w:rsidP="002C23FD">
            <w:pPr>
              <w:rPr>
                <w:rFonts w:ascii="Times New Roman" w:hAnsi="Times New Roman" w:cs="Times New Roman"/>
              </w:rPr>
            </w:pPr>
            <w:r w:rsidRPr="00CC1B6B">
              <w:rPr>
                <w:rFonts w:ascii="Times New Roman" w:hAnsi="Times New Roman" w:cs="Times New Roman"/>
                <w:b/>
                <w:bCs/>
                <w:sz w:val="22"/>
                <w:szCs w:val="22"/>
              </w:rPr>
              <w:t>SEMESTER IV</w:t>
            </w:r>
          </w:p>
        </w:tc>
        <w:tc>
          <w:tcPr>
            <w:tcW w:w="812" w:type="dxa"/>
            <w:vAlign w:val="center"/>
          </w:tcPr>
          <w:p w:rsidR="00312F24" w:rsidRPr="00CC1B6B" w:rsidRDefault="00312F24" w:rsidP="003C1103">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CIA</w:t>
            </w:r>
          </w:p>
        </w:tc>
        <w:tc>
          <w:tcPr>
            <w:tcW w:w="755" w:type="dxa"/>
            <w:vAlign w:val="center"/>
          </w:tcPr>
          <w:p w:rsidR="00312F24" w:rsidRPr="00CC1B6B" w:rsidRDefault="00312F24" w:rsidP="003C1103">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Uni. Exam</w:t>
            </w:r>
          </w:p>
        </w:tc>
        <w:tc>
          <w:tcPr>
            <w:tcW w:w="850" w:type="dxa"/>
            <w:gridSpan w:val="2"/>
            <w:vAlign w:val="center"/>
          </w:tcPr>
          <w:p w:rsidR="00312F24" w:rsidRPr="00CC1B6B" w:rsidRDefault="00312F24" w:rsidP="003C1103">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Total</w:t>
            </w:r>
          </w:p>
        </w:tc>
      </w:tr>
      <w:tr w:rsidR="00312F24" w:rsidRPr="00CC1B6B" w:rsidTr="00312F24">
        <w:trPr>
          <w:trHeight w:val="335"/>
        </w:trPr>
        <w:tc>
          <w:tcPr>
            <w:tcW w:w="630" w:type="dxa"/>
            <w:vAlign w:val="center"/>
          </w:tcPr>
          <w:p w:rsidR="00312F24" w:rsidRPr="00312F24" w:rsidRDefault="00312F24" w:rsidP="00312F24">
            <w:pPr>
              <w:pStyle w:val="ListParagraph"/>
              <w:numPr>
                <w:ilvl w:val="0"/>
                <w:numId w:val="165"/>
              </w:numPr>
              <w:jc w:val="center"/>
              <w:rPr>
                <w:rFonts w:ascii="Times New Roman" w:hAnsi="Times New Roman" w:cs="Times New Roman"/>
              </w:rPr>
            </w:pPr>
          </w:p>
        </w:tc>
        <w:tc>
          <w:tcPr>
            <w:tcW w:w="1896" w:type="dxa"/>
            <w:gridSpan w:val="2"/>
            <w:vMerge w:val="restart"/>
            <w:vAlign w:val="center"/>
          </w:tcPr>
          <w:p w:rsidR="00312F24" w:rsidRPr="00CC1B6B" w:rsidRDefault="00312F24" w:rsidP="002C23FD">
            <w:pPr>
              <w:rPr>
                <w:rFonts w:ascii="Times New Roman" w:hAnsi="Times New Roman" w:cs="Times New Roman"/>
                <w:sz w:val="22"/>
                <w:szCs w:val="22"/>
              </w:rPr>
            </w:pPr>
            <w:r w:rsidRPr="00CC1B6B">
              <w:rPr>
                <w:rFonts w:ascii="Times New Roman" w:hAnsi="Times New Roman" w:cs="Times New Roman"/>
                <w:sz w:val="22"/>
                <w:szCs w:val="22"/>
              </w:rPr>
              <w:t>Core</w:t>
            </w:r>
          </w:p>
          <w:p w:rsidR="00312F24" w:rsidRPr="00CC1B6B" w:rsidRDefault="00312F24" w:rsidP="002C23FD">
            <w:pPr>
              <w:rPr>
                <w:rFonts w:ascii="Times New Roman" w:hAnsi="Times New Roman" w:cs="Times New Roman"/>
                <w:sz w:val="22"/>
                <w:szCs w:val="22"/>
              </w:rPr>
            </w:pPr>
          </w:p>
          <w:p w:rsidR="00312F24" w:rsidRPr="00CC1B6B" w:rsidRDefault="00312F24" w:rsidP="002C23FD">
            <w:pPr>
              <w:rPr>
                <w:rFonts w:ascii="Times New Roman" w:hAnsi="Times New Roman" w:cs="Times New Roman"/>
                <w:sz w:val="22"/>
                <w:szCs w:val="22"/>
              </w:rPr>
            </w:pPr>
          </w:p>
        </w:tc>
        <w:tc>
          <w:tcPr>
            <w:tcW w:w="1074" w:type="dxa"/>
            <w:gridSpan w:val="4"/>
            <w:vAlign w:val="center"/>
          </w:tcPr>
          <w:p w:rsidR="00312F24" w:rsidRPr="00CC1B6B" w:rsidRDefault="00312F24" w:rsidP="002C23FD">
            <w:pPr>
              <w:rPr>
                <w:rFonts w:ascii="Times New Roman" w:hAnsi="Times New Roman" w:cs="Times New Roman"/>
                <w:sz w:val="22"/>
                <w:szCs w:val="22"/>
              </w:rPr>
            </w:pPr>
            <w:r>
              <w:rPr>
                <w:rFonts w:ascii="Times New Roman" w:hAnsi="Times New Roman" w:cs="Times New Roman"/>
                <w:sz w:val="22"/>
                <w:szCs w:val="22"/>
              </w:rPr>
              <w:t>Paper-10</w:t>
            </w:r>
          </w:p>
        </w:tc>
        <w:tc>
          <w:tcPr>
            <w:tcW w:w="730" w:type="dxa"/>
            <w:vAlign w:val="center"/>
          </w:tcPr>
          <w:p w:rsidR="00312F24" w:rsidRPr="00CC1B6B" w:rsidRDefault="00312F24" w:rsidP="002C23FD">
            <w:pPr>
              <w:jc w:val="center"/>
              <w:rPr>
                <w:rFonts w:ascii="Times New Roman" w:hAnsi="Times New Roman" w:cs="Times New Roman"/>
                <w:sz w:val="22"/>
                <w:szCs w:val="22"/>
              </w:rPr>
            </w:pPr>
            <w:r>
              <w:rPr>
                <w:rFonts w:ascii="Times New Roman" w:hAnsi="Times New Roman" w:cs="Times New Roman"/>
                <w:sz w:val="22"/>
                <w:szCs w:val="22"/>
              </w:rPr>
              <w:t>5</w:t>
            </w:r>
          </w:p>
        </w:tc>
        <w:tc>
          <w:tcPr>
            <w:tcW w:w="800" w:type="dxa"/>
            <w:gridSpan w:val="2"/>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4</w:t>
            </w:r>
          </w:p>
        </w:tc>
        <w:tc>
          <w:tcPr>
            <w:tcW w:w="3791" w:type="dxa"/>
            <w:vAlign w:val="center"/>
          </w:tcPr>
          <w:p w:rsidR="00312F24" w:rsidRPr="00CC1B6B" w:rsidRDefault="00312F24" w:rsidP="002C23FD">
            <w:pPr>
              <w:rPr>
                <w:rFonts w:ascii="Times New Roman" w:hAnsi="Times New Roman" w:cs="Times New Roman"/>
                <w:sz w:val="22"/>
                <w:szCs w:val="22"/>
              </w:rPr>
            </w:pPr>
            <w:r>
              <w:rPr>
                <w:rFonts w:ascii="Times New Roman" w:hAnsi="Times New Roman" w:cs="Times New Roman"/>
                <w:sz w:val="22"/>
                <w:szCs w:val="22"/>
              </w:rPr>
              <w:t>Complex Analysis –II</w:t>
            </w:r>
          </w:p>
        </w:tc>
        <w:tc>
          <w:tcPr>
            <w:tcW w:w="812" w:type="dxa"/>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755" w:type="dxa"/>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50" w:type="dxa"/>
            <w:gridSpan w:val="2"/>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312F24" w:rsidRPr="00CC1B6B" w:rsidTr="00312F24">
        <w:trPr>
          <w:trHeight w:val="335"/>
        </w:trPr>
        <w:tc>
          <w:tcPr>
            <w:tcW w:w="630" w:type="dxa"/>
            <w:vAlign w:val="center"/>
          </w:tcPr>
          <w:p w:rsidR="00312F24" w:rsidRPr="00312F24" w:rsidRDefault="00312F24" w:rsidP="00312F24">
            <w:pPr>
              <w:pStyle w:val="ListParagraph"/>
              <w:numPr>
                <w:ilvl w:val="0"/>
                <w:numId w:val="165"/>
              </w:numPr>
              <w:jc w:val="center"/>
              <w:rPr>
                <w:rFonts w:ascii="Times New Roman" w:hAnsi="Times New Roman" w:cs="Times New Roman"/>
              </w:rPr>
            </w:pPr>
          </w:p>
        </w:tc>
        <w:tc>
          <w:tcPr>
            <w:tcW w:w="1896" w:type="dxa"/>
            <w:gridSpan w:val="2"/>
            <w:vMerge/>
          </w:tcPr>
          <w:p w:rsidR="00312F24" w:rsidRPr="00CC1B6B" w:rsidRDefault="00312F24" w:rsidP="002C23FD">
            <w:pPr>
              <w:rPr>
                <w:rFonts w:ascii="Times New Roman" w:hAnsi="Times New Roman" w:cs="Times New Roman"/>
                <w:sz w:val="22"/>
                <w:szCs w:val="22"/>
              </w:rPr>
            </w:pPr>
          </w:p>
        </w:tc>
        <w:tc>
          <w:tcPr>
            <w:tcW w:w="1074" w:type="dxa"/>
            <w:gridSpan w:val="4"/>
            <w:vAlign w:val="center"/>
          </w:tcPr>
          <w:p w:rsidR="00312F24" w:rsidRPr="00CC1B6B" w:rsidRDefault="00312F24" w:rsidP="002C23FD">
            <w:pPr>
              <w:rPr>
                <w:rFonts w:ascii="Times New Roman" w:hAnsi="Times New Roman" w:cs="Times New Roman"/>
                <w:sz w:val="22"/>
                <w:szCs w:val="22"/>
              </w:rPr>
            </w:pPr>
            <w:r>
              <w:rPr>
                <w:rFonts w:ascii="Times New Roman" w:hAnsi="Times New Roman" w:cs="Times New Roman"/>
                <w:sz w:val="22"/>
                <w:szCs w:val="22"/>
              </w:rPr>
              <w:t>Paper-11</w:t>
            </w:r>
          </w:p>
        </w:tc>
        <w:tc>
          <w:tcPr>
            <w:tcW w:w="730" w:type="dxa"/>
            <w:vAlign w:val="center"/>
          </w:tcPr>
          <w:p w:rsidR="00312F24" w:rsidRPr="00CC1B6B" w:rsidRDefault="00312F24" w:rsidP="002C23FD">
            <w:pPr>
              <w:jc w:val="center"/>
              <w:rPr>
                <w:rFonts w:ascii="Times New Roman" w:hAnsi="Times New Roman" w:cs="Times New Roman"/>
                <w:sz w:val="22"/>
                <w:szCs w:val="22"/>
              </w:rPr>
            </w:pPr>
            <w:r>
              <w:rPr>
                <w:rFonts w:ascii="Times New Roman" w:hAnsi="Times New Roman" w:cs="Times New Roman"/>
                <w:sz w:val="22"/>
                <w:szCs w:val="22"/>
              </w:rPr>
              <w:t>5</w:t>
            </w:r>
          </w:p>
        </w:tc>
        <w:tc>
          <w:tcPr>
            <w:tcW w:w="800" w:type="dxa"/>
            <w:gridSpan w:val="2"/>
          </w:tcPr>
          <w:p w:rsidR="00312F24" w:rsidRPr="00CC1B6B" w:rsidRDefault="00312F24" w:rsidP="002C23FD">
            <w:pPr>
              <w:jc w:val="center"/>
              <w:rPr>
                <w:rFonts w:ascii="Times New Roman" w:hAnsi="Times New Roman" w:cs="Times New Roman"/>
                <w:sz w:val="22"/>
                <w:szCs w:val="22"/>
              </w:rPr>
            </w:pPr>
            <w:r>
              <w:rPr>
                <w:rFonts w:ascii="Times New Roman" w:hAnsi="Times New Roman" w:cs="Times New Roman"/>
                <w:sz w:val="22"/>
                <w:szCs w:val="22"/>
              </w:rPr>
              <w:t>4</w:t>
            </w:r>
          </w:p>
        </w:tc>
        <w:tc>
          <w:tcPr>
            <w:tcW w:w="3791" w:type="dxa"/>
            <w:vAlign w:val="center"/>
          </w:tcPr>
          <w:p w:rsidR="00312F24" w:rsidRPr="00CC1B6B" w:rsidRDefault="00312F24" w:rsidP="002C23FD">
            <w:pPr>
              <w:rPr>
                <w:rFonts w:ascii="Times New Roman" w:hAnsi="Times New Roman" w:cs="Times New Roman"/>
                <w:sz w:val="22"/>
                <w:szCs w:val="22"/>
              </w:rPr>
            </w:pPr>
            <w:r>
              <w:rPr>
                <w:rFonts w:ascii="Times New Roman" w:hAnsi="Times New Roman" w:cs="Times New Roman"/>
                <w:sz w:val="22"/>
                <w:szCs w:val="22"/>
              </w:rPr>
              <w:t>Fluid Dynamics</w:t>
            </w:r>
          </w:p>
        </w:tc>
        <w:tc>
          <w:tcPr>
            <w:tcW w:w="812" w:type="dxa"/>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755" w:type="dxa"/>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50" w:type="dxa"/>
            <w:gridSpan w:val="2"/>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312F24" w:rsidRPr="00CC1B6B" w:rsidTr="00312F24">
        <w:trPr>
          <w:trHeight w:val="335"/>
        </w:trPr>
        <w:tc>
          <w:tcPr>
            <w:tcW w:w="630" w:type="dxa"/>
            <w:vAlign w:val="center"/>
          </w:tcPr>
          <w:p w:rsidR="00312F24" w:rsidRPr="00312F24" w:rsidRDefault="00312F24" w:rsidP="00312F24">
            <w:pPr>
              <w:pStyle w:val="ListParagraph"/>
              <w:numPr>
                <w:ilvl w:val="0"/>
                <w:numId w:val="165"/>
              </w:numPr>
              <w:jc w:val="center"/>
              <w:rPr>
                <w:rFonts w:ascii="Times New Roman" w:hAnsi="Times New Roman" w:cs="Times New Roman"/>
              </w:rPr>
            </w:pPr>
          </w:p>
        </w:tc>
        <w:tc>
          <w:tcPr>
            <w:tcW w:w="1896" w:type="dxa"/>
            <w:gridSpan w:val="2"/>
            <w:vMerge/>
          </w:tcPr>
          <w:p w:rsidR="00312F24" w:rsidRPr="00CC1B6B" w:rsidRDefault="00312F24" w:rsidP="002C23FD">
            <w:pPr>
              <w:rPr>
                <w:rFonts w:ascii="Times New Roman" w:hAnsi="Times New Roman" w:cs="Times New Roman"/>
                <w:sz w:val="22"/>
                <w:szCs w:val="22"/>
              </w:rPr>
            </w:pPr>
          </w:p>
        </w:tc>
        <w:tc>
          <w:tcPr>
            <w:tcW w:w="1074" w:type="dxa"/>
            <w:gridSpan w:val="4"/>
            <w:vAlign w:val="center"/>
          </w:tcPr>
          <w:p w:rsidR="00312F24" w:rsidRPr="00CC1B6B" w:rsidRDefault="00312F24" w:rsidP="002C23FD">
            <w:pPr>
              <w:rPr>
                <w:rFonts w:ascii="Times New Roman" w:hAnsi="Times New Roman" w:cs="Times New Roman"/>
                <w:sz w:val="22"/>
                <w:szCs w:val="22"/>
              </w:rPr>
            </w:pPr>
            <w:r>
              <w:rPr>
                <w:rFonts w:ascii="Times New Roman" w:hAnsi="Times New Roman" w:cs="Times New Roman"/>
                <w:sz w:val="22"/>
                <w:szCs w:val="22"/>
              </w:rPr>
              <w:t>Paper-12</w:t>
            </w:r>
          </w:p>
        </w:tc>
        <w:tc>
          <w:tcPr>
            <w:tcW w:w="730" w:type="dxa"/>
            <w:vAlign w:val="center"/>
          </w:tcPr>
          <w:p w:rsidR="00312F24" w:rsidRPr="00CC1B6B" w:rsidRDefault="00312F24" w:rsidP="002C23FD">
            <w:pPr>
              <w:jc w:val="center"/>
              <w:rPr>
                <w:rFonts w:ascii="Times New Roman" w:hAnsi="Times New Roman" w:cs="Times New Roman"/>
                <w:sz w:val="22"/>
                <w:szCs w:val="22"/>
              </w:rPr>
            </w:pPr>
            <w:r>
              <w:rPr>
                <w:rFonts w:ascii="Times New Roman" w:hAnsi="Times New Roman" w:cs="Times New Roman"/>
                <w:sz w:val="22"/>
                <w:szCs w:val="22"/>
              </w:rPr>
              <w:t>5</w:t>
            </w:r>
          </w:p>
        </w:tc>
        <w:tc>
          <w:tcPr>
            <w:tcW w:w="800" w:type="dxa"/>
            <w:gridSpan w:val="2"/>
          </w:tcPr>
          <w:p w:rsidR="00312F24" w:rsidRPr="00CC1B6B" w:rsidRDefault="00312F24" w:rsidP="002C23FD">
            <w:pPr>
              <w:jc w:val="center"/>
              <w:rPr>
                <w:rFonts w:ascii="Times New Roman" w:hAnsi="Times New Roman" w:cs="Times New Roman"/>
                <w:sz w:val="22"/>
                <w:szCs w:val="22"/>
              </w:rPr>
            </w:pPr>
            <w:r>
              <w:rPr>
                <w:rFonts w:ascii="Times New Roman" w:hAnsi="Times New Roman" w:cs="Times New Roman"/>
                <w:sz w:val="22"/>
                <w:szCs w:val="22"/>
              </w:rPr>
              <w:t>5</w:t>
            </w:r>
          </w:p>
        </w:tc>
        <w:tc>
          <w:tcPr>
            <w:tcW w:w="3791" w:type="dxa"/>
            <w:vAlign w:val="center"/>
          </w:tcPr>
          <w:p w:rsidR="00312F24" w:rsidRPr="00CC1B6B" w:rsidRDefault="00312F24" w:rsidP="002C23FD">
            <w:pPr>
              <w:rPr>
                <w:rFonts w:ascii="Times New Roman" w:hAnsi="Times New Roman" w:cs="Times New Roman"/>
                <w:sz w:val="22"/>
                <w:szCs w:val="22"/>
              </w:rPr>
            </w:pPr>
            <w:r>
              <w:rPr>
                <w:rFonts w:ascii="Times New Roman" w:hAnsi="Times New Roman" w:cs="Times New Roman"/>
                <w:sz w:val="22"/>
                <w:szCs w:val="22"/>
              </w:rPr>
              <w:t xml:space="preserve">Functional Analysis </w:t>
            </w:r>
          </w:p>
        </w:tc>
        <w:tc>
          <w:tcPr>
            <w:tcW w:w="812" w:type="dxa"/>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755" w:type="dxa"/>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50" w:type="dxa"/>
            <w:gridSpan w:val="2"/>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312F24" w:rsidRPr="00CC1B6B" w:rsidTr="00312F24">
        <w:trPr>
          <w:trHeight w:val="335"/>
        </w:trPr>
        <w:tc>
          <w:tcPr>
            <w:tcW w:w="630" w:type="dxa"/>
            <w:vAlign w:val="center"/>
          </w:tcPr>
          <w:p w:rsidR="00312F24" w:rsidRPr="00312F24" w:rsidRDefault="00312F24" w:rsidP="00312F24">
            <w:pPr>
              <w:pStyle w:val="ListParagraph"/>
              <w:numPr>
                <w:ilvl w:val="0"/>
                <w:numId w:val="165"/>
              </w:numPr>
              <w:jc w:val="center"/>
              <w:rPr>
                <w:rFonts w:ascii="Times New Roman" w:hAnsi="Times New Roman" w:cs="Times New Roman"/>
              </w:rPr>
            </w:pPr>
          </w:p>
        </w:tc>
        <w:tc>
          <w:tcPr>
            <w:tcW w:w="1896" w:type="dxa"/>
            <w:gridSpan w:val="2"/>
            <w:vAlign w:val="center"/>
          </w:tcPr>
          <w:p w:rsidR="00312F24" w:rsidRPr="00166CD1" w:rsidRDefault="00312F24" w:rsidP="002C23FD">
            <w:pPr>
              <w:rPr>
                <w:rFonts w:ascii="Times New Roman" w:hAnsi="Times New Roman" w:cs="Times New Roman"/>
                <w:sz w:val="22"/>
                <w:szCs w:val="22"/>
              </w:rPr>
            </w:pPr>
            <w:r w:rsidRPr="00166CD1">
              <w:rPr>
                <w:rFonts w:ascii="Times New Roman" w:hAnsi="Times New Roman" w:cs="Times New Roman"/>
                <w:sz w:val="22"/>
                <w:szCs w:val="22"/>
              </w:rPr>
              <w:t>Core</w:t>
            </w:r>
          </w:p>
        </w:tc>
        <w:tc>
          <w:tcPr>
            <w:tcW w:w="1068" w:type="dxa"/>
            <w:gridSpan w:val="3"/>
            <w:vAlign w:val="center"/>
          </w:tcPr>
          <w:p w:rsidR="00312F24" w:rsidRPr="00166CD1" w:rsidRDefault="00312F24" w:rsidP="00166CD1">
            <w:pPr>
              <w:rPr>
                <w:rFonts w:ascii="Times New Roman" w:hAnsi="Times New Roman" w:cs="Times New Roman"/>
              </w:rPr>
            </w:pPr>
            <w:r w:rsidRPr="00166CD1">
              <w:rPr>
                <w:rFonts w:ascii="Times New Roman" w:hAnsi="Times New Roman" w:cs="Times New Roman"/>
                <w:sz w:val="22"/>
                <w:szCs w:val="22"/>
              </w:rPr>
              <w:t xml:space="preserve">Project </w:t>
            </w:r>
          </w:p>
        </w:tc>
        <w:tc>
          <w:tcPr>
            <w:tcW w:w="736" w:type="dxa"/>
            <w:gridSpan w:val="2"/>
            <w:vAlign w:val="center"/>
          </w:tcPr>
          <w:p w:rsidR="00312F24" w:rsidRPr="00166CD1" w:rsidRDefault="00312F24" w:rsidP="002C23FD">
            <w:pPr>
              <w:jc w:val="center"/>
              <w:rPr>
                <w:rFonts w:ascii="Times New Roman" w:hAnsi="Times New Roman" w:cs="Times New Roman"/>
                <w:sz w:val="22"/>
                <w:szCs w:val="22"/>
              </w:rPr>
            </w:pPr>
            <w:r w:rsidRPr="00166CD1">
              <w:rPr>
                <w:rFonts w:ascii="Times New Roman" w:hAnsi="Times New Roman" w:cs="Times New Roman"/>
                <w:sz w:val="22"/>
                <w:szCs w:val="22"/>
              </w:rPr>
              <w:t>5</w:t>
            </w:r>
          </w:p>
        </w:tc>
        <w:tc>
          <w:tcPr>
            <w:tcW w:w="800" w:type="dxa"/>
            <w:gridSpan w:val="2"/>
          </w:tcPr>
          <w:p w:rsidR="00312F24" w:rsidRPr="00CC1B6B" w:rsidRDefault="00312F24" w:rsidP="002C23FD">
            <w:pPr>
              <w:jc w:val="center"/>
              <w:rPr>
                <w:rFonts w:ascii="Times New Roman" w:hAnsi="Times New Roman" w:cs="Times New Roman"/>
                <w:sz w:val="22"/>
                <w:szCs w:val="22"/>
              </w:rPr>
            </w:pPr>
          </w:p>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5</w:t>
            </w:r>
          </w:p>
        </w:tc>
        <w:tc>
          <w:tcPr>
            <w:tcW w:w="3791" w:type="dxa"/>
            <w:vAlign w:val="center"/>
          </w:tcPr>
          <w:p w:rsidR="00312F24" w:rsidRPr="00CC1B6B" w:rsidRDefault="00312F24" w:rsidP="002C23FD">
            <w:pPr>
              <w:spacing w:before="40" w:after="20"/>
              <w:rPr>
                <w:rFonts w:ascii="Times New Roman" w:hAnsi="Times New Roman" w:cs="Times New Roman"/>
                <w:sz w:val="22"/>
                <w:szCs w:val="22"/>
              </w:rPr>
            </w:pPr>
            <w:r w:rsidRPr="00CC1B6B">
              <w:rPr>
                <w:rFonts w:ascii="Times New Roman" w:hAnsi="Times New Roman" w:cs="Times New Roman"/>
                <w:sz w:val="22"/>
                <w:szCs w:val="22"/>
              </w:rPr>
              <w:t xml:space="preserve">Project with </w:t>
            </w:r>
            <w:r w:rsidRPr="00CC1B6B">
              <w:rPr>
                <w:rFonts w:ascii="Times New Roman" w:hAnsi="Times New Roman" w:cs="Times New Roman"/>
                <w:i/>
                <w:sz w:val="22"/>
                <w:szCs w:val="22"/>
              </w:rPr>
              <w:t>viva voce</w:t>
            </w:r>
          </w:p>
        </w:tc>
        <w:tc>
          <w:tcPr>
            <w:tcW w:w="1567" w:type="dxa"/>
            <w:gridSpan w:val="2"/>
            <w:vAlign w:val="center"/>
          </w:tcPr>
          <w:p w:rsidR="00312F24" w:rsidRPr="00CC1B6B" w:rsidRDefault="00312F24" w:rsidP="002C23FD">
            <w:pPr>
              <w:autoSpaceDE w:val="0"/>
              <w:autoSpaceDN w:val="0"/>
              <w:adjustRightInd w:val="0"/>
              <w:jc w:val="center"/>
              <w:rPr>
                <w:rFonts w:ascii="Times New Roman" w:hAnsi="Times New Roman" w:cs="Times New Roman"/>
                <w:color w:val="000000"/>
                <w:sz w:val="22"/>
                <w:szCs w:val="22"/>
              </w:rPr>
            </w:pPr>
            <w:r w:rsidRPr="00CC1B6B">
              <w:rPr>
                <w:rFonts w:ascii="Times New Roman" w:hAnsi="Times New Roman" w:cs="Times New Roman"/>
                <w:color w:val="000000"/>
                <w:sz w:val="22"/>
                <w:szCs w:val="22"/>
              </w:rPr>
              <w:t>100</w:t>
            </w:r>
          </w:p>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color w:val="000000"/>
                <w:sz w:val="22"/>
                <w:szCs w:val="22"/>
              </w:rPr>
              <w:t>(75 Project +25 viva)</w:t>
            </w:r>
          </w:p>
        </w:tc>
        <w:tc>
          <w:tcPr>
            <w:tcW w:w="850" w:type="dxa"/>
            <w:gridSpan w:val="2"/>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312F24" w:rsidRPr="00CC1B6B" w:rsidTr="00312F24">
        <w:trPr>
          <w:trHeight w:val="335"/>
        </w:trPr>
        <w:tc>
          <w:tcPr>
            <w:tcW w:w="11338" w:type="dxa"/>
            <w:gridSpan w:val="15"/>
            <w:vAlign w:val="center"/>
          </w:tcPr>
          <w:p w:rsidR="00312F24" w:rsidRPr="00CC1B6B" w:rsidRDefault="00312F24" w:rsidP="00166CD1">
            <w:pPr>
              <w:jc w:val="center"/>
              <w:rPr>
                <w:rFonts w:ascii="Times New Roman" w:hAnsi="Times New Roman" w:cs="Times New Roman"/>
                <w:sz w:val="22"/>
                <w:szCs w:val="22"/>
              </w:rPr>
            </w:pPr>
            <w:r w:rsidRPr="00CC1B6B">
              <w:rPr>
                <w:rFonts w:ascii="Times New Roman" w:hAnsi="Times New Roman" w:cs="Times New Roman"/>
                <w:sz w:val="22"/>
                <w:szCs w:val="22"/>
              </w:rPr>
              <w:t xml:space="preserve">Internal Elective for same major students </w:t>
            </w:r>
          </w:p>
        </w:tc>
      </w:tr>
      <w:tr w:rsidR="00312F24" w:rsidRPr="00CC1B6B" w:rsidTr="00312F24">
        <w:trPr>
          <w:trHeight w:val="335"/>
        </w:trPr>
        <w:tc>
          <w:tcPr>
            <w:tcW w:w="630" w:type="dxa"/>
            <w:vAlign w:val="center"/>
          </w:tcPr>
          <w:p w:rsidR="00312F24" w:rsidRPr="00312F24" w:rsidRDefault="00312F24" w:rsidP="00312F24">
            <w:pPr>
              <w:pStyle w:val="ListParagraph"/>
              <w:numPr>
                <w:ilvl w:val="0"/>
                <w:numId w:val="165"/>
              </w:numPr>
              <w:jc w:val="center"/>
              <w:rPr>
                <w:rFonts w:ascii="Times New Roman" w:hAnsi="Times New Roman" w:cs="Times New Roman"/>
              </w:rPr>
            </w:pPr>
          </w:p>
        </w:tc>
        <w:tc>
          <w:tcPr>
            <w:tcW w:w="1896" w:type="dxa"/>
            <w:gridSpan w:val="2"/>
            <w:vAlign w:val="center"/>
          </w:tcPr>
          <w:p w:rsidR="00312F24" w:rsidRPr="00166CD1" w:rsidRDefault="00312F24" w:rsidP="002C23FD">
            <w:pPr>
              <w:rPr>
                <w:rFonts w:ascii="Times New Roman" w:hAnsi="Times New Roman" w:cs="Times New Roman"/>
                <w:sz w:val="22"/>
                <w:szCs w:val="22"/>
              </w:rPr>
            </w:pPr>
            <w:r w:rsidRPr="00166CD1">
              <w:rPr>
                <w:rFonts w:ascii="Times New Roman" w:hAnsi="Times New Roman" w:cs="Times New Roman"/>
                <w:sz w:val="22"/>
                <w:szCs w:val="22"/>
              </w:rPr>
              <w:t>Core</w:t>
            </w:r>
            <w:r w:rsidRPr="00166CD1">
              <w:rPr>
                <w:rFonts w:ascii="Times New Roman" w:hAnsi="Times New Roman" w:cs="Times New Roman"/>
                <w:sz w:val="22"/>
                <w:szCs w:val="22"/>
              </w:rPr>
              <w:br/>
              <w:t>Elective</w:t>
            </w:r>
          </w:p>
        </w:tc>
        <w:tc>
          <w:tcPr>
            <w:tcW w:w="1074" w:type="dxa"/>
            <w:gridSpan w:val="4"/>
          </w:tcPr>
          <w:p w:rsidR="00312F24" w:rsidRPr="00CC1B6B" w:rsidRDefault="00312F24" w:rsidP="002C23FD">
            <w:pPr>
              <w:rPr>
                <w:rFonts w:ascii="Times New Roman" w:hAnsi="Times New Roman" w:cs="Times New Roman"/>
                <w:sz w:val="22"/>
                <w:szCs w:val="22"/>
              </w:rPr>
            </w:pPr>
            <w:r w:rsidRPr="00CC1B6B">
              <w:rPr>
                <w:rFonts w:ascii="Times New Roman" w:hAnsi="Times New Roman" w:cs="Times New Roman"/>
                <w:sz w:val="22"/>
                <w:szCs w:val="22"/>
              </w:rPr>
              <w:t>Paper-4</w:t>
            </w:r>
          </w:p>
        </w:tc>
        <w:tc>
          <w:tcPr>
            <w:tcW w:w="730" w:type="dxa"/>
            <w:vAlign w:val="center"/>
          </w:tcPr>
          <w:p w:rsidR="00312F24" w:rsidRPr="00CC1B6B" w:rsidRDefault="00312F24" w:rsidP="002C23FD">
            <w:pPr>
              <w:jc w:val="center"/>
              <w:rPr>
                <w:rFonts w:ascii="Times New Roman" w:hAnsi="Times New Roman" w:cs="Times New Roman"/>
                <w:sz w:val="22"/>
                <w:szCs w:val="22"/>
              </w:rPr>
            </w:pPr>
            <w:r>
              <w:rPr>
                <w:rFonts w:ascii="Times New Roman" w:hAnsi="Times New Roman" w:cs="Times New Roman"/>
                <w:sz w:val="22"/>
                <w:szCs w:val="22"/>
              </w:rPr>
              <w:t>5</w:t>
            </w:r>
          </w:p>
        </w:tc>
        <w:tc>
          <w:tcPr>
            <w:tcW w:w="800" w:type="dxa"/>
            <w:gridSpan w:val="2"/>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3</w:t>
            </w:r>
          </w:p>
        </w:tc>
        <w:tc>
          <w:tcPr>
            <w:tcW w:w="3791" w:type="dxa"/>
            <w:vAlign w:val="center"/>
          </w:tcPr>
          <w:p w:rsidR="00312F24" w:rsidRPr="00312F24" w:rsidRDefault="00312F24" w:rsidP="002C23FD">
            <w:pPr>
              <w:rPr>
                <w:rFonts w:ascii="Times New Roman" w:hAnsi="Times New Roman" w:cs="Times New Roman"/>
                <w:b/>
                <w:sz w:val="22"/>
                <w:szCs w:val="22"/>
              </w:rPr>
            </w:pPr>
            <w:r w:rsidRPr="00312F24">
              <w:rPr>
                <w:rFonts w:ascii="Times New Roman" w:hAnsi="Times New Roman" w:cs="Times New Roman"/>
                <w:b/>
                <w:sz w:val="22"/>
                <w:szCs w:val="22"/>
              </w:rPr>
              <w:t>(to choose one out of 3)</w:t>
            </w:r>
          </w:p>
          <w:p w:rsidR="00312F24" w:rsidRPr="00CC1B6B" w:rsidRDefault="00312F24" w:rsidP="002C23FD">
            <w:pPr>
              <w:rPr>
                <w:rFonts w:ascii="Times New Roman" w:hAnsi="Times New Roman" w:cs="Times New Roman"/>
                <w:sz w:val="22"/>
                <w:szCs w:val="22"/>
              </w:rPr>
            </w:pPr>
            <w:r w:rsidRPr="00CC1B6B">
              <w:rPr>
                <w:rFonts w:ascii="Times New Roman" w:hAnsi="Times New Roman" w:cs="Times New Roman"/>
                <w:sz w:val="22"/>
                <w:szCs w:val="22"/>
              </w:rPr>
              <w:t>A.</w:t>
            </w:r>
            <w:r>
              <w:rPr>
                <w:rFonts w:ascii="Times New Roman" w:hAnsi="Times New Roman" w:cs="Times New Roman"/>
                <w:sz w:val="22"/>
                <w:szCs w:val="22"/>
              </w:rPr>
              <w:t xml:space="preserve"> Number Theory and Cryptography</w:t>
            </w:r>
          </w:p>
          <w:p w:rsidR="00312F24" w:rsidRPr="00CC1B6B" w:rsidRDefault="00312F24" w:rsidP="002C23FD">
            <w:pPr>
              <w:rPr>
                <w:rFonts w:ascii="Times New Roman" w:hAnsi="Times New Roman" w:cs="Times New Roman"/>
                <w:sz w:val="22"/>
                <w:szCs w:val="22"/>
              </w:rPr>
            </w:pPr>
            <w:r w:rsidRPr="00CC1B6B">
              <w:rPr>
                <w:rFonts w:ascii="Times New Roman" w:hAnsi="Times New Roman" w:cs="Times New Roman"/>
                <w:sz w:val="22"/>
                <w:szCs w:val="22"/>
              </w:rPr>
              <w:t>B.</w:t>
            </w:r>
            <w:r>
              <w:rPr>
                <w:rFonts w:ascii="Times New Roman" w:hAnsi="Times New Roman" w:cs="Times New Roman"/>
                <w:sz w:val="22"/>
                <w:szCs w:val="22"/>
              </w:rPr>
              <w:t xml:space="preserve"> Advanced Numerical Analysis</w:t>
            </w:r>
          </w:p>
          <w:p w:rsidR="00312F24" w:rsidRPr="00CC1B6B" w:rsidRDefault="00312F24" w:rsidP="002C23FD">
            <w:pPr>
              <w:rPr>
                <w:rFonts w:ascii="Times New Roman" w:hAnsi="Times New Roman" w:cs="Times New Roman"/>
                <w:sz w:val="22"/>
                <w:szCs w:val="22"/>
              </w:rPr>
            </w:pPr>
            <w:r w:rsidRPr="00CC1B6B">
              <w:rPr>
                <w:rFonts w:ascii="Times New Roman" w:hAnsi="Times New Roman" w:cs="Times New Roman"/>
                <w:sz w:val="22"/>
                <w:szCs w:val="22"/>
              </w:rPr>
              <w:t>C.</w:t>
            </w:r>
            <w:r>
              <w:rPr>
                <w:rFonts w:ascii="Times New Roman" w:hAnsi="Times New Roman" w:cs="Times New Roman"/>
                <w:sz w:val="22"/>
                <w:szCs w:val="22"/>
              </w:rPr>
              <w:t xml:space="preserve"> Calculus of Variations and Integral Equations</w:t>
            </w:r>
          </w:p>
        </w:tc>
        <w:tc>
          <w:tcPr>
            <w:tcW w:w="812" w:type="dxa"/>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08" w:type="dxa"/>
            <w:gridSpan w:val="2"/>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797" w:type="dxa"/>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312F24" w:rsidRPr="00CC1B6B" w:rsidTr="00312F24">
        <w:trPr>
          <w:trHeight w:val="335"/>
        </w:trPr>
        <w:tc>
          <w:tcPr>
            <w:tcW w:w="11338" w:type="dxa"/>
            <w:gridSpan w:val="15"/>
            <w:vAlign w:val="center"/>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External Elective for other major students (Inter/multi disciplinary papers)</w:t>
            </w:r>
          </w:p>
        </w:tc>
      </w:tr>
      <w:tr w:rsidR="00312F24" w:rsidRPr="00CC1B6B" w:rsidTr="00312F24">
        <w:trPr>
          <w:trHeight w:val="335"/>
        </w:trPr>
        <w:tc>
          <w:tcPr>
            <w:tcW w:w="630" w:type="dxa"/>
          </w:tcPr>
          <w:p w:rsidR="00312F24" w:rsidRPr="00312F24" w:rsidRDefault="00312F24" w:rsidP="00312F24">
            <w:pPr>
              <w:pStyle w:val="ListParagraph"/>
              <w:numPr>
                <w:ilvl w:val="0"/>
                <w:numId w:val="165"/>
              </w:numPr>
              <w:jc w:val="center"/>
              <w:rPr>
                <w:rFonts w:ascii="Times New Roman" w:hAnsi="Times New Roman" w:cs="Times New Roman"/>
              </w:rPr>
            </w:pPr>
          </w:p>
        </w:tc>
        <w:tc>
          <w:tcPr>
            <w:tcW w:w="1896" w:type="dxa"/>
            <w:gridSpan w:val="2"/>
          </w:tcPr>
          <w:p w:rsidR="00312F24" w:rsidRPr="00166CD1" w:rsidRDefault="00312F24" w:rsidP="002C23FD">
            <w:pPr>
              <w:rPr>
                <w:rFonts w:ascii="Times New Roman" w:hAnsi="Times New Roman" w:cs="Times New Roman"/>
                <w:szCs w:val="22"/>
              </w:rPr>
            </w:pPr>
            <w:r w:rsidRPr="00166CD1">
              <w:rPr>
                <w:rFonts w:ascii="Times New Roman" w:hAnsi="Times New Roman" w:cs="Times New Roman"/>
                <w:szCs w:val="22"/>
              </w:rPr>
              <w:t xml:space="preserve">Open Elective </w:t>
            </w:r>
          </w:p>
          <w:p w:rsidR="00312F24" w:rsidRPr="00166CD1" w:rsidRDefault="00312F24" w:rsidP="002C23FD">
            <w:pPr>
              <w:rPr>
                <w:rFonts w:ascii="Times New Roman" w:hAnsi="Times New Roman" w:cs="Times New Roman"/>
                <w:szCs w:val="22"/>
              </w:rPr>
            </w:pPr>
            <w:r w:rsidRPr="00166CD1">
              <w:rPr>
                <w:rFonts w:ascii="Times New Roman" w:hAnsi="Times New Roman" w:cs="Times New Roman"/>
                <w:szCs w:val="22"/>
              </w:rPr>
              <w:t>(Non-Major)</w:t>
            </w:r>
          </w:p>
        </w:tc>
        <w:tc>
          <w:tcPr>
            <w:tcW w:w="1074" w:type="dxa"/>
            <w:gridSpan w:val="4"/>
          </w:tcPr>
          <w:p w:rsidR="00312F24" w:rsidRPr="00312F24" w:rsidRDefault="00312F24" w:rsidP="002C23FD">
            <w:pPr>
              <w:rPr>
                <w:rFonts w:ascii="Times New Roman" w:hAnsi="Times New Roman" w:cs="Times New Roman"/>
                <w:sz w:val="22"/>
                <w:szCs w:val="22"/>
              </w:rPr>
            </w:pPr>
            <w:r w:rsidRPr="00312F24">
              <w:rPr>
                <w:rFonts w:ascii="Times New Roman" w:hAnsi="Times New Roman" w:cs="Times New Roman"/>
                <w:sz w:val="22"/>
                <w:szCs w:val="22"/>
              </w:rPr>
              <w:t>Paper-4</w:t>
            </w:r>
          </w:p>
        </w:tc>
        <w:tc>
          <w:tcPr>
            <w:tcW w:w="730" w:type="dxa"/>
          </w:tcPr>
          <w:p w:rsidR="00312F24" w:rsidRPr="00CC1B6B" w:rsidRDefault="00312F24" w:rsidP="002C23FD">
            <w:pPr>
              <w:jc w:val="center"/>
              <w:rPr>
                <w:rFonts w:ascii="Times New Roman" w:hAnsi="Times New Roman" w:cs="Times New Roman"/>
                <w:sz w:val="22"/>
                <w:szCs w:val="22"/>
              </w:rPr>
            </w:pPr>
            <w:r>
              <w:rPr>
                <w:rFonts w:ascii="Times New Roman" w:hAnsi="Times New Roman" w:cs="Times New Roman"/>
                <w:sz w:val="22"/>
                <w:szCs w:val="22"/>
              </w:rPr>
              <w:t>5</w:t>
            </w:r>
          </w:p>
        </w:tc>
        <w:tc>
          <w:tcPr>
            <w:tcW w:w="800" w:type="dxa"/>
            <w:gridSpan w:val="2"/>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3</w:t>
            </w:r>
          </w:p>
        </w:tc>
        <w:tc>
          <w:tcPr>
            <w:tcW w:w="3791" w:type="dxa"/>
            <w:vAlign w:val="center"/>
          </w:tcPr>
          <w:p w:rsidR="00312F24" w:rsidRPr="00312F24" w:rsidRDefault="00312F24" w:rsidP="002C23FD">
            <w:pPr>
              <w:rPr>
                <w:rFonts w:ascii="Times New Roman" w:hAnsi="Times New Roman" w:cs="Times New Roman"/>
                <w:b/>
                <w:sz w:val="22"/>
                <w:szCs w:val="22"/>
              </w:rPr>
            </w:pPr>
            <w:r w:rsidRPr="00312F24">
              <w:rPr>
                <w:rFonts w:ascii="Times New Roman" w:hAnsi="Times New Roman" w:cs="Times New Roman"/>
                <w:b/>
                <w:sz w:val="22"/>
                <w:szCs w:val="22"/>
              </w:rPr>
              <w:t>(to choose one out of 3)</w:t>
            </w:r>
          </w:p>
          <w:p w:rsidR="00312F24" w:rsidRPr="00CC1B6B" w:rsidRDefault="00312F24" w:rsidP="002C23FD">
            <w:pPr>
              <w:rPr>
                <w:rFonts w:ascii="Times New Roman" w:hAnsi="Times New Roman" w:cs="Times New Roman"/>
                <w:sz w:val="22"/>
                <w:szCs w:val="22"/>
              </w:rPr>
            </w:pPr>
            <w:r w:rsidRPr="00CC1B6B">
              <w:rPr>
                <w:rFonts w:ascii="Times New Roman" w:hAnsi="Times New Roman" w:cs="Times New Roman"/>
                <w:sz w:val="22"/>
                <w:szCs w:val="22"/>
              </w:rPr>
              <w:t>A.</w:t>
            </w:r>
            <w:r>
              <w:rPr>
                <w:rFonts w:ascii="Times New Roman" w:hAnsi="Times New Roman" w:cs="Times New Roman"/>
                <w:sz w:val="22"/>
                <w:szCs w:val="22"/>
              </w:rPr>
              <w:t xml:space="preserve"> Mathematical Economics</w:t>
            </w:r>
          </w:p>
          <w:p w:rsidR="00312F24" w:rsidRPr="00CC1B6B" w:rsidRDefault="00312F24" w:rsidP="002C23FD">
            <w:pPr>
              <w:rPr>
                <w:rFonts w:ascii="Times New Roman" w:hAnsi="Times New Roman" w:cs="Times New Roman"/>
                <w:sz w:val="22"/>
                <w:szCs w:val="22"/>
              </w:rPr>
            </w:pPr>
            <w:r w:rsidRPr="00CC1B6B">
              <w:rPr>
                <w:rFonts w:ascii="Times New Roman" w:hAnsi="Times New Roman" w:cs="Times New Roman"/>
                <w:sz w:val="22"/>
                <w:szCs w:val="22"/>
              </w:rPr>
              <w:t>B.</w:t>
            </w:r>
            <w:r>
              <w:rPr>
                <w:rFonts w:ascii="Times New Roman" w:hAnsi="Times New Roman" w:cs="Times New Roman"/>
                <w:sz w:val="22"/>
                <w:szCs w:val="22"/>
              </w:rPr>
              <w:t xml:space="preserve"> </w:t>
            </w:r>
            <w:r w:rsidRPr="0069308B">
              <w:rPr>
                <w:rFonts w:ascii="Times New Roman" w:hAnsi="Times New Roman" w:cs="Times New Roman"/>
                <w:bCs/>
                <w:sz w:val="24"/>
                <w:szCs w:val="24"/>
              </w:rPr>
              <w:t>Entrepreneurial Development</w:t>
            </w:r>
          </w:p>
          <w:p w:rsidR="00312F24" w:rsidRPr="00CC1B6B" w:rsidRDefault="00312F24" w:rsidP="002C23FD">
            <w:pPr>
              <w:rPr>
                <w:rFonts w:ascii="Times New Roman" w:hAnsi="Times New Roman" w:cs="Times New Roman"/>
                <w:sz w:val="22"/>
                <w:szCs w:val="22"/>
              </w:rPr>
            </w:pPr>
            <w:r w:rsidRPr="00CC1B6B">
              <w:rPr>
                <w:rFonts w:ascii="Times New Roman" w:hAnsi="Times New Roman" w:cs="Times New Roman"/>
                <w:sz w:val="22"/>
                <w:szCs w:val="22"/>
              </w:rPr>
              <w:t>C.</w:t>
            </w:r>
            <w:r>
              <w:rPr>
                <w:rFonts w:ascii="Times New Roman" w:hAnsi="Times New Roman" w:cs="Times New Roman"/>
                <w:sz w:val="22"/>
                <w:szCs w:val="22"/>
              </w:rPr>
              <w:t xml:space="preserve"> Programming in C++</w:t>
            </w:r>
          </w:p>
        </w:tc>
        <w:tc>
          <w:tcPr>
            <w:tcW w:w="812" w:type="dxa"/>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08" w:type="dxa"/>
            <w:gridSpan w:val="2"/>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797" w:type="dxa"/>
          </w:tcPr>
          <w:p w:rsidR="00312F24" w:rsidRPr="00CC1B6B" w:rsidRDefault="00312F24" w:rsidP="002C23FD">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312F24" w:rsidRPr="00CC1B6B" w:rsidTr="00312F24">
        <w:trPr>
          <w:trHeight w:val="278"/>
        </w:trPr>
        <w:tc>
          <w:tcPr>
            <w:tcW w:w="630" w:type="dxa"/>
          </w:tcPr>
          <w:p w:rsidR="00312F24" w:rsidRPr="00CC1B6B" w:rsidRDefault="00312F24" w:rsidP="002C23FD">
            <w:pPr>
              <w:jc w:val="center"/>
              <w:rPr>
                <w:rFonts w:ascii="Times New Roman" w:hAnsi="Times New Roman" w:cs="Times New Roman"/>
                <w:sz w:val="22"/>
                <w:szCs w:val="22"/>
              </w:rPr>
            </w:pPr>
          </w:p>
        </w:tc>
        <w:tc>
          <w:tcPr>
            <w:tcW w:w="1896" w:type="dxa"/>
            <w:gridSpan w:val="2"/>
          </w:tcPr>
          <w:p w:rsidR="00312F24" w:rsidRPr="00CC1B6B" w:rsidRDefault="00312F24" w:rsidP="002C23FD">
            <w:pPr>
              <w:rPr>
                <w:rFonts w:ascii="Times New Roman" w:hAnsi="Times New Roman" w:cs="Times New Roman"/>
                <w:sz w:val="22"/>
                <w:szCs w:val="22"/>
              </w:rPr>
            </w:pPr>
          </w:p>
        </w:tc>
        <w:tc>
          <w:tcPr>
            <w:tcW w:w="1074" w:type="dxa"/>
            <w:gridSpan w:val="4"/>
          </w:tcPr>
          <w:p w:rsidR="00312F24" w:rsidRPr="00CC1B6B" w:rsidRDefault="00312F24" w:rsidP="002C23FD">
            <w:pPr>
              <w:rPr>
                <w:rFonts w:ascii="Times New Roman" w:hAnsi="Times New Roman" w:cs="Times New Roman"/>
                <w:sz w:val="22"/>
                <w:szCs w:val="22"/>
              </w:rPr>
            </w:pPr>
          </w:p>
        </w:tc>
        <w:tc>
          <w:tcPr>
            <w:tcW w:w="730" w:type="dxa"/>
          </w:tcPr>
          <w:p w:rsidR="00312F24" w:rsidRPr="00CC1B6B" w:rsidRDefault="00312F24" w:rsidP="002C23FD">
            <w:pPr>
              <w:jc w:val="center"/>
              <w:rPr>
                <w:rFonts w:ascii="Times New Roman" w:hAnsi="Times New Roman" w:cs="Times New Roman"/>
                <w:b/>
                <w:bCs/>
                <w:sz w:val="22"/>
                <w:szCs w:val="22"/>
              </w:rPr>
            </w:pPr>
            <w:r w:rsidRPr="00CC1B6B">
              <w:rPr>
                <w:rFonts w:ascii="Times New Roman" w:hAnsi="Times New Roman" w:cs="Times New Roman"/>
                <w:b/>
                <w:bCs/>
                <w:sz w:val="22"/>
                <w:szCs w:val="22"/>
              </w:rPr>
              <w:t>30</w:t>
            </w:r>
          </w:p>
        </w:tc>
        <w:tc>
          <w:tcPr>
            <w:tcW w:w="800" w:type="dxa"/>
            <w:gridSpan w:val="2"/>
          </w:tcPr>
          <w:p w:rsidR="00312F24" w:rsidRPr="00CC1B6B" w:rsidRDefault="00312F24" w:rsidP="002C23FD">
            <w:pPr>
              <w:jc w:val="center"/>
              <w:rPr>
                <w:rFonts w:ascii="Times New Roman" w:hAnsi="Times New Roman" w:cs="Times New Roman"/>
                <w:b/>
                <w:bCs/>
                <w:sz w:val="22"/>
                <w:szCs w:val="22"/>
              </w:rPr>
            </w:pPr>
            <w:r>
              <w:rPr>
                <w:rFonts w:ascii="Times New Roman" w:hAnsi="Times New Roman" w:cs="Times New Roman"/>
                <w:b/>
                <w:bCs/>
                <w:sz w:val="22"/>
                <w:szCs w:val="22"/>
              </w:rPr>
              <w:t>24</w:t>
            </w:r>
          </w:p>
        </w:tc>
        <w:tc>
          <w:tcPr>
            <w:tcW w:w="3791" w:type="dxa"/>
            <w:vAlign w:val="center"/>
          </w:tcPr>
          <w:p w:rsidR="00312F24" w:rsidRPr="00CC1B6B" w:rsidRDefault="00312F24" w:rsidP="002C23FD">
            <w:pPr>
              <w:rPr>
                <w:rFonts w:ascii="Times New Roman" w:hAnsi="Times New Roman" w:cs="Times New Roman"/>
                <w:b/>
                <w:bCs/>
                <w:sz w:val="22"/>
                <w:szCs w:val="22"/>
              </w:rPr>
            </w:pPr>
          </w:p>
        </w:tc>
        <w:tc>
          <w:tcPr>
            <w:tcW w:w="812" w:type="dxa"/>
            <w:vAlign w:val="center"/>
          </w:tcPr>
          <w:p w:rsidR="00312F24" w:rsidRPr="00CC1B6B" w:rsidRDefault="00312F24" w:rsidP="002C23FD">
            <w:pPr>
              <w:jc w:val="center"/>
              <w:rPr>
                <w:rFonts w:ascii="Times New Roman" w:hAnsi="Times New Roman" w:cs="Times New Roman"/>
                <w:b/>
                <w:bCs/>
                <w:sz w:val="22"/>
                <w:szCs w:val="22"/>
              </w:rPr>
            </w:pPr>
            <w:r>
              <w:rPr>
                <w:rFonts w:ascii="Times New Roman" w:hAnsi="Times New Roman" w:cs="Times New Roman"/>
                <w:b/>
                <w:bCs/>
                <w:sz w:val="22"/>
                <w:szCs w:val="22"/>
              </w:rPr>
              <w:t>125</w:t>
            </w:r>
          </w:p>
        </w:tc>
        <w:tc>
          <w:tcPr>
            <w:tcW w:w="808" w:type="dxa"/>
            <w:gridSpan w:val="2"/>
            <w:vAlign w:val="center"/>
          </w:tcPr>
          <w:p w:rsidR="00312F24" w:rsidRPr="00CC1B6B" w:rsidRDefault="00312F24" w:rsidP="002C23FD">
            <w:pPr>
              <w:jc w:val="center"/>
              <w:rPr>
                <w:rFonts w:ascii="Times New Roman" w:hAnsi="Times New Roman" w:cs="Times New Roman"/>
                <w:b/>
                <w:bCs/>
                <w:sz w:val="22"/>
                <w:szCs w:val="22"/>
              </w:rPr>
            </w:pPr>
            <w:r>
              <w:rPr>
                <w:rFonts w:ascii="Times New Roman" w:hAnsi="Times New Roman" w:cs="Times New Roman"/>
                <w:b/>
                <w:bCs/>
                <w:sz w:val="22"/>
                <w:szCs w:val="22"/>
              </w:rPr>
              <w:t>375</w:t>
            </w:r>
          </w:p>
        </w:tc>
        <w:tc>
          <w:tcPr>
            <w:tcW w:w="797" w:type="dxa"/>
            <w:vAlign w:val="center"/>
          </w:tcPr>
          <w:p w:rsidR="00312F24" w:rsidRPr="00CC1B6B" w:rsidRDefault="00312F24" w:rsidP="002C23FD">
            <w:pPr>
              <w:jc w:val="center"/>
              <w:rPr>
                <w:rFonts w:ascii="Times New Roman" w:hAnsi="Times New Roman" w:cs="Times New Roman"/>
                <w:b/>
                <w:bCs/>
                <w:sz w:val="22"/>
                <w:szCs w:val="22"/>
              </w:rPr>
            </w:pPr>
            <w:r>
              <w:rPr>
                <w:rFonts w:ascii="Times New Roman" w:hAnsi="Times New Roman" w:cs="Times New Roman"/>
                <w:b/>
                <w:bCs/>
                <w:sz w:val="22"/>
                <w:szCs w:val="22"/>
              </w:rPr>
              <w:t>600</w:t>
            </w:r>
          </w:p>
        </w:tc>
      </w:tr>
      <w:tr w:rsidR="00312F24" w:rsidRPr="00CC1B6B" w:rsidTr="00312F24">
        <w:trPr>
          <w:trHeight w:val="278"/>
        </w:trPr>
        <w:tc>
          <w:tcPr>
            <w:tcW w:w="630" w:type="dxa"/>
          </w:tcPr>
          <w:p w:rsidR="00312F24" w:rsidRPr="00CC1B6B" w:rsidRDefault="00312F24" w:rsidP="002C23FD">
            <w:pPr>
              <w:jc w:val="center"/>
              <w:rPr>
                <w:rFonts w:ascii="Times New Roman" w:hAnsi="Times New Roman" w:cs="Times New Roman"/>
                <w:sz w:val="22"/>
                <w:szCs w:val="22"/>
              </w:rPr>
            </w:pPr>
          </w:p>
        </w:tc>
        <w:tc>
          <w:tcPr>
            <w:tcW w:w="1896" w:type="dxa"/>
            <w:gridSpan w:val="2"/>
          </w:tcPr>
          <w:p w:rsidR="00312F24" w:rsidRPr="00CC1B6B" w:rsidRDefault="00312F24" w:rsidP="002C23FD">
            <w:pPr>
              <w:rPr>
                <w:rFonts w:ascii="Times New Roman" w:hAnsi="Times New Roman" w:cs="Times New Roman"/>
                <w:sz w:val="22"/>
                <w:szCs w:val="22"/>
              </w:rPr>
            </w:pPr>
          </w:p>
        </w:tc>
        <w:tc>
          <w:tcPr>
            <w:tcW w:w="1074" w:type="dxa"/>
            <w:gridSpan w:val="4"/>
          </w:tcPr>
          <w:p w:rsidR="00312F24" w:rsidRPr="00CC1B6B" w:rsidRDefault="00312F24" w:rsidP="002C23FD">
            <w:pPr>
              <w:rPr>
                <w:rFonts w:ascii="Times New Roman" w:hAnsi="Times New Roman" w:cs="Times New Roman"/>
                <w:sz w:val="22"/>
                <w:szCs w:val="22"/>
              </w:rPr>
            </w:pPr>
          </w:p>
        </w:tc>
        <w:tc>
          <w:tcPr>
            <w:tcW w:w="730" w:type="dxa"/>
          </w:tcPr>
          <w:p w:rsidR="00312F24" w:rsidRPr="00CC1B6B" w:rsidRDefault="00312F24" w:rsidP="002C23FD">
            <w:pPr>
              <w:jc w:val="center"/>
              <w:rPr>
                <w:rFonts w:ascii="Times New Roman" w:hAnsi="Times New Roman" w:cs="Times New Roman"/>
                <w:b/>
                <w:bCs/>
                <w:sz w:val="22"/>
                <w:szCs w:val="22"/>
              </w:rPr>
            </w:pPr>
            <w:r>
              <w:rPr>
                <w:rFonts w:ascii="Times New Roman" w:hAnsi="Times New Roman" w:cs="Times New Roman"/>
                <w:b/>
                <w:bCs/>
                <w:sz w:val="22"/>
                <w:szCs w:val="22"/>
              </w:rPr>
              <w:t>120</w:t>
            </w:r>
          </w:p>
        </w:tc>
        <w:tc>
          <w:tcPr>
            <w:tcW w:w="800" w:type="dxa"/>
            <w:gridSpan w:val="2"/>
          </w:tcPr>
          <w:p w:rsidR="00312F24" w:rsidRPr="00CC1B6B" w:rsidRDefault="00312F24" w:rsidP="002C23FD">
            <w:pPr>
              <w:jc w:val="center"/>
              <w:rPr>
                <w:rFonts w:ascii="Times New Roman" w:hAnsi="Times New Roman" w:cs="Times New Roman"/>
                <w:b/>
                <w:bCs/>
                <w:sz w:val="22"/>
                <w:szCs w:val="22"/>
              </w:rPr>
            </w:pPr>
            <w:r>
              <w:rPr>
                <w:rFonts w:ascii="Times New Roman" w:hAnsi="Times New Roman" w:cs="Times New Roman"/>
                <w:b/>
                <w:bCs/>
                <w:sz w:val="22"/>
                <w:szCs w:val="22"/>
              </w:rPr>
              <w:t>90</w:t>
            </w:r>
          </w:p>
        </w:tc>
        <w:tc>
          <w:tcPr>
            <w:tcW w:w="3791" w:type="dxa"/>
            <w:vAlign w:val="center"/>
          </w:tcPr>
          <w:p w:rsidR="00312F24" w:rsidRPr="00CC1B6B" w:rsidRDefault="00312F24" w:rsidP="002C23FD">
            <w:pPr>
              <w:rPr>
                <w:rFonts w:ascii="Times New Roman" w:hAnsi="Times New Roman" w:cs="Times New Roman"/>
                <w:b/>
                <w:bCs/>
                <w:sz w:val="22"/>
                <w:szCs w:val="22"/>
              </w:rPr>
            </w:pPr>
          </w:p>
        </w:tc>
        <w:tc>
          <w:tcPr>
            <w:tcW w:w="812" w:type="dxa"/>
            <w:vAlign w:val="center"/>
          </w:tcPr>
          <w:p w:rsidR="00312F24" w:rsidRPr="00CC1B6B" w:rsidRDefault="00312F24" w:rsidP="002C23FD">
            <w:pPr>
              <w:jc w:val="center"/>
              <w:rPr>
                <w:rFonts w:ascii="Times New Roman" w:hAnsi="Times New Roman" w:cs="Times New Roman"/>
                <w:b/>
                <w:bCs/>
                <w:sz w:val="22"/>
                <w:szCs w:val="22"/>
              </w:rPr>
            </w:pPr>
          </w:p>
        </w:tc>
        <w:tc>
          <w:tcPr>
            <w:tcW w:w="808" w:type="dxa"/>
            <w:gridSpan w:val="2"/>
            <w:vAlign w:val="center"/>
          </w:tcPr>
          <w:p w:rsidR="00312F24" w:rsidRPr="00CC1B6B" w:rsidRDefault="00312F24" w:rsidP="002C23FD">
            <w:pPr>
              <w:jc w:val="center"/>
              <w:rPr>
                <w:rFonts w:ascii="Times New Roman" w:hAnsi="Times New Roman" w:cs="Times New Roman"/>
                <w:b/>
                <w:bCs/>
                <w:sz w:val="22"/>
                <w:szCs w:val="22"/>
              </w:rPr>
            </w:pPr>
          </w:p>
        </w:tc>
        <w:tc>
          <w:tcPr>
            <w:tcW w:w="797" w:type="dxa"/>
            <w:vAlign w:val="center"/>
          </w:tcPr>
          <w:p w:rsidR="00312F24" w:rsidRPr="00CC1B6B" w:rsidRDefault="008630B4" w:rsidP="002C23FD">
            <w:pPr>
              <w:jc w:val="center"/>
              <w:rPr>
                <w:rFonts w:ascii="Times New Roman" w:hAnsi="Times New Roman" w:cs="Times New Roman"/>
                <w:b/>
                <w:bCs/>
                <w:sz w:val="22"/>
                <w:szCs w:val="22"/>
              </w:rPr>
            </w:pPr>
            <w:r>
              <w:rPr>
                <w:rFonts w:ascii="Times New Roman" w:hAnsi="Times New Roman" w:cs="Times New Roman"/>
                <w:b/>
                <w:bCs/>
                <w:sz w:val="22"/>
                <w:szCs w:val="22"/>
              </w:rPr>
              <w:t>2400</w:t>
            </w:r>
          </w:p>
        </w:tc>
      </w:tr>
    </w:tbl>
    <w:p w:rsidR="00C25B2B" w:rsidRDefault="00C25B2B" w:rsidP="00C25B2B">
      <w:pPr>
        <w:pStyle w:val="NoSpacing"/>
        <w:jc w:val="both"/>
        <w:rPr>
          <w:rFonts w:ascii="Times New Roman" w:hAnsi="Times New Roman" w:cs="Times New Roman"/>
          <w:b/>
        </w:rPr>
      </w:pPr>
    </w:p>
    <w:p w:rsidR="00166CD1" w:rsidRDefault="00757347" w:rsidP="00757347">
      <w:pPr>
        <w:spacing w:after="0"/>
        <w:rPr>
          <w:rFonts w:ascii="Times New Roman" w:hAnsi="Times New Roman" w:cs="Times New Roman"/>
          <w:b/>
          <w:sz w:val="24"/>
          <w:szCs w:val="24"/>
        </w:rPr>
      </w:pPr>
      <w:r w:rsidRPr="00CD2BE7">
        <w:rPr>
          <w:rFonts w:ascii="Times New Roman" w:hAnsi="Times New Roman" w:cs="Times New Roman"/>
          <w:b/>
          <w:sz w:val="24"/>
          <w:szCs w:val="24"/>
        </w:rPr>
        <w:t xml:space="preserve">                                                                                                                                                                                          </w:t>
      </w:r>
    </w:p>
    <w:p w:rsidR="00166CD1" w:rsidRDefault="00166CD1">
      <w:pPr>
        <w:rPr>
          <w:rFonts w:ascii="Times New Roman" w:hAnsi="Times New Roman" w:cs="Times New Roman"/>
          <w:b/>
          <w:sz w:val="24"/>
          <w:szCs w:val="24"/>
        </w:rPr>
      </w:pPr>
      <w:r>
        <w:rPr>
          <w:rFonts w:ascii="Times New Roman" w:hAnsi="Times New Roman" w:cs="Times New Roman"/>
          <w:b/>
          <w:sz w:val="24"/>
          <w:szCs w:val="24"/>
        </w:rPr>
        <w:br w:type="page"/>
      </w:r>
    </w:p>
    <w:p w:rsidR="00166CD1" w:rsidRPr="007524B8" w:rsidRDefault="00166CD1" w:rsidP="00166CD1">
      <w:pPr>
        <w:pStyle w:val="NoSpacing"/>
        <w:ind w:left="360"/>
        <w:jc w:val="both"/>
        <w:rPr>
          <w:b/>
        </w:rPr>
      </w:pPr>
      <w:r w:rsidRPr="007524B8">
        <w:rPr>
          <w:b/>
        </w:rPr>
        <w:lastRenderedPageBreak/>
        <w:t>* Field Study</w:t>
      </w:r>
    </w:p>
    <w:p w:rsidR="00166CD1" w:rsidRPr="007524B8" w:rsidRDefault="00166CD1" w:rsidP="00166CD1">
      <w:pPr>
        <w:spacing w:line="240" w:lineRule="auto"/>
        <w:ind w:left="360"/>
        <w:jc w:val="both"/>
        <w:rPr>
          <w:rFonts w:asciiTheme="minorHAnsi" w:hAnsiTheme="minorHAnsi"/>
          <w:sz w:val="24"/>
        </w:rPr>
      </w:pPr>
      <w:r w:rsidRPr="007524B8">
        <w:rPr>
          <w:rFonts w:asciiTheme="minorHAnsi" w:hAnsiTheme="minorHAnsi"/>
          <w:sz w:val="24"/>
        </w:rPr>
        <w:t>There will be field study which is compulsory in the first semester of all PG courses with 2 credits. This field study should be related to the subject concerned with social impact. Field and Topic should be registred by the students in the first semester of their study along with the name of a mentor before the end of the month of August. The report with problem identification and proposed solution should be written in not less than 25 pages in a standard format and it should be submitted at the end of second semester. The period for undergoing the field study is 30 hours beyond the instructional hours of the respective programme. Students shall consult their mentors within campus and experts outside the campus for selecting the field and topic of the field study. The following members may be nominated for confirming the topic and evaluating the field study report.</w:t>
      </w:r>
    </w:p>
    <w:p w:rsidR="00166CD1" w:rsidRPr="007524B8" w:rsidRDefault="00166CD1" w:rsidP="00166CD1">
      <w:pPr>
        <w:pStyle w:val="ListParagraph"/>
        <w:ind w:left="1080" w:firstLine="360"/>
        <w:jc w:val="both"/>
        <w:rPr>
          <w:rFonts w:asciiTheme="minorHAnsi" w:hAnsiTheme="minorHAnsi"/>
          <w:sz w:val="24"/>
        </w:rPr>
      </w:pPr>
      <w:r w:rsidRPr="007524B8">
        <w:rPr>
          <w:rFonts w:asciiTheme="minorHAnsi" w:hAnsiTheme="minorHAnsi" w:cs="Arial"/>
          <w:sz w:val="24"/>
        </w:rPr>
        <w:t xml:space="preserve">(i). </w:t>
      </w:r>
      <w:r w:rsidRPr="007524B8">
        <w:rPr>
          <w:rFonts w:asciiTheme="minorHAnsi" w:hAnsiTheme="minorHAnsi"/>
          <w:sz w:val="24"/>
        </w:rPr>
        <w:t xml:space="preserve">Head of the respective department </w:t>
      </w:r>
    </w:p>
    <w:p w:rsidR="00166CD1" w:rsidRPr="007524B8" w:rsidRDefault="00166CD1" w:rsidP="00166CD1">
      <w:pPr>
        <w:pStyle w:val="ListParagraph"/>
        <w:ind w:left="1080" w:firstLine="360"/>
        <w:jc w:val="both"/>
        <w:rPr>
          <w:rFonts w:asciiTheme="minorHAnsi" w:hAnsiTheme="minorHAnsi"/>
          <w:sz w:val="24"/>
        </w:rPr>
      </w:pPr>
      <w:r w:rsidRPr="007524B8">
        <w:rPr>
          <w:rFonts w:asciiTheme="minorHAnsi" w:hAnsiTheme="minorHAnsi"/>
          <w:sz w:val="24"/>
        </w:rPr>
        <w:t>(ii). Mentor</w:t>
      </w:r>
    </w:p>
    <w:p w:rsidR="00166CD1" w:rsidRPr="007524B8" w:rsidRDefault="00166CD1" w:rsidP="00166CD1">
      <w:pPr>
        <w:pStyle w:val="ListParagraph"/>
        <w:ind w:left="1080" w:firstLine="360"/>
        <w:jc w:val="both"/>
        <w:rPr>
          <w:rFonts w:asciiTheme="minorHAnsi" w:hAnsiTheme="minorHAnsi"/>
          <w:sz w:val="24"/>
        </w:rPr>
      </w:pPr>
      <w:r w:rsidRPr="007524B8">
        <w:rPr>
          <w:rFonts w:asciiTheme="minorHAnsi" w:hAnsiTheme="minorHAnsi"/>
          <w:sz w:val="24"/>
        </w:rPr>
        <w:t xml:space="preserve">(iii). One faculty from other department </w:t>
      </w:r>
    </w:p>
    <w:p w:rsidR="00166CD1" w:rsidRPr="007524B8" w:rsidRDefault="00166CD1" w:rsidP="00166CD1">
      <w:pPr>
        <w:pStyle w:val="ListParagraph"/>
        <w:ind w:left="1080"/>
        <w:jc w:val="both"/>
        <w:rPr>
          <w:rFonts w:asciiTheme="minorHAnsi" w:hAnsiTheme="minorHAnsi" w:cs="Arial"/>
          <w:sz w:val="24"/>
        </w:rPr>
      </w:pPr>
    </w:p>
    <w:p w:rsidR="00166CD1" w:rsidRPr="007524B8" w:rsidRDefault="00166CD1" w:rsidP="00166CD1">
      <w:pPr>
        <w:pStyle w:val="ListParagraph"/>
        <w:spacing w:line="260" w:lineRule="exact"/>
        <w:ind w:left="360"/>
        <w:rPr>
          <w:rFonts w:asciiTheme="minorHAnsi" w:hAnsiTheme="minorHAnsi"/>
          <w:b/>
          <w:sz w:val="24"/>
        </w:rPr>
      </w:pPr>
      <w:r w:rsidRPr="007524B8">
        <w:rPr>
          <w:rFonts w:asciiTheme="minorHAnsi" w:hAnsiTheme="minorHAnsi" w:cs="Calibri"/>
          <w:spacing w:val="1"/>
          <w:sz w:val="24"/>
        </w:rPr>
        <w:t>**</w:t>
      </w:r>
      <w:r w:rsidRPr="007524B8">
        <w:rPr>
          <w:rFonts w:asciiTheme="minorHAnsi" w:hAnsiTheme="minorHAnsi" w:cs="Calibri"/>
          <w:b/>
          <w:spacing w:val="1"/>
          <w:sz w:val="24"/>
        </w:rPr>
        <w:t>M</w:t>
      </w:r>
      <w:r w:rsidRPr="007524B8">
        <w:rPr>
          <w:rFonts w:asciiTheme="minorHAnsi" w:hAnsiTheme="minorHAnsi" w:cs="Calibri"/>
          <w:b/>
          <w:spacing w:val="-1"/>
          <w:sz w:val="24"/>
        </w:rPr>
        <w:t>o</w:t>
      </w:r>
      <w:r w:rsidRPr="007524B8">
        <w:rPr>
          <w:rFonts w:asciiTheme="minorHAnsi" w:hAnsiTheme="minorHAnsi" w:cs="Calibri"/>
          <w:b/>
          <w:spacing w:val="1"/>
          <w:sz w:val="24"/>
        </w:rPr>
        <w:t>o</w:t>
      </w:r>
      <w:r w:rsidRPr="007524B8">
        <w:rPr>
          <w:rFonts w:asciiTheme="minorHAnsi" w:hAnsiTheme="minorHAnsi" w:cs="Calibri"/>
          <w:b/>
          <w:sz w:val="24"/>
        </w:rPr>
        <w:t>c Course</w:t>
      </w:r>
      <w:r w:rsidRPr="007524B8">
        <w:rPr>
          <w:rFonts w:asciiTheme="minorHAnsi" w:hAnsiTheme="minorHAnsi"/>
          <w:b/>
          <w:sz w:val="24"/>
        </w:rPr>
        <w:t>s</w:t>
      </w:r>
    </w:p>
    <w:p w:rsidR="00166CD1" w:rsidRPr="007524B8" w:rsidRDefault="00166CD1" w:rsidP="00166CD1">
      <w:pPr>
        <w:pStyle w:val="ListParagraph"/>
        <w:spacing w:line="260" w:lineRule="exact"/>
        <w:ind w:left="360"/>
        <w:rPr>
          <w:rFonts w:asciiTheme="minorHAnsi" w:hAnsiTheme="minorHAnsi" w:cs="Calibri"/>
          <w:sz w:val="24"/>
        </w:rPr>
      </w:pPr>
    </w:p>
    <w:p w:rsidR="00166CD1" w:rsidRPr="007524B8" w:rsidRDefault="00166CD1" w:rsidP="00166CD1">
      <w:pPr>
        <w:pStyle w:val="ListParagraph"/>
        <w:spacing w:line="240" w:lineRule="auto"/>
        <w:ind w:left="360"/>
        <w:jc w:val="both"/>
        <w:rPr>
          <w:rFonts w:asciiTheme="minorHAnsi" w:hAnsiTheme="minorHAnsi"/>
          <w:sz w:val="24"/>
        </w:rPr>
      </w:pPr>
      <w:r w:rsidRPr="007524B8">
        <w:rPr>
          <w:rFonts w:asciiTheme="minorHAnsi" w:hAnsiTheme="minorHAnsi"/>
          <w:sz w:val="24"/>
        </w:rPr>
        <w:t>Inclusion of the Massive Open Online Courses (MOOCs) with zero credits available on SWAYAM, NPTEL and other such portals approved by the University Authorities.</w:t>
      </w:r>
    </w:p>
    <w:p w:rsidR="00166CD1" w:rsidRPr="007524B8" w:rsidRDefault="00166CD1" w:rsidP="00166CD1">
      <w:pPr>
        <w:rPr>
          <w:rFonts w:asciiTheme="minorHAnsi" w:hAnsiTheme="minorHAnsi"/>
          <w:b/>
        </w:rPr>
      </w:pPr>
      <w:r w:rsidRPr="007524B8">
        <w:rPr>
          <w:rFonts w:asciiTheme="minorHAnsi" w:hAnsiTheme="minorHAnsi"/>
          <w:b/>
        </w:rPr>
        <w:br w:type="page"/>
      </w:r>
    </w:p>
    <w:p w:rsidR="00BB6377" w:rsidRDefault="00BB6377" w:rsidP="00BB637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SEMESTER III</w:t>
      </w:r>
    </w:p>
    <w:p w:rsidR="00BB6377" w:rsidRDefault="00BB6377" w:rsidP="00BB6377">
      <w:pPr>
        <w:spacing w:after="0"/>
        <w:jc w:val="center"/>
        <w:rPr>
          <w:rFonts w:ascii="Times New Roman" w:hAnsi="Times New Roman" w:cs="Times New Roman"/>
          <w:b/>
          <w:sz w:val="24"/>
          <w:szCs w:val="24"/>
        </w:rPr>
      </w:pPr>
      <w:r>
        <w:rPr>
          <w:rFonts w:ascii="Times New Roman" w:hAnsi="Times New Roman" w:cs="Times New Roman"/>
          <w:b/>
          <w:sz w:val="24"/>
          <w:szCs w:val="24"/>
        </w:rPr>
        <w:t>PAPER - 7</w:t>
      </w:r>
    </w:p>
    <w:p w:rsidR="00BB6377" w:rsidRDefault="00BB6377" w:rsidP="00BB6377">
      <w:pPr>
        <w:spacing w:after="0"/>
        <w:jc w:val="center"/>
        <w:rPr>
          <w:rFonts w:ascii="Times New Roman" w:hAnsi="Times New Roman" w:cs="Times New Roman"/>
          <w:b/>
          <w:sz w:val="24"/>
          <w:szCs w:val="24"/>
        </w:rPr>
      </w:pPr>
    </w:p>
    <w:p w:rsidR="00BB6377" w:rsidRDefault="00BB6377" w:rsidP="00BB6377">
      <w:pPr>
        <w:spacing w:after="0"/>
        <w:jc w:val="center"/>
        <w:rPr>
          <w:rFonts w:ascii="Times New Roman" w:hAnsi="Times New Roman" w:cs="Times New Roman"/>
          <w:b/>
          <w:sz w:val="24"/>
          <w:szCs w:val="24"/>
        </w:rPr>
      </w:pPr>
      <w:r w:rsidRPr="00CD2BE7">
        <w:rPr>
          <w:rFonts w:ascii="Times New Roman" w:hAnsi="Times New Roman" w:cs="Times New Roman"/>
          <w:b/>
          <w:bCs/>
          <w:sz w:val="24"/>
          <w:szCs w:val="24"/>
        </w:rPr>
        <w:t xml:space="preserve">COMPLEX ANALYSIS </w:t>
      </w:r>
      <w:r>
        <w:rPr>
          <w:rFonts w:ascii="Times New Roman" w:hAnsi="Times New Roman" w:cs="Times New Roman"/>
          <w:b/>
          <w:bCs/>
          <w:sz w:val="24"/>
          <w:szCs w:val="24"/>
        </w:rPr>
        <w:t>-</w:t>
      </w:r>
      <w:r w:rsidRPr="00CD2BE7">
        <w:rPr>
          <w:rFonts w:ascii="Times New Roman" w:hAnsi="Times New Roman" w:cs="Times New Roman"/>
          <w:b/>
          <w:bCs/>
          <w:sz w:val="24"/>
          <w:szCs w:val="24"/>
        </w:rPr>
        <w:t xml:space="preserve"> I</w:t>
      </w:r>
    </w:p>
    <w:p w:rsidR="00BB6377" w:rsidRDefault="00BB6377" w:rsidP="00757347">
      <w:pPr>
        <w:spacing w:after="0"/>
        <w:rPr>
          <w:rFonts w:ascii="Times New Roman" w:hAnsi="Times New Roman" w:cs="Times New Roman"/>
          <w:b/>
          <w:sz w:val="24"/>
          <w:szCs w:val="24"/>
        </w:rPr>
      </w:pPr>
    </w:p>
    <w:p w:rsidR="00757347" w:rsidRDefault="00757347" w:rsidP="00757347">
      <w:pPr>
        <w:spacing w:after="0"/>
        <w:jc w:val="both"/>
        <w:rPr>
          <w:rFonts w:ascii="Times New Roman" w:hAnsi="Times New Roman" w:cs="Times New Roman"/>
          <w:b/>
          <w:sz w:val="24"/>
          <w:szCs w:val="24"/>
        </w:rPr>
      </w:pPr>
      <w:r w:rsidRPr="00CD2BE7">
        <w:rPr>
          <w:rFonts w:ascii="Times New Roman" w:hAnsi="Times New Roman" w:cs="Times New Roman"/>
          <w:b/>
          <w:sz w:val="24"/>
          <w:szCs w:val="24"/>
        </w:rPr>
        <w:t>Course Objectives:</w:t>
      </w:r>
    </w:p>
    <w:p w:rsidR="00757347" w:rsidRDefault="00757347" w:rsidP="00757347">
      <w:pPr>
        <w:pStyle w:val="ListParagraph"/>
        <w:spacing w:after="120"/>
        <w:ind w:left="0" w:hanging="142"/>
        <w:rPr>
          <w:rFonts w:ascii="Times New Roman" w:hAnsi="Times New Roman" w:cs="Times New Roman"/>
          <w:sz w:val="24"/>
          <w:szCs w:val="24"/>
        </w:rPr>
      </w:pPr>
      <w:r w:rsidRPr="007F40AD">
        <w:rPr>
          <w:rFonts w:ascii="Times New Roman" w:hAnsi="Times New Roman" w:cs="Times New Roman"/>
          <w:sz w:val="24"/>
          <w:szCs w:val="24"/>
        </w:rPr>
        <w:t xml:space="preserve">     The objectives of the course is to </w:t>
      </w:r>
    </w:p>
    <w:p w:rsidR="00757347" w:rsidRPr="00CD2BE7" w:rsidRDefault="00757347" w:rsidP="006C7315">
      <w:pPr>
        <w:pStyle w:val="ListParagraph"/>
        <w:numPr>
          <w:ilvl w:val="0"/>
          <w:numId w:val="71"/>
        </w:numPr>
        <w:spacing w:after="0"/>
        <w:jc w:val="both"/>
        <w:rPr>
          <w:rFonts w:ascii="Times New Roman" w:hAnsi="Times New Roman" w:cs="Times New Roman"/>
          <w:sz w:val="24"/>
          <w:szCs w:val="24"/>
        </w:rPr>
      </w:pPr>
      <w:r w:rsidRPr="00CD2BE7">
        <w:rPr>
          <w:rFonts w:ascii="Times New Roman" w:hAnsi="Times New Roman" w:cs="Times New Roman"/>
          <w:sz w:val="24"/>
          <w:szCs w:val="24"/>
        </w:rPr>
        <w:t xml:space="preserve">introduce the notions of </w:t>
      </w:r>
      <w:r w:rsidR="00DE00C9">
        <w:rPr>
          <w:rFonts w:ascii="Times New Roman" w:hAnsi="Times New Roman" w:cs="Times New Roman"/>
          <w:sz w:val="24"/>
          <w:szCs w:val="24"/>
        </w:rPr>
        <w:t xml:space="preserve">differentiability and </w:t>
      </w:r>
      <w:r>
        <w:rPr>
          <w:rFonts w:ascii="Times New Roman" w:hAnsi="Times New Roman" w:cs="Times New Roman"/>
          <w:sz w:val="24"/>
          <w:szCs w:val="24"/>
        </w:rPr>
        <w:t>analytic functions</w:t>
      </w:r>
      <w:r w:rsidR="00DE00C9">
        <w:rPr>
          <w:rFonts w:ascii="Times New Roman" w:hAnsi="Times New Roman" w:cs="Times New Roman"/>
          <w:sz w:val="24"/>
          <w:szCs w:val="24"/>
        </w:rPr>
        <w:t>.</w:t>
      </w:r>
    </w:p>
    <w:p w:rsidR="00757347" w:rsidRPr="00CD2BE7" w:rsidRDefault="00DE00C9" w:rsidP="006C7315">
      <w:pPr>
        <w:pStyle w:val="ListParagraph"/>
        <w:numPr>
          <w:ilvl w:val="0"/>
          <w:numId w:val="71"/>
        </w:numPr>
        <w:spacing w:after="0"/>
        <w:jc w:val="both"/>
        <w:rPr>
          <w:rFonts w:ascii="Times New Roman" w:hAnsi="Times New Roman" w:cs="Times New Roman"/>
          <w:sz w:val="24"/>
          <w:szCs w:val="24"/>
        </w:rPr>
      </w:pPr>
      <w:r>
        <w:rPr>
          <w:rFonts w:ascii="Times New Roman" w:hAnsi="Times New Roman" w:cs="Times New Roman"/>
          <w:sz w:val="24"/>
          <w:szCs w:val="24"/>
        </w:rPr>
        <w:t xml:space="preserve">discuss the </w:t>
      </w:r>
      <w:r w:rsidR="00757347">
        <w:rPr>
          <w:rFonts w:ascii="Times New Roman" w:hAnsi="Times New Roman" w:cs="Times New Roman"/>
          <w:sz w:val="24"/>
          <w:szCs w:val="24"/>
        </w:rPr>
        <w:t>elementary functions and complex integration</w:t>
      </w:r>
      <w:r w:rsidR="00757347" w:rsidRPr="00CD2BE7">
        <w:rPr>
          <w:rFonts w:ascii="Times New Roman" w:hAnsi="Times New Roman" w:cs="Times New Roman"/>
          <w:sz w:val="24"/>
          <w:szCs w:val="24"/>
        </w:rPr>
        <w:t>.</w:t>
      </w:r>
    </w:p>
    <w:p w:rsidR="00757347" w:rsidRPr="00CD2BE7" w:rsidRDefault="00757347" w:rsidP="006C7315">
      <w:pPr>
        <w:pStyle w:val="ListParagraph"/>
        <w:numPr>
          <w:ilvl w:val="0"/>
          <w:numId w:val="71"/>
        </w:numPr>
        <w:spacing w:after="0"/>
        <w:jc w:val="both"/>
        <w:rPr>
          <w:rFonts w:ascii="Times New Roman" w:hAnsi="Times New Roman" w:cs="Times New Roman"/>
          <w:sz w:val="24"/>
          <w:szCs w:val="24"/>
        </w:rPr>
      </w:pPr>
      <w:r w:rsidRPr="00CD2BE7">
        <w:rPr>
          <w:rFonts w:ascii="Times New Roman" w:hAnsi="Times New Roman" w:cs="Times New Roman"/>
          <w:sz w:val="24"/>
          <w:szCs w:val="24"/>
        </w:rPr>
        <w:t xml:space="preserve">educate the </w:t>
      </w:r>
      <w:r>
        <w:rPr>
          <w:rFonts w:ascii="Times New Roman" w:hAnsi="Times New Roman" w:cs="Times New Roman"/>
          <w:sz w:val="24"/>
          <w:szCs w:val="24"/>
        </w:rPr>
        <w:t>conformal mappings and Mobius transformations</w:t>
      </w:r>
      <w:r w:rsidRPr="00CD2BE7">
        <w:rPr>
          <w:rFonts w:ascii="Times New Roman" w:hAnsi="Times New Roman" w:cs="Times New Roman"/>
          <w:sz w:val="24"/>
          <w:szCs w:val="24"/>
        </w:rPr>
        <w:t>.</w:t>
      </w:r>
    </w:p>
    <w:p w:rsidR="00757347" w:rsidRPr="0097717A" w:rsidRDefault="00757347" w:rsidP="006C7315">
      <w:pPr>
        <w:pStyle w:val="ListParagraph"/>
        <w:numPr>
          <w:ilvl w:val="0"/>
          <w:numId w:val="71"/>
        </w:numPr>
        <w:spacing w:after="0"/>
        <w:jc w:val="both"/>
        <w:rPr>
          <w:rFonts w:ascii="Times New Roman" w:hAnsi="Times New Roman" w:cs="Times New Roman"/>
          <w:bCs/>
          <w:sz w:val="24"/>
          <w:szCs w:val="24"/>
        </w:rPr>
      </w:pPr>
      <w:r w:rsidRPr="00CD2BE7">
        <w:rPr>
          <w:rFonts w:ascii="Times New Roman" w:hAnsi="Times New Roman" w:cs="Times New Roman"/>
          <w:sz w:val="24"/>
          <w:szCs w:val="24"/>
        </w:rPr>
        <w:t xml:space="preserve">inculcate the concepts of </w:t>
      </w:r>
      <w:r w:rsidRPr="00CE3CA4">
        <w:rPr>
          <w:rFonts w:ascii="Times New Roman" w:hAnsi="Times New Roman" w:cs="Times New Roman"/>
          <w:bCs/>
          <w:sz w:val="24"/>
          <w:szCs w:val="24"/>
        </w:rPr>
        <w:t>Maximum Principle, Schwarz’ Lemma And Liouville’s Theorem</w:t>
      </w:r>
      <w:r w:rsidRPr="0097717A">
        <w:rPr>
          <w:rFonts w:ascii="Times New Roman" w:hAnsi="Times New Roman" w:cs="Times New Roman"/>
          <w:bCs/>
          <w:sz w:val="24"/>
          <w:szCs w:val="24"/>
        </w:rPr>
        <w:t xml:space="preserve">.  </w:t>
      </w:r>
    </w:p>
    <w:p w:rsidR="00757347" w:rsidRPr="00CD2BE7" w:rsidRDefault="00757347" w:rsidP="006C7315">
      <w:pPr>
        <w:pStyle w:val="ListParagraph"/>
        <w:numPr>
          <w:ilvl w:val="0"/>
          <w:numId w:val="71"/>
        </w:numPr>
        <w:spacing w:after="0"/>
        <w:jc w:val="both"/>
        <w:rPr>
          <w:rFonts w:ascii="Times New Roman" w:hAnsi="Times New Roman" w:cs="Times New Roman"/>
          <w:sz w:val="24"/>
          <w:szCs w:val="24"/>
        </w:rPr>
      </w:pPr>
      <w:r w:rsidRPr="00CD2BE7">
        <w:rPr>
          <w:rFonts w:ascii="Times New Roman" w:hAnsi="Times New Roman" w:cs="Times New Roman"/>
          <w:sz w:val="24"/>
          <w:szCs w:val="24"/>
        </w:rPr>
        <w:t xml:space="preserve">indoctrinate the applications of </w:t>
      </w:r>
      <w:r w:rsidRPr="0011682E">
        <w:rPr>
          <w:rFonts w:ascii="Times New Roman" w:hAnsi="Times New Roman" w:cs="Times New Roman"/>
          <w:bCs/>
          <w:sz w:val="24"/>
          <w:szCs w:val="24"/>
        </w:rPr>
        <w:t>Classification of Singularities</w:t>
      </w:r>
      <w:r w:rsidRPr="00CD2BE7">
        <w:rPr>
          <w:rFonts w:ascii="Times New Roman" w:hAnsi="Times New Roman" w:cs="Times New Roman"/>
          <w:sz w:val="24"/>
          <w:szCs w:val="24"/>
        </w:rPr>
        <w:t xml:space="preserve">. </w:t>
      </w:r>
    </w:p>
    <w:p w:rsidR="00757347" w:rsidRPr="00CD2BE7" w:rsidRDefault="00757347" w:rsidP="00757347">
      <w:pPr>
        <w:pStyle w:val="Default"/>
        <w:spacing w:line="276" w:lineRule="auto"/>
        <w:jc w:val="both"/>
      </w:pPr>
    </w:p>
    <w:p w:rsidR="00757347" w:rsidRPr="00CE3CA4" w:rsidRDefault="00757347" w:rsidP="0075734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 – 1</w:t>
      </w:r>
      <w:r w:rsidRPr="00CE3CA4">
        <w:rPr>
          <w:rFonts w:ascii="Times New Roman" w:hAnsi="Times New Roman" w:cs="Times New Roman"/>
          <w:b/>
          <w:bCs/>
          <w:sz w:val="24"/>
          <w:szCs w:val="24"/>
        </w:rPr>
        <w:t>: Analytic Functions and Power Series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D2BE7">
        <w:rPr>
          <w:rFonts w:ascii="Times New Roman" w:hAnsi="Times New Roman" w:cs="Times New Roman"/>
          <w:b/>
          <w:sz w:val="24"/>
          <w:szCs w:val="24"/>
        </w:rPr>
        <w:t>18 Hours</w:t>
      </w:r>
    </w:p>
    <w:p w:rsidR="00757347" w:rsidRPr="00CE3CA4" w:rsidRDefault="00757347" w:rsidP="00757347">
      <w:pPr>
        <w:spacing w:after="0" w:line="240" w:lineRule="auto"/>
        <w:jc w:val="both"/>
        <w:rPr>
          <w:rFonts w:ascii="Times New Roman" w:hAnsi="Times New Roman" w:cs="Times New Roman"/>
          <w:sz w:val="24"/>
          <w:szCs w:val="24"/>
        </w:rPr>
      </w:pPr>
      <w:r w:rsidRPr="00CE3CA4">
        <w:rPr>
          <w:rFonts w:ascii="Times New Roman" w:hAnsi="Times New Roman" w:cs="Times New Roman"/>
          <w:sz w:val="24"/>
          <w:szCs w:val="24"/>
        </w:rPr>
        <w:t>Differentiability and Cauchy–Riemann Equations –Harmonic Functions –Power Series as an Analytic Function – Exponential and Trigonometric Functions – Logarithmic Functions – Inverse Functions. (Chapter 3, Sections: 3.1 to 3.6)</w:t>
      </w:r>
    </w:p>
    <w:p w:rsidR="00757347" w:rsidRPr="00CD2BE7" w:rsidRDefault="00757347" w:rsidP="00757347">
      <w:pPr>
        <w:spacing w:after="0"/>
        <w:jc w:val="both"/>
        <w:rPr>
          <w:rFonts w:ascii="Times New Roman" w:hAnsi="Times New Roman" w:cs="Times New Roman"/>
          <w:sz w:val="24"/>
          <w:szCs w:val="24"/>
        </w:rPr>
      </w:pPr>
    </w:p>
    <w:p w:rsidR="00757347" w:rsidRPr="00CE3CA4" w:rsidRDefault="00757347" w:rsidP="00757347">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Unit – 2</w:t>
      </w:r>
      <w:r w:rsidRPr="00CE3CA4">
        <w:rPr>
          <w:rFonts w:ascii="Times New Roman" w:hAnsi="Times New Roman" w:cs="Times New Roman"/>
          <w:b/>
          <w:bCs/>
          <w:sz w:val="24"/>
          <w:szCs w:val="24"/>
        </w:rPr>
        <w:t xml:space="preserve">: </w:t>
      </w:r>
      <w:r w:rsidRPr="00CE3CA4">
        <w:rPr>
          <w:rFonts w:ascii="Times New Roman" w:hAnsi="Times New Roman" w:cs="Times New Roman"/>
          <w:b/>
          <w:sz w:val="24"/>
          <w:szCs w:val="24"/>
        </w:rPr>
        <w:t>Complex Integration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D2BE7">
        <w:rPr>
          <w:rFonts w:ascii="Times New Roman" w:hAnsi="Times New Roman" w:cs="Times New Roman"/>
          <w:b/>
          <w:sz w:val="24"/>
          <w:szCs w:val="24"/>
        </w:rPr>
        <w:t>18 Hours</w:t>
      </w:r>
    </w:p>
    <w:p w:rsidR="00757347" w:rsidRPr="00CE3CA4" w:rsidRDefault="00757347" w:rsidP="00757347">
      <w:pPr>
        <w:spacing w:after="0" w:line="240" w:lineRule="auto"/>
        <w:jc w:val="both"/>
        <w:rPr>
          <w:rFonts w:ascii="Times New Roman" w:hAnsi="Times New Roman" w:cs="Times New Roman"/>
          <w:sz w:val="24"/>
          <w:szCs w:val="24"/>
        </w:rPr>
      </w:pPr>
      <w:r w:rsidRPr="00CE3CA4">
        <w:rPr>
          <w:rFonts w:ascii="Times New Roman" w:hAnsi="Times New Roman" w:cs="Times New Roman"/>
          <w:sz w:val="24"/>
          <w:szCs w:val="24"/>
        </w:rPr>
        <w:t>Curves in the Complex Plane – Properties of Complex Line Integrals – Cauchy–Goursat Theorem – Consequence of Simply Connectivity – Winding Number or Index of a Curve – Cauchy Integral Formula – Taylor’s Theorem – Zeros of Analytic Functions – Laurent Series. (Chapter 4, Sections: 4.1 to 4.5, 4.7, 4.10 to 4.12)</w:t>
      </w:r>
    </w:p>
    <w:p w:rsidR="00757347" w:rsidRPr="00CD2BE7" w:rsidRDefault="00757347" w:rsidP="00757347">
      <w:pPr>
        <w:spacing w:after="0"/>
        <w:jc w:val="both"/>
        <w:rPr>
          <w:rFonts w:ascii="Times New Roman" w:hAnsi="Times New Roman" w:cs="Times New Roman"/>
          <w:sz w:val="24"/>
          <w:szCs w:val="24"/>
        </w:rPr>
      </w:pPr>
    </w:p>
    <w:p w:rsidR="00757347" w:rsidRPr="00CE3CA4" w:rsidRDefault="00757347" w:rsidP="00757347">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Unit – 3</w:t>
      </w:r>
      <w:r w:rsidRPr="00CE3CA4">
        <w:rPr>
          <w:rFonts w:ascii="Times New Roman" w:hAnsi="Times New Roman" w:cs="Times New Roman"/>
          <w:b/>
          <w:bCs/>
          <w:sz w:val="24"/>
          <w:szCs w:val="24"/>
        </w:rPr>
        <w:t xml:space="preserve">: </w:t>
      </w:r>
      <w:r w:rsidRPr="00CE3CA4">
        <w:rPr>
          <w:rFonts w:ascii="Times New Roman" w:hAnsi="Times New Roman" w:cs="Times New Roman"/>
          <w:b/>
          <w:sz w:val="24"/>
          <w:szCs w:val="24"/>
        </w:rPr>
        <w:t xml:space="preserve">Conformal Mappings and Mobius Transformations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D2BE7">
        <w:rPr>
          <w:rFonts w:ascii="Times New Roman" w:hAnsi="Times New Roman" w:cs="Times New Roman"/>
          <w:b/>
          <w:sz w:val="24"/>
          <w:szCs w:val="24"/>
        </w:rPr>
        <w:t>18 Hours</w:t>
      </w:r>
    </w:p>
    <w:p w:rsidR="00757347" w:rsidRPr="00CE3CA4" w:rsidRDefault="00757347" w:rsidP="00757347">
      <w:pPr>
        <w:spacing w:after="0" w:line="240" w:lineRule="auto"/>
        <w:jc w:val="both"/>
        <w:rPr>
          <w:rFonts w:ascii="Times New Roman" w:hAnsi="Times New Roman" w:cs="Times New Roman"/>
          <w:sz w:val="24"/>
          <w:szCs w:val="24"/>
        </w:rPr>
      </w:pPr>
      <w:r w:rsidRPr="00CE3CA4">
        <w:rPr>
          <w:rFonts w:ascii="Times New Roman" w:hAnsi="Times New Roman" w:cs="Times New Roman"/>
          <w:sz w:val="24"/>
          <w:szCs w:val="24"/>
        </w:rPr>
        <w:t>Principle of Conformal Mapping – Basic Properties of Mobius Maps – Fixed Points and Mobius Maps – Triples to Triples under Mobius Maps – The Cross-Ratio and its Invariance Property – Conformal Self-maps of Disks and Half-planes.  (Chapter 5, Sections: 5.1 to 5.6)</w:t>
      </w:r>
    </w:p>
    <w:p w:rsidR="00757347" w:rsidRPr="00CD2BE7" w:rsidRDefault="00757347" w:rsidP="00757347">
      <w:pPr>
        <w:spacing w:after="0"/>
        <w:jc w:val="both"/>
        <w:rPr>
          <w:rFonts w:ascii="Times New Roman" w:hAnsi="Times New Roman" w:cs="Times New Roman"/>
          <w:sz w:val="24"/>
          <w:szCs w:val="24"/>
        </w:rPr>
      </w:pPr>
    </w:p>
    <w:p w:rsidR="00757347" w:rsidRPr="00CE3CA4" w:rsidRDefault="00757347" w:rsidP="00757347">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Unit – 4</w:t>
      </w:r>
      <w:r w:rsidRPr="00CE3CA4">
        <w:rPr>
          <w:rFonts w:ascii="Times New Roman" w:hAnsi="Times New Roman" w:cs="Times New Roman"/>
          <w:b/>
          <w:bCs/>
          <w:sz w:val="24"/>
          <w:szCs w:val="24"/>
        </w:rPr>
        <w:t xml:space="preserve">: </w:t>
      </w:r>
      <w:r w:rsidRPr="00CE3CA4">
        <w:rPr>
          <w:rFonts w:ascii="Times New Roman" w:hAnsi="Times New Roman" w:cs="Times New Roman"/>
          <w:b/>
          <w:sz w:val="24"/>
          <w:szCs w:val="24"/>
        </w:rPr>
        <w:t>Maximum Principle, Schwarz’ Lemma AndLiouville’s Theorem</w:t>
      </w:r>
      <w:r>
        <w:rPr>
          <w:rFonts w:ascii="Times New Roman" w:hAnsi="Times New Roman" w:cs="Times New Roman"/>
          <w:b/>
          <w:sz w:val="24"/>
          <w:szCs w:val="24"/>
        </w:rPr>
        <w:tab/>
      </w:r>
      <w:r w:rsidRPr="00CD2BE7">
        <w:rPr>
          <w:rFonts w:ascii="Times New Roman" w:hAnsi="Times New Roman" w:cs="Times New Roman"/>
          <w:b/>
          <w:sz w:val="24"/>
          <w:szCs w:val="24"/>
        </w:rPr>
        <w:t>18 Hours</w:t>
      </w:r>
    </w:p>
    <w:p w:rsidR="00757347" w:rsidRPr="00CE3CA4" w:rsidRDefault="00757347" w:rsidP="00757347">
      <w:pPr>
        <w:spacing w:after="0" w:line="240" w:lineRule="auto"/>
        <w:jc w:val="both"/>
        <w:rPr>
          <w:rFonts w:ascii="Times New Roman" w:hAnsi="Times New Roman" w:cs="Times New Roman"/>
          <w:sz w:val="24"/>
          <w:szCs w:val="24"/>
        </w:rPr>
      </w:pPr>
      <w:r w:rsidRPr="00CE3CA4">
        <w:rPr>
          <w:rFonts w:ascii="Times New Roman" w:hAnsi="Times New Roman" w:cs="Times New Roman"/>
          <w:sz w:val="24"/>
          <w:szCs w:val="24"/>
        </w:rPr>
        <w:t>Maximum Modulus Principle - Hadamard’s Three Circles/Lines Theorems - Schwarz’s Lemma and its Consequences - Liouville’s Theorem - Doubly Periodic Entire Function - Fundamental Theorem of Algebra - Zeros of certain Polynomials (Chapter 6, Sections: 6.1 to 6.7)</w:t>
      </w:r>
    </w:p>
    <w:p w:rsidR="00757347" w:rsidRPr="00CD2BE7" w:rsidRDefault="00757347" w:rsidP="00757347">
      <w:pPr>
        <w:spacing w:after="0"/>
        <w:jc w:val="both"/>
        <w:rPr>
          <w:rFonts w:ascii="Times New Roman" w:hAnsi="Times New Roman" w:cs="Times New Roman"/>
          <w:b/>
          <w:sz w:val="24"/>
          <w:szCs w:val="24"/>
        </w:rPr>
      </w:pPr>
    </w:p>
    <w:p w:rsidR="00757347" w:rsidRPr="0011682E" w:rsidRDefault="00757347" w:rsidP="00757347">
      <w:pPr>
        <w:spacing w:after="0" w:line="240" w:lineRule="auto"/>
        <w:jc w:val="both"/>
        <w:rPr>
          <w:rFonts w:ascii="Times New Roman" w:hAnsi="Times New Roman" w:cs="Times New Roman"/>
          <w:b/>
          <w:sz w:val="24"/>
          <w:szCs w:val="24"/>
        </w:rPr>
      </w:pPr>
      <w:r w:rsidRPr="0011682E">
        <w:rPr>
          <w:rFonts w:ascii="Times New Roman" w:hAnsi="Times New Roman" w:cs="Times New Roman"/>
          <w:b/>
          <w:bCs/>
          <w:sz w:val="24"/>
          <w:szCs w:val="24"/>
        </w:rPr>
        <w:t xml:space="preserve">Unit – V: </w:t>
      </w:r>
      <w:r w:rsidRPr="0011682E">
        <w:rPr>
          <w:rFonts w:ascii="Times New Roman" w:hAnsi="Times New Roman" w:cs="Times New Roman"/>
          <w:b/>
          <w:sz w:val="24"/>
          <w:szCs w:val="24"/>
        </w:rPr>
        <w:t>Classification of Singularities</w:t>
      </w:r>
    </w:p>
    <w:p w:rsidR="00757347" w:rsidRPr="0011682E" w:rsidRDefault="00757347" w:rsidP="00757347">
      <w:pPr>
        <w:spacing w:after="0" w:line="240" w:lineRule="auto"/>
        <w:jc w:val="both"/>
        <w:rPr>
          <w:rFonts w:ascii="Times New Roman" w:hAnsi="Times New Roman" w:cs="Times New Roman"/>
          <w:sz w:val="24"/>
          <w:szCs w:val="24"/>
        </w:rPr>
      </w:pPr>
      <w:r w:rsidRPr="0011682E">
        <w:rPr>
          <w:rFonts w:ascii="Times New Roman" w:hAnsi="Times New Roman" w:cs="Times New Roman"/>
          <w:sz w:val="24"/>
          <w:szCs w:val="24"/>
        </w:rPr>
        <w:t>Isolated and Non-isolated Singularities – Removable Singularities – Poles – Further Illustrations through Laurent’s Series – Isolated Singularities at Infinity – Meromorphic Functions</w:t>
      </w:r>
      <w:r>
        <w:rPr>
          <w:rFonts w:ascii="Times New Roman" w:hAnsi="Times New Roman" w:cs="Times New Roman"/>
          <w:sz w:val="24"/>
          <w:szCs w:val="24"/>
        </w:rPr>
        <w:t xml:space="preserve"> – Essential Singularities and Picard’s theorem.</w:t>
      </w:r>
      <w:r w:rsidRPr="0011682E">
        <w:rPr>
          <w:rFonts w:ascii="Times New Roman" w:hAnsi="Times New Roman" w:cs="Times New Roman"/>
          <w:sz w:val="24"/>
          <w:szCs w:val="24"/>
        </w:rPr>
        <w:t xml:space="preserve"> (Chapter 7, Sections: 7.1</w:t>
      </w:r>
      <w:r>
        <w:rPr>
          <w:rFonts w:ascii="Times New Roman" w:hAnsi="Times New Roman" w:cs="Times New Roman"/>
          <w:sz w:val="24"/>
          <w:szCs w:val="24"/>
        </w:rPr>
        <w:t xml:space="preserve"> to 7.7</w:t>
      </w:r>
      <w:r w:rsidRPr="0011682E">
        <w:rPr>
          <w:rFonts w:ascii="Times New Roman" w:hAnsi="Times New Roman" w:cs="Times New Roman"/>
          <w:sz w:val="24"/>
          <w:szCs w:val="24"/>
        </w:rPr>
        <w:t>)</w:t>
      </w:r>
    </w:p>
    <w:p w:rsidR="00757347" w:rsidRPr="00CD2BE7" w:rsidRDefault="00757347" w:rsidP="00757347">
      <w:pPr>
        <w:spacing w:after="0"/>
        <w:jc w:val="both"/>
        <w:rPr>
          <w:rFonts w:ascii="Times New Roman" w:hAnsi="Times New Roman" w:cs="Times New Roman"/>
          <w:b/>
          <w:sz w:val="24"/>
          <w:szCs w:val="24"/>
        </w:rPr>
      </w:pPr>
    </w:p>
    <w:p w:rsidR="00757347" w:rsidRDefault="00757347" w:rsidP="00757347">
      <w:pPr>
        <w:pStyle w:val="ListParagraph"/>
        <w:spacing w:after="120"/>
        <w:ind w:left="0" w:right="-23"/>
        <w:rPr>
          <w:rFonts w:ascii="Times New Roman" w:hAnsi="Times New Roman" w:cs="Times New Roman"/>
          <w:sz w:val="24"/>
          <w:szCs w:val="24"/>
        </w:rPr>
      </w:pPr>
      <w:r w:rsidRPr="005C2F7D">
        <w:rPr>
          <w:rFonts w:ascii="Times New Roman" w:hAnsi="Times New Roman" w:cs="Times New Roman"/>
          <w:b/>
          <w:sz w:val="24"/>
          <w:szCs w:val="24"/>
        </w:rPr>
        <w:t>Prescribed Book</w:t>
      </w:r>
    </w:p>
    <w:p w:rsidR="00757347" w:rsidRPr="00223CFA" w:rsidRDefault="00757347" w:rsidP="009945E8">
      <w:pPr>
        <w:spacing w:after="0" w:line="240" w:lineRule="auto"/>
        <w:ind w:left="720"/>
        <w:jc w:val="both"/>
        <w:rPr>
          <w:rFonts w:ascii="Times New Roman" w:hAnsi="Times New Roman" w:cs="Times New Roman"/>
          <w:bCs/>
          <w:sz w:val="24"/>
          <w:szCs w:val="24"/>
        </w:rPr>
      </w:pPr>
      <w:r w:rsidRPr="00223CFA">
        <w:rPr>
          <w:rFonts w:ascii="Times New Roman" w:hAnsi="Times New Roman" w:cs="Times New Roman"/>
          <w:bCs/>
          <w:sz w:val="24"/>
          <w:szCs w:val="24"/>
        </w:rPr>
        <w:t xml:space="preserve">S. Ponnusamy, </w:t>
      </w:r>
      <w:r w:rsidRPr="00223CFA">
        <w:rPr>
          <w:rFonts w:ascii="Times New Roman" w:hAnsi="Times New Roman" w:cs="Times New Roman"/>
          <w:bCs/>
          <w:i/>
          <w:sz w:val="24"/>
          <w:szCs w:val="24"/>
        </w:rPr>
        <w:t>Foundations of Complex Analysis</w:t>
      </w:r>
      <w:r w:rsidRPr="00223CFA">
        <w:rPr>
          <w:rFonts w:ascii="Times New Roman" w:hAnsi="Times New Roman" w:cs="Times New Roman"/>
          <w:bCs/>
          <w:sz w:val="24"/>
          <w:szCs w:val="24"/>
        </w:rPr>
        <w:t xml:space="preserve">, Second Edition, Narosa Publishing House, </w:t>
      </w:r>
      <w:r w:rsidRPr="00223CFA">
        <w:rPr>
          <w:rFonts w:ascii="Times New Roman" w:hAnsi="Times New Roman" w:cs="Times New Roman"/>
          <w:sz w:val="24"/>
          <w:szCs w:val="24"/>
        </w:rPr>
        <w:t>New Delhi, 2012</w:t>
      </w:r>
      <w:r w:rsidRPr="00223CFA">
        <w:rPr>
          <w:rFonts w:ascii="Times New Roman" w:hAnsi="Times New Roman" w:cs="Times New Roman"/>
          <w:bCs/>
          <w:sz w:val="24"/>
          <w:szCs w:val="24"/>
        </w:rPr>
        <w:t>.</w:t>
      </w:r>
    </w:p>
    <w:p w:rsidR="00DE00C9" w:rsidRDefault="00DE00C9" w:rsidP="00757347">
      <w:pPr>
        <w:spacing w:after="0"/>
        <w:jc w:val="both"/>
        <w:rPr>
          <w:rFonts w:ascii="Times New Roman" w:hAnsi="Times New Roman" w:cs="Times New Roman"/>
          <w:b/>
          <w:sz w:val="24"/>
          <w:szCs w:val="24"/>
        </w:rPr>
      </w:pPr>
    </w:p>
    <w:p w:rsidR="00757347" w:rsidRPr="00CD2BE7" w:rsidRDefault="00757347" w:rsidP="00757347">
      <w:pPr>
        <w:spacing w:after="0"/>
        <w:jc w:val="both"/>
        <w:rPr>
          <w:rFonts w:ascii="Times New Roman" w:hAnsi="Times New Roman" w:cs="Times New Roman"/>
          <w:b/>
          <w:sz w:val="24"/>
          <w:szCs w:val="24"/>
        </w:rPr>
      </w:pPr>
      <w:r w:rsidRPr="00CD2BE7">
        <w:rPr>
          <w:rFonts w:ascii="Times New Roman" w:hAnsi="Times New Roman" w:cs="Times New Roman"/>
          <w:b/>
          <w:sz w:val="24"/>
          <w:szCs w:val="24"/>
        </w:rPr>
        <w:t>Reference Books:</w:t>
      </w:r>
    </w:p>
    <w:p w:rsidR="00757347" w:rsidRPr="00CD2BE7" w:rsidRDefault="00757347" w:rsidP="006C7315">
      <w:pPr>
        <w:widowControl w:val="0"/>
        <w:numPr>
          <w:ilvl w:val="0"/>
          <w:numId w:val="69"/>
        </w:numPr>
        <w:tabs>
          <w:tab w:val="clear" w:pos="720"/>
        </w:tabs>
        <w:overflowPunct w:val="0"/>
        <w:autoSpaceDE w:val="0"/>
        <w:autoSpaceDN w:val="0"/>
        <w:adjustRightInd w:val="0"/>
        <w:spacing w:after="0"/>
        <w:ind w:left="567" w:hanging="283"/>
        <w:jc w:val="both"/>
        <w:rPr>
          <w:rFonts w:ascii="Times New Roman" w:eastAsiaTheme="minorEastAsia" w:hAnsi="Times New Roman" w:cs="Times New Roman"/>
          <w:sz w:val="24"/>
          <w:szCs w:val="24"/>
        </w:rPr>
      </w:pPr>
      <w:r w:rsidRPr="00CD2BE7">
        <w:rPr>
          <w:rFonts w:ascii="Times New Roman" w:hAnsi="Times New Roman" w:cs="Times New Roman"/>
          <w:sz w:val="24"/>
          <w:szCs w:val="24"/>
        </w:rPr>
        <w:t xml:space="preserve">Lars V. Ahlfors, </w:t>
      </w:r>
      <w:r w:rsidRPr="00CD2BE7">
        <w:rPr>
          <w:rFonts w:ascii="Times New Roman" w:hAnsi="Times New Roman" w:cs="Times New Roman"/>
          <w:i/>
          <w:sz w:val="24"/>
          <w:szCs w:val="24"/>
        </w:rPr>
        <w:t>Complex Analysis</w:t>
      </w:r>
      <w:r w:rsidRPr="00CD2BE7">
        <w:rPr>
          <w:rFonts w:ascii="Times New Roman" w:hAnsi="Times New Roman" w:cs="Times New Roman"/>
          <w:sz w:val="24"/>
          <w:szCs w:val="24"/>
        </w:rPr>
        <w:t>, 3</w:t>
      </w:r>
      <w:r w:rsidRPr="00CD2BE7">
        <w:rPr>
          <w:rFonts w:ascii="Times New Roman" w:hAnsi="Times New Roman" w:cs="Times New Roman"/>
          <w:sz w:val="24"/>
          <w:szCs w:val="24"/>
          <w:vertAlign w:val="superscript"/>
        </w:rPr>
        <w:t>rd</w:t>
      </w:r>
      <w:r w:rsidRPr="00CD2BE7">
        <w:rPr>
          <w:rFonts w:ascii="Times New Roman" w:hAnsi="Times New Roman" w:cs="Times New Roman"/>
          <w:sz w:val="24"/>
          <w:szCs w:val="24"/>
        </w:rPr>
        <w:t xml:space="preserve"> Edition, McGraw-Hill Inc., New York, 1979</w:t>
      </w:r>
      <w:r w:rsidRPr="00CD2BE7">
        <w:rPr>
          <w:rFonts w:ascii="Times New Roman" w:eastAsiaTheme="minorEastAsia" w:hAnsi="Times New Roman" w:cs="Times New Roman"/>
          <w:sz w:val="24"/>
          <w:szCs w:val="24"/>
        </w:rPr>
        <w:t xml:space="preserve">. </w:t>
      </w:r>
    </w:p>
    <w:p w:rsidR="00757347" w:rsidRPr="00CD2BE7" w:rsidRDefault="00757347" w:rsidP="006C7315">
      <w:pPr>
        <w:widowControl w:val="0"/>
        <w:numPr>
          <w:ilvl w:val="0"/>
          <w:numId w:val="69"/>
        </w:numPr>
        <w:tabs>
          <w:tab w:val="clear" w:pos="720"/>
        </w:tabs>
        <w:overflowPunct w:val="0"/>
        <w:autoSpaceDE w:val="0"/>
        <w:autoSpaceDN w:val="0"/>
        <w:adjustRightInd w:val="0"/>
        <w:spacing w:after="0"/>
        <w:ind w:left="567" w:hanging="283"/>
        <w:jc w:val="both"/>
        <w:rPr>
          <w:rFonts w:ascii="Times New Roman" w:eastAsiaTheme="minorEastAsia" w:hAnsi="Times New Roman" w:cs="Times New Roman"/>
          <w:sz w:val="24"/>
          <w:szCs w:val="24"/>
        </w:rPr>
      </w:pPr>
      <w:r w:rsidRPr="00CD2BE7">
        <w:rPr>
          <w:rFonts w:ascii="Times New Roman" w:eastAsiaTheme="minorEastAsia" w:hAnsi="Times New Roman" w:cs="Times New Roman"/>
          <w:sz w:val="24"/>
          <w:szCs w:val="24"/>
        </w:rPr>
        <w:lastRenderedPageBreak/>
        <w:t xml:space="preserve">J.W. Brown and R.V. Churchill, </w:t>
      </w:r>
      <w:r w:rsidRPr="00CD2BE7">
        <w:rPr>
          <w:rFonts w:ascii="Times New Roman" w:eastAsiaTheme="minorEastAsia" w:hAnsi="Times New Roman" w:cs="Times New Roman"/>
          <w:i/>
          <w:sz w:val="24"/>
          <w:szCs w:val="24"/>
        </w:rPr>
        <w:t>Complex Variables and Applications</w:t>
      </w:r>
      <w:r w:rsidRPr="00CD2BE7">
        <w:rPr>
          <w:rFonts w:ascii="Times New Roman" w:eastAsiaTheme="minorEastAsia" w:hAnsi="Times New Roman" w:cs="Times New Roman"/>
          <w:sz w:val="24"/>
          <w:szCs w:val="24"/>
        </w:rPr>
        <w:t>, 8</w:t>
      </w:r>
      <w:r w:rsidRPr="00CD2BE7">
        <w:rPr>
          <w:rFonts w:ascii="Times New Roman" w:eastAsiaTheme="minorEastAsia" w:hAnsi="Times New Roman" w:cs="Times New Roman"/>
          <w:sz w:val="24"/>
          <w:szCs w:val="24"/>
          <w:vertAlign w:val="superscript"/>
        </w:rPr>
        <w:t>th</w:t>
      </w:r>
      <w:r w:rsidRPr="00CD2BE7">
        <w:rPr>
          <w:rFonts w:ascii="Times New Roman" w:eastAsiaTheme="minorEastAsia" w:hAnsi="Times New Roman" w:cs="Times New Roman"/>
          <w:sz w:val="24"/>
          <w:szCs w:val="24"/>
        </w:rPr>
        <w:t xml:space="preserve"> Edition, </w:t>
      </w:r>
      <w:r w:rsidRPr="00CD2BE7">
        <w:rPr>
          <w:rFonts w:ascii="Times New Roman" w:hAnsi="Times New Roman" w:cs="Times New Roman"/>
          <w:sz w:val="24"/>
          <w:szCs w:val="24"/>
        </w:rPr>
        <w:t>McGraw-Hill Higher Education, New York, 2009.</w:t>
      </w:r>
    </w:p>
    <w:p w:rsidR="00757347" w:rsidRPr="00CD2BE7" w:rsidRDefault="00757347" w:rsidP="006C7315">
      <w:pPr>
        <w:widowControl w:val="0"/>
        <w:numPr>
          <w:ilvl w:val="0"/>
          <w:numId w:val="69"/>
        </w:numPr>
        <w:tabs>
          <w:tab w:val="clear" w:pos="720"/>
        </w:tabs>
        <w:overflowPunct w:val="0"/>
        <w:autoSpaceDE w:val="0"/>
        <w:autoSpaceDN w:val="0"/>
        <w:adjustRightInd w:val="0"/>
        <w:spacing w:after="0"/>
        <w:ind w:left="567" w:hanging="283"/>
        <w:jc w:val="both"/>
        <w:rPr>
          <w:rFonts w:ascii="Times New Roman" w:eastAsiaTheme="minorEastAsia" w:hAnsi="Times New Roman" w:cs="Times New Roman"/>
          <w:sz w:val="24"/>
          <w:szCs w:val="24"/>
        </w:rPr>
      </w:pPr>
      <w:r w:rsidRPr="00CD2BE7">
        <w:rPr>
          <w:rFonts w:ascii="Times New Roman" w:eastAsiaTheme="minorEastAsia" w:hAnsi="Times New Roman" w:cs="Times New Roman"/>
          <w:sz w:val="24"/>
          <w:szCs w:val="24"/>
          <w:lang w:val="en-IN"/>
        </w:rPr>
        <w:t xml:space="preserve">J.B. Conway, </w:t>
      </w:r>
      <w:r w:rsidRPr="00CD2BE7">
        <w:rPr>
          <w:rFonts w:ascii="Times New Roman" w:eastAsiaTheme="minorEastAsia" w:hAnsi="Times New Roman" w:cs="Times New Roman"/>
          <w:i/>
          <w:sz w:val="24"/>
          <w:szCs w:val="24"/>
        </w:rPr>
        <w:t>Functions of One Complex Variable</w:t>
      </w:r>
      <w:r w:rsidRPr="00CD2BE7">
        <w:rPr>
          <w:rFonts w:ascii="Times New Roman" w:eastAsiaTheme="minorEastAsia" w:hAnsi="Times New Roman" w:cs="Times New Roman"/>
          <w:sz w:val="24"/>
          <w:szCs w:val="24"/>
        </w:rPr>
        <w:t>, 2</w:t>
      </w:r>
      <w:r w:rsidRPr="00CD2BE7">
        <w:rPr>
          <w:rFonts w:ascii="Times New Roman" w:eastAsiaTheme="minorEastAsia" w:hAnsi="Times New Roman" w:cs="Times New Roman"/>
          <w:sz w:val="24"/>
          <w:szCs w:val="24"/>
          <w:vertAlign w:val="superscript"/>
        </w:rPr>
        <w:t>nd</w:t>
      </w:r>
      <w:r w:rsidRPr="00CD2BE7">
        <w:rPr>
          <w:rFonts w:ascii="Times New Roman" w:eastAsiaTheme="minorEastAsia" w:hAnsi="Times New Roman" w:cs="Times New Roman"/>
          <w:sz w:val="24"/>
          <w:szCs w:val="24"/>
        </w:rPr>
        <w:t xml:space="preserve"> Edition, Narosa Publishing House, New Delhi, 1996.</w:t>
      </w:r>
    </w:p>
    <w:p w:rsidR="00757347" w:rsidRPr="00CD2BE7" w:rsidRDefault="00757347" w:rsidP="006C7315">
      <w:pPr>
        <w:widowControl w:val="0"/>
        <w:numPr>
          <w:ilvl w:val="0"/>
          <w:numId w:val="69"/>
        </w:numPr>
        <w:tabs>
          <w:tab w:val="clear" w:pos="720"/>
        </w:tabs>
        <w:overflowPunct w:val="0"/>
        <w:autoSpaceDE w:val="0"/>
        <w:autoSpaceDN w:val="0"/>
        <w:adjustRightInd w:val="0"/>
        <w:spacing w:after="0"/>
        <w:ind w:left="567" w:hanging="283"/>
        <w:jc w:val="both"/>
        <w:rPr>
          <w:rFonts w:ascii="Times New Roman" w:eastAsiaTheme="minorEastAsia" w:hAnsi="Times New Roman" w:cs="Times New Roman"/>
          <w:sz w:val="24"/>
          <w:szCs w:val="24"/>
        </w:rPr>
      </w:pPr>
      <w:r w:rsidRPr="00CD2BE7">
        <w:rPr>
          <w:rFonts w:ascii="Times New Roman" w:eastAsiaTheme="minorEastAsia" w:hAnsi="Times New Roman" w:cs="Times New Roman"/>
          <w:sz w:val="24"/>
          <w:szCs w:val="24"/>
        </w:rPr>
        <w:t xml:space="preserve">V. Karunakaran, </w:t>
      </w:r>
      <w:r w:rsidRPr="00CD2BE7">
        <w:rPr>
          <w:rFonts w:ascii="Times New Roman" w:eastAsiaTheme="minorEastAsia" w:hAnsi="Times New Roman" w:cs="Times New Roman"/>
          <w:bCs/>
          <w:i/>
          <w:sz w:val="24"/>
          <w:szCs w:val="24"/>
        </w:rPr>
        <w:t>Complex Analysis</w:t>
      </w:r>
      <w:r w:rsidRPr="00CD2BE7">
        <w:rPr>
          <w:rFonts w:ascii="Times New Roman" w:eastAsiaTheme="minorEastAsia" w:hAnsi="Times New Roman" w:cs="Times New Roman"/>
          <w:sz w:val="24"/>
          <w:szCs w:val="24"/>
        </w:rPr>
        <w:t>, 2</w:t>
      </w:r>
      <w:r w:rsidRPr="00CD2BE7">
        <w:rPr>
          <w:rFonts w:ascii="Times New Roman" w:eastAsiaTheme="minorEastAsia" w:hAnsi="Times New Roman" w:cs="Times New Roman"/>
          <w:sz w:val="24"/>
          <w:szCs w:val="24"/>
          <w:vertAlign w:val="superscript"/>
        </w:rPr>
        <w:t>nd</w:t>
      </w:r>
      <w:r w:rsidRPr="00CD2BE7">
        <w:rPr>
          <w:rFonts w:ascii="Times New Roman" w:eastAsiaTheme="minorEastAsia" w:hAnsi="Times New Roman" w:cs="Times New Roman"/>
          <w:sz w:val="24"/>
          <w:szCs w:val="24"/>
        </w:rPr>
        <w:t xml:space="preserve"> Edition, Narosa Publishing House, New Delhi, 2005.</w:t>
      </w:r>
    </w:p>
    <w:p w:rsidR="00757347" w:rsidRPr="00CD2BE7" w:rsidRDefault="00757347" w:rsidP="006C7315">
      <w:pPr>
        <w:widowControl w:val="0"/>
        <w:numPr>
          <w:ilvl w:val="0"/>
          <w:numId w:val="69"/>
        </w:numPr>
        <w:tabs>
          <w:tab w:val="clear" w:pos="720"/>
        </w:tabs>
        <w:overflowPunct w:val="0"/>
        <w:autoSpaceDE w:val="0"/>
        <w:autoSpaceDN w:val="0"/>
        <w:adjustRightInd w:val="0"/>
        <w:spacing w:after="0"/>
        <w:ind w:left="567" w:hanging="283"/>
        <w:jc w:val="both"/>
        <w:rPr>
          <w:rFonts w:ascii="Times New Roman" w:eastAsiaTheme="minorEastAsia" w:hAnsi="Times New Roman" w:cs="Times New Roman"/>
          <w:sz w:val="24"/>
          <w:szCs w:val="24"/>
        </w:rPr>
      </w:pPr>
      <w:r w:rsidRPr="00CD2BE7">
        <w:rPr>
          <w:rFonts w:ascii="Times New Roman" w:eastAsiaTheme="minorEastAsia" w:hAnsi="Times New Roman" w:cs="Times New Roman"/>
          <w:sz w:val="24"/>
          <w:szCs w:val="24"/>
        </w:rPr>
        <w:t>H.A. Priestley</w:t>
      </w:r>
      <w:r w:rsidRPr="00CD2BE7">
        <w:rPr>
          <w:rFonts w:ascii="Times New Roman" w:eastAsiaTheme="minorEastAsia" w:hAnsi="Times New Roman" w:cs="Times New Roman"/>
          <w:sz w:val="24"/>
          <w:szCs w:val="24"/>
          <w:lang w:val="en-IN"/>
        </w:rPr>
        <w:t xml:space="preserve">, </w:t>
      </w:r>
      <w:r w:rsidRPr="00CD2BE7">
        <w:rPr>
          <w:rFonts w:ascii="Times New Roman" w:eastAsiaTheme="minorEastAsia" w:hAnsi="Times New Roman" w:cs="Times New Roman"/>
          <w:i/>
          <w:sz w:val="24"/>
          <w:szCs w:val="24"/>
          <w:lang w:val="en-IN"/>
        </w:rPr>
        <w:t>Introduction to Complex Analysis</w:t>
      </w:r>
      <w:r w:rsidRPr="00CD2BE7">
        <w:rPr>
          <w:rFonts w:ascii="Times New Roman" w:eastAsiaTheme="minorEastAsia" w:hAnsi="Times New Roman" w:cs="Times New Roman"/>
          <w:sz w:val="24"/>
          <w:szCs w:val="24"/>
          <w:lang w:val="en-IN"/>
        </w:rPr>
        <w:t>, 2</w:t>
      </w:r>
      <w:r w:rsidRPr="00CD2BE7">
        <w:rPr>
          <w:rFonts w:ascii="Times New Roman" w:eastAsiaTheme="minorEastAsia" w:hAnsi="Times New Roman" w:cs="Times New Roman"/>
          <w:sz w:val="24"/>
          <w:szCs w:val="24"/>
          <w:vertAlign w:val="superscript"/>
          <w:lang w:val="en-IN"/>
        </w:rPr>
        <w:t>nd</w:t>
      </w:r>
      <w:r w:rsidRPr="00CD2BE7">
        <w:rPr>
          <w:rFonts w:ascii="Times New Roman" w:eastAsiaTheme="minorEastAsia" w:hAnsi="Times New Roman" w:cs="Times New Roman"/>
          <w:sz w:val="24"/>
          <w:szCs w:val="24"/>
          <w:lang w:val="en-IN"/>
        </w:rPr>
        <w:t xml:space="preserve"> Edition, Oxford University Press Inc., New York, 2005. </w:t>
      </w:r>
    </w:p>
    <w:p w:rsidR="00757347" w:rsidRPr="00CD2BE7" w:rsidRDefault="00757347" w:rsidP="00757347">
      <w:pPr>
        <w:spacing w:after="0"/>
        <w:jc w:val="both"/>
        <w:rPr>
          <w:rFonts w:ascii="Times New Roman" w:hAnsi="Times New Roman" w:cs="Times New Roman"/>
          <w:b/>
          <w:sz w:val="24"/>
          <w:szCs w:val="24"/>
        </w:rPr>
      </w:pPr>
    </w:p>
    <w:p w:rsidR="00757347" w:rsidRPr="00CD2BE7" w:rsidRDefault="00757347" w:rsidP="00757347">
      <w:pPr>
        <w:spacing w:after="0"/>
        <w:jc w:val="both"/>
        <w:rPr>
          <w:rFonts w:ascii="Times New Roman" w:hAnsi="Times New Roman" w:cs="Times New Roman"/>
          <w:b/>
          <w:bCs/>
          <w:sz w:val="24"/>
          <w:szCs w:val="24"/>
        </w:rPr>
      </w:pPr>
      <w:r w:rsidRPr="00CD2BE7">
        <w:rPr>
          <w:rFonts w:ascii="Times New Roman" w:hAnsi="Times New Roman" w:cs="Times New Roman"/>
          <w:b/>
          <w:bCs/>
          <w:sz w:val="24"/>
          <w:szCs w:val="24"/>
        </w:rPr>
        <w:t>E-Materials:</w:t>
      </w:r>
    </w:p>
    <w:p w:rsidR="00757347" w:rsidRPr="00CD2BE7" w:rsidRDefault="001A66B1" w:rsidP="006C7315">
      <w:pPr>
        <w:pStyle w:val="ListParagraph"/>
        <w:numPr>
          <w:ilvl w:val="0"/>
          <w:numId w:val="72"/>
        </w:numPr>
        <w:spacing w:after="0"/>
        <w:jc w:val="both"/>
        <w:rPr>
          <w:rFonts w:ascii="Times New Roman" w:hAnsi="Times New Roman" w:cs="Times New Roman"/>
          <w:sz w:val="24"/>
          <w:szCs w:val="24"/>
        </w:rPr>
      </w:pPr>
      <w:hyperlink r:id="rId7" w:history="1">
        <w:r w:rsidR="00757347" w:rsidRPr="00CD2BE7">
          <w:rPr>
            <w:rStyle w:val="Hyperlink"/>
            <w:rFonts w:ascii="Times New Roman" w:hAnsi="Times New Roman" w:cs="Times New Roman"/>
            <w:sz w:val="24"/>
            <w:szCs w:val="24"/>
          </w:rPr>
          <w:t>https://ocw.mit.edu/courses/mathematics/18-112-functions-of-a-complex-variable-fall-2008/</w:t>
        </w:r>
      </w:hyperlink>
    </w:p>
    <w:p w:rsidR="00757347" w:rsidRPr="00CD2BE7" w:rsidRDefault="001A66B1" w:rsidP="006C7315">
      <w:pPr>
        <w:pStyle w:val="ListParagraph"/>
        <w:numPr>
          <w:ilvl w:val="0"/>
          <w:numId w:val="72"/>
        </w:numPr>
        <w:tabs>
          <w:tab w:val="clear" w:pos="720"/>
        </w:tabs>
        <w:spacing w:after="0"/>
        <w:ind w:left="567" w:hanging="283"/>
        <w:jc w:val="both"/>
        <w:rPr>
          <w:rFonts w:ascii="Times New Roman" w:hAnsi="Times New Roman" w:cs="Times New Roman"/>
          <w:color w:val="0000FF" w:themeColor="hyperlink"/>
          <w:sz w:val="24"/>
          <w:szCs w:val="24"/>
          <w:u w:val="single"/>
        </w:rPr>
      </w:pPr>
      <w:hyperlink r:id="rId8" w:history="1">
        <w:r w:rsidR="00757347" w:rsidRPr="00CD2BE7">
          <w:rPr>
            <w:rStyle w:val="Hyperlink"/>
            <w:rFonts w:ascii="Times New Roman" w:hAnsi="Times New Roman" w:cs="Times New Roman"/>
            <w:sz w:val="24"/>
            <w:szCs w:val="24"/>
          </w:rPr>
          <w:t>https://ocw.mit.edu/courses/mathematics/18-04-complex-variables-with-applications-spring-2018/</w:t>
        </w:r>
      </w:hyperlink>
    </w:p>
    <w:p w:rsidR="00757347" w:rsidRPr="00CD2BE7" w:rsidRDefault="001A66B1" w:rsidP="006C7315">
      <w:pPr>
        <w:pStyle w:val="ListParagraph"/>
        <w:numPr>
          <w:ilvl w:val="0"/>
          <w:numId w:val="72"/>
        </w:numPr>
        <w:tabs>
          <w:tab w:val="clear" w:pos="720"/>
        </w:tabs>
        <w:spacing w:after="0"/>
        <w:ind w:left="567" w:hanging="283"/>
        <w:jc w:val="both"/>
        <w:rPr>
          <w:rStyle w:val="Hyperlink"/>
          <w:rFonts w:ascii="Times New Roman" w:hAnsi="Times New Roman" w:cs="Times New Roman"/>
          <w:sz w:val="24"/>
          <w:szCs w:val="24"/>
        </w:rPr>
      </w:pPr>
      <w:hyperlink r:id="rId9" w:history="1">
        <w:r w:rsidR="00757347" w:rsidRPr="00CD2BE7">
          <w:rPr>
            <w:rStyle w:val="Hyperlink"/>
            <w:rFonts w:ascii="Times New Roman" w:hAnsi="Times New Roman" w:cs="Times New Roman"/>
            <w:sz w:val="24"/>
            <w:szCs w:val="24"/>
          </w:rPr>
          <w:t>https://www.coursera.org/learn/complex-analysis</w:t>
        </w:r>
      </w:hyperlink>
    </w:p>
    <w:p w:rsidR="00757347" w:rsidRPr="00CD2BE7" w:rsidRDefault="00757347" w:rsidP="00757347">
      <w:pPr>
        <w:spacing w:after="0"/>
        <w:jc w:val="both"/>
        <w:rPr>
          <w:rStyle w:val="Hyperlink"/>
          <w:rFonts w:ascii="Times New Roman" w:hAnsi="Times New Roman" w:cs="Times New Roman"/>
          <w:sz w:val="24"/>
          <w:szCs w:val="24"/>
        </w:rPr>
      </w:pPr>
    </w:p>
    <w:p w:rsidR="00F9764B" w:rsidRDefault="00F9764B" w:rsidP="00F9764B">
      <w:pPr>
        <w:pStyle w:val="ListParagraph"/>
        <w:spacing w:after="0" w:line="240" w:lineRule="auto"/>
        <w:ind w:left="0"/>
        <w:jc w:val="both"/>
        <w:rPr>
          <w:rFonts w:ascii="Times New Roman" w:hAnsi="Times New Roman" w:cs="Times New Roman"/>
          <w:sz w:val="24"/>
          <w:szCs w:val="24"/>
        </w:rPr>
      </w:pPr>
      <w:r w:rsidRPr="00402BCF">
        <w:rPr>
          <w:rFonts w:ascii="Times New Roman" w:hAnsi="Times New Roman" w:cs="Times New Roman"/>
          <w:b/>
          <w:bCs/>
          <w:sz w:val="24"/>
          <w:szCs w:val="24"/>
        </w:rPr>
        <w:t>Course Learning Outcomes</w:t>
      </w:r>
    </w:p>
    <w:p w:rsidR="00F9764B" w:rsidRDefault="00F9764B" w:rsidP="00F9764B">
      <w:pPr>
        <w:pStyle w:val="ListParagraph"/>
        <w:spacing w:after="0" w:line="240" w:lineRule="auto"/>
        <w:ind w:left="0"/>
        <w:jc w:val="both"/>
        <w:rPr>
          <w:rFonts w:ascii="Times New Roman" w:hAnsi="Times New Roman" w:cs="Times New Roman"/>
          <w:sz w:val="24"/>
          <w:szCs w:val="24"/>
        </w:rPr>
      </w:pPr>
      <w:r w:rsidRPr="008D7192">
        <w:rPr>
          <w:rFonts w:ascii="Times New Roman" w:hAnsi="Times New Roman" w:cs="Times New Roman"/>
          <w:sz w:val="24"/>
          <w:szCs w:val="24"/>
        </w:rPr>
        <w:t>After the successful completion of this course, the students will</w:t>
      </w:r>
      <w:r w:rsidR="00F81A6B">
        <w:rPr>
          <w:rFonts w:ascii="Times New Roman" w:hAnsi="Times New Roman" w:cs="Times New Roman"/>
          <w:sz w:val="24"/>
          <w:szCs w:val="24"/>
        </w:rPr>
        <w:t xml:space="preserve"> be</w:t>
      </w:r>
      <w:r w:rsidRPr="008D7192">
        <w:rPr>
          <w:rFonts w:ascii="Times New Roman" w:hAnsi="Times New Roman" w:cs="Times New Roman"/>
          <w:sz w:val="24"/>
          <w:szCs w:val="24"/>
        </w:rPr>
        <w:t xml:space="preserve"> able to: </w:t>
      </w:r>
    </w:p>
    <w:p w:rsidR="00757347" w:rsidRDefault="00DE00C9" w:rsidP="006C7315">
      <w:pPr>
        <w:pStyle w:val="ListParagraph"/>
        <w:numPr>
          <w:ilvl w:val="0"/>
          <w:numId w:val="73"/>
        </w:numPr>
        <w:spacing w:after="0"/>
        <w:jc w:val="both"/>
        <w:rPr>
          <w:rFonts w:ascii="Times New Roman" w:hAnsi="Times New Roman" w:cs="Times New Roman"/>
          <w:sz w:val="24"/>
          <w:szCs w:val="24"/>
        </w:rPr>
      </w:pPr>
      <w:r>
        <w:rPr>
          <w:rFonts w:ascii="Times New Roman" w:hAnsi="Times New Roman" w:cs="Times New Roman"/>
          <w:sz w:val="24"/>
          <w:szCs w:val="24"/>
        </w:rPr>
        <w:t xml:space="preserve">Understand the differentiability and </w:t>
      </w:r>
      <w:r w:rsidR="00757347">
        <w:rPr>
          <w:rFonts w:ascii="Times New Roman" w:hAnsi="Times New Roman" w:cs="Times New Roman"/>
          <w:sz w:val="24"/>
          <w:szCs w:val="24"/>
        </w:rPr>
        <w:t>analytic functions</w:t>
      </w:r>
      <w:r>
        <w:rPr>
          <w:rFonts w:ascii="Times New Roman" w:hAnsi="Times New Roman" w:cs="Times New Roman"/>
          <w:sz w:val="24"/>
          <w:szCs w:val="24"/>
        </w:rPr>
        <w:t>.</w:t>
      </w:r>
    </w:p>
    <w:p w:rsidR="00757347" w:rsidRPr="00394824" w:rsidRDefault="004D12E3" w:rsidP="006C7315">
      <w:pPr>
        <w:pStyle w:val="ListParagraph"/>
        <w:numPr>
          <w:ilvl w:val="0"/>
          <w:numId w:val="73"/>
        </w:numPr>
        <w:spacing w:after="0"/>
        <w:jc w:val="both"/>
        <w:rPr>
          <w:rFonts w:ascii="Times New Roman" w:hAnsi="Times New Roman" w:cs="Times New Roman"/>
          <w:sz w:val="24"/>
          <w:szCs w:val="24"/>
        </w:rPr>
      </w:pPr>
      <w:r>
        <w:rPr>
          <w:rFonts w:ascii="Times New Roman" w:hAnsi="Times New Roman" w:cs="Times New Roman"/>
          <w:sz w:val="24"/>
          <w:szCs w:val="24"/>
        </w:rPr>
        <w:t>c</w:t>
      </w:r>
      <w:r w:rsidRPr="00394824">
        <w:rPr>
          <w:rFonts w:ascii="Times New Roman" w:hAnsi="Times New Roman" w:cs="Times New Roman"/>
          <w:sz w:val="24"/>
          <w:szCs w:val="24"/>
        </w:rPr>
        <w:t>omprehend</w:t>
      </w:r>
      <w:r w:rsidR="00757347" w:rsidRPr="00394824">
        <w:rPr>
          <w:rFonts w:ascii="Times New Roman" w:hAnsi="Times New Roman" w:cs="Times New Roman"/>
          <w:sz w:val="24"/>
          <w:szCs w:val="24"/>
        </w:rPr>
        <w:t xml:space="preserve"> the elementary functions and complex integration</w:t>
      </w:r>
      <w:r w:rsidR="00757347">
        <w:rPr>
          <w:rFonts w:ascii="Times New Roman" w:hAnsi="Times New Roman" w:cs="Times New Roman"/>
          <w:sz w:val="24"/>
          <w:szCs w:val="24"/>
        </w:rPr>
        <w:t>.</w:t>
      </w:r>
    </w:p>
    <w:p w:rsidR="00757347" w:rsidRDefault="00DE00C9" w:rsidP="006C7315">
      <w:pPr>
        <w:pStyle w:val="ListParagraph"/>
        <w:numPr>
          <w:ilvl w:val="0"/>
          <w:numId w:val="73"/>
        </w:numPr>
        <w:spacing w:after="0"/>
        <w:jc w:val="both"/>
        <w:rPr>
          <w:rFonts w:ascii="Times New Roman" w:hAnsi="Times New Roman" w:cs="Times New Roman"/>
          <w:sz w:val="24"/>
          <w:szCs w:val="24"/>
        </w:rPr>
      </w:pPr>
      <w:r>
        <w:rPr>
          <w:rFonts w:ascii="Times New Roman" w:hAnsi="Times New Roman" w:cs="Times New Roman"/>
          <w:sz w:val="24"/>
          <w:szCs w:val="24"/>
        </w:rPr>
        <w:t xml:space="preserve">acquire </w:t>
      </w:r>
      <w:r w:rsidR="00757347" w:rsidRPr="00394824">
        <w:rPr>
          <w:rFonts w:ascii="Times New Roman" w:hAnsi="Times New Roman" w:cs="Times New Roman"/>
          <w:sz w:val="24"/>
          <w:szCs w:val="24"/>
        </w:rPr>
        <w:t>the</w:t>
      </w:r>
      <w:r>
        <w:rPr>
          <w:rFonts w:ascii="Times New Roman" w:hAnsi="Times New Roman" w:cs="Times New Roman"/>
          <w:sz w:val="24"/>
          <w:szCs w:val="24"/>
        </w:rPr>
        <w:t xml:space="preserve"> knowledge of </w:t>
      </w:r>
      <w:r w:rsidR="00757347" w:rsidRPr="00394824">
        <w:rPr>
          <w:rFonts w:ascii="Times New Roman" w:hAnsi="Times New Roman" w:cs="Times New Roman"/>
          <w:sz w:val="24"/>
          <w:szCs w:val="24"/>
        </w:rPr>
        <w:t>conformal mappings and Mobius transformations</w:t>
      </w:r>
    </w:p>
    <w:p w:rsidR="00757347" w:rsidRPr="00394824" w:rsidRDefault="00DE00C9" w:rsidP="006C7315">
      <w:pPr>
        <w:pStyle w:val="ListParagraph"/>
        <w:numPr>
          <w:ilvl w:val="0"/>
          <w:numId w:val="73"/>
        </w:numPr>
        <w:spacing w:after="0"/>
        <w:jc w:val="both"/>
        <w:rPr>
          <w:rFonts w:ascii="Times New Roman" w:hAnsi="Times New Roman" w:cs="Times New Roman"/>
          <w:sz w:val="24"/>
          <w:szCs w:val="24"/>
        </w:rPr>
      </w:pPr>
      <w:r>
        <w:rPr>
          <w:rFonts w:ascii="Times New Roman" w:hAnsi="Times New Roman" w:cs="Times New Roman"/>
          <w:sz w:val="24"/>
          <w:szCs w:val="24"/>
        </w:rPr>
        <w:t xml:space="preserve">discuss the </w:t>
      </w:r>
      <w:r w:rsidR="00757347" w:rsidRPr="00CE3CA4">
        <w:rPr>
          <w:rFonts w:ascii="Times New Roman" w:hAnsi="Times New Roman" w:cs="Times New Roman"/>
          <w:bCs/>
          <w:sz w:val="24"/>
          <w:szCs w:val="24"/>
        </w:rPr>
        <w:t>Maximum Principle, Schwarz’ Lemma And Liouville’s Theorem</w:t>
      </w:r>
      <w:r w:rsidR="00757347">
        <w:rPr>
          <w:rFonts w:ascii="Times New Roman" w:hAnsi="Times New Roman" w:cs="Times New Roman"/>
          <w:bCs/>
          <w:sz w:val="24"/>
          <w:szCs w:val="24"/>
        </w:rPr>
        <w:t>.</w:t>
      </w:r>
    </w:p>
    <w:p w:rsidR="00394921" w:rsidRDefault="00757347" w:rsidP="006C7315">
      <w:pPr>
        <w:pStyle w:val="ListParagraph"/>
        <w:numPr>
          <w:ilvl w:val="0"/>
          <w:numId w:val="73"/>
        </w:numPr>
        <w:spacing w:after="0"/>
        <w:jc w:val="both"/>
        <w:rPr>
          <w:rFonts w:ascii="Times New Roman" w:hAnsi="Times New Roman" w:cs="Times New Roman"/>
          <w:sz w:val="24"/>
          <w:szCs w:val="24"/>
        </w:rPr>
      </w:pPr>
      <w:r w:rsidRPr="00394824">
        <w:rPr>
          <w:rFonts w:ascii="Times New Roman" w:hAnsi="Times New Roman" w:cs="Times New Roman"/>
          <w:sz w:val="24"/>
          <w:szCs w:val="24"/>
        </w:rPr>
        <w:t xml:space="preserve">procure the applications of </w:t>
      </w:r>
      <w:r w:rsidR="009C1349">
        <w:rPr>
          <w:rFonts w:ascii="Times New Roman" w:hAnsi="Times New Roman" w:cs="Times New Roman"/>
          <w:sz w:val="24"/>
          <w:szCs w:val="24"/>
        </w:rPr>
        <w:t>the</w:t>
      </w:r>
      <w:r w:rsidRPr="0011682E">
        <w:rPr>
          <w:rFonts w:ascii="Times New Roman" w:hAnsi="Times New Roman" w:cs="Times New Roman"/>
          <w:bCs/>
          <w:sz w:val="24"/>
          <w:szCs w:val="24"/>
        </w:rPr>
        <w:t>Classification of Singularities</w:t>
      </w:r>
      <w:r w:rsidRPr="00394824">
        <w:rPr>
          <w:rFonts w:ascii="Times New Roman" w:hAnsi="Times New Roman" w:cs="Times New Roman"/>
          <w:sz w:val="24"/>
          <w:szCs w:val="24"/>
        </w:rPr>
        <w:t xml:space="preserve">. </w:t>
      </w:r>
    </w:p>
    <w:p w:rsidR="00BB6377" w:rsidRDefault="00394921" w:rsidP="00BB6377">
      <w:pPr>
        <w:spacing w:after="0"/>
        <w:jc w:val="center"/>
        <w:rPr>
          <w:rFonts w:ascii="Times New Roman" w:hAnsi="Times New Roman" w:cs="Times New Roman"/>
          <w:b/>
          <w:sz w:val="24"/>
          <w:szCs w:val="24"/>
        </w:rPr>
      </w:pPr>
      <w:r>
        <w:rPr>
          <w:rFonts w:ascii="Times New Roman" w:hAnsi="Times New Roman" w:cs="Times New Roman"/>
          <w:sz w:val="24"/>
          <w:szCs w:val="24"/>
        </w:rPr>
        <w:br w:type="column"/>
      </w:r>
      <w:r w:rsidR="00BB6377">
        <w:rPr>
          <w:rFonts w:ascii="Times New Roman" w:hAnsi="Times New Roman" w:cs="Times New Roman"/>
          <w:b/>
          <w:sz w:val="24"/>
          <w:szCs w:val="24"/>
        </w:rPr>
        <w:lastRenderedPageBreak/>
        <w:t>PAPER - 8</w:t>
      </w:r>
    </w:p>
    <w:p w:rsidR="00BB6377" w:rsidRDefault="00BB6377" w:rsidP="00BB6377">
      <w:pPr>
        <w:spacing w:after="0"/>
        <w:jc w:val="center"/>
        <w:rPr>
          <w:rFonts w:ascii="Times New Roman" w:hAnsi="Times New Roman" w:cs="Times New Roman"/>
          <w:b/>
          <w:sz w:val="24"/>
          <w:szCs w:val="24"/>
        </w:rPr>
      </w:pPr>
      <w:r w:rsidRPr="00E6333D">
        <w:rPr>
          <w:rFonts w:ascii="Times New Roman" w:hAnsi="Times New Roman" w:cs="Times New Roman"/>
          <w:b/>
          <w:sz w:val="24"/>
          <w:szCs w:val="24"/>
        </w:rPr>
        <w:t>TOP</w:t>
      </w:r>
      <w:r>
        <w:rPr>
          <w:rFonts w:ascii="Times New Roman" w:hAnsi="Times New Roman" w:cs="Times New Roman"/>
          <w:b/>
          <w:sz w:val="24"/>
          <w:szCs w:val="24"/>
        </w:rPr>
        <w:t xml:space="preserve">OLOGY    </w:t>
      </w:r>
    </w:p>
    <w:p w:rsidR="00BB6377" w:rsidRDefault="00BB6377" w:rsidP="00394921">
      <w:pPr>
        <w:pStyle w:val="ListParagraph"/>
        <w:spacing w:after="0"/>
        <w:ind w:left="1080"/>
        <w:jc w:val="center"/>
        <w:rPr>
          <w:rFonts w:ascii="Times New Roman" w:hAnsi="Times New Roman" w:cs="Times New Roman"/>
          <w:sz w:val="24"/>
          <w:szCs w:val="24"/>
        </w:rPr>
      </w:pPr>
    </w:p>
    <w:p w:rsidR="00394921" w:rsidRDefault="00394921" w:rsidP="00394921">
      <w:pPr>
        <w:spacing w:after="0"/>
        <w:jc w:val="both"/>
        <w:rPr>
          <w:rFonts w:ascii="Times New Roman" w:hAnsi="Times New Roman" w:cs="Times New Roman"/>
          <w:b/>
          <w:sz w:val="24"/>
          <w:szCs w:val="24"/>
        </w:rPr>
      </w:pPr>
      <w:r w:rsidRPr="00E6333D">
        <w:rPr>
          <w:rFonts w:ascii="Times New Roman" w:hAnsi="Times New Roman" w:cs="Times New Roman"/>
          <w:b/>
          <w:sz w:val="24"/>
          <w:szCs w:val="24"/>
        </w:rPr>
        <w:t xml:space="preserve">Course Objectives: </w:t>
      </w:r>
    </w:p>
    <w:p w:rsidR="00394921" w:rsidRDefault="00394921" w:rsidP="00394921">
      <w:pPr>
        <w:pStyle w:val="ListParagraph"/>
        <w:spacing w:after="120"/>
        <w:ind w:left="0" w:hanging="142"/>
        <w:rPr>
          <w:rFonts w:ascii="Times New Roman" w:hAnsi="Times New Roman" w:cs="Times New Roman"/>
          <w:sz w:val="24"/>
          <w:szCs w:val="24"/>
        </w:rPr>
      </w:pPr>
      <w:r w:rsidRPr="007F40AD">
        <w:rPr>
          <w:rFonts w:ascii="Times New Roman" w:hAnsi="Times New Roman" w:cs="Times New Roman"/>
          <w:sz w:val="24"/>
          <w:szCs w:val="24"/>
        </w:rPr>
        <w:t xml:space="preserve">     The objectives of the course is to </w:t>
      </w:r>
    </w:p>
    <w:p w:rsidR="00394921" w:rsidRPr="00E6333D" w:rsidRDefault="00394921" w:rsidP="006C7315">
      <w:pPr>
        <w:pStyle w:val="ListParagraph"/>
        <w:numPr>
          <w:ilvl w:val="0"/>
          <w:numId w:val="74"/>
        </w:numPr>
        <w:spacing w:after="0"/>
        <w:jc w:val="both"/>
        <w:rPr>
          <w:rFonts w:ascii="Times New Roman" w:hAnsi="Times New Roman" w:cs="Times New Roman"/>
          <w:sz w:val="24"/>
          <w:szCs w:val="24"/>
        </w:rPr>
      </w:pPr>
      <w:r w:rsidRPr="00E6333D">
        <w:rPr>
          <w:rFonts w:ascii="Times New Roman" w:hAnsi="Times New Roman" w:cs="Times New Roman"/>
          <w:sz w:val="24"/>
          <w:szCs w:val="24"/>
        </w:rPr>
        <w:t>introduce the mathematical analysis of open and closed sets and the significance of the topological spaces.</w:t>
      </w:r>
    </w:p>
    <w:p w:rsidR="00394921" w:rsidRPr="00E6333D" w:rsidRDefault="00394921" w:rsidP="006C7315">
      <w:pPr>
        <w:pStyle w:val="ListParagraph"/>
        <w:numPr>
          <w:ilvl w:val="0"/>
          <w:numId w:val="74"/>
        </w:numPr>
        <w:spacing w:after="0"/>
        <w:jc w:val="both"/>
        <w:rPr>
          <w:rFonts w:ascii="Times New Roman" w:hAnsi="Times New Roman" w:cs="Times New Roman"/>
          <w:sz w:val="24"/>
          <w:szCs w:val="24"/>
        </w:rPr>
      </w:pPr>
      <w:r w:rsidRPr="00E6333D">
        <w:rPr>
          <w:rFonts w:ascii="Times New Roman" w:hAnsi="Times New Roman" w:cs="Times New Roman"/>
          <w:sz w:val="24"/>
          <w:szCs w:val="24"/>
        </w:rPr>
        <w:t>give an insight about the continuous functions on topological spaces, product topology and topology induced by the metric.</w:t>
      </w:r>
    </w:p>
    <w:p w:rsidR="00394921" w:rsidRPr="00E6333D" w:rsidRDefault="00394921" w:rsidP="006C7315">
      <w:pPr>
        <w:pStyle w:val="ListParagraph"/>
        <w:numPr>
          <w:ilvl w:val="0"/>
          <w:numId w:val="74"/>
        </w:numPr>
        <w:spacing w:after="0"/>
        <w:jc w:val="both"/>
        <w:rPr>
          <w:rFonts w:ascii="Times New Roman" w:hAnsi="Times New Roman" w:cs="Times New Roman"/>
          <w:sz w:val="24"/>
          <w:szCs w:val="24"/>
        </w:rPr>
      </w:pPr>
      <w:r w:rsidRPr="00E6333D">
        <w:rPr>
          <w:rFonts w:ascii="Times New Roman" w:hAnsi="Times New Roman" w:cs="Times New Roman"/>
          <w:sz w:val="24"/>
          <w:szCs w:val="24"/>
        </w:rPr>
        <w:t>educate the connected spaces, connected subspaces, components and local connectedness.</w:t>
      </w:r>
    </w:p>
    <w:p w:rsidR="00394921" w:rsidRPr="00E6333D" w:rsidRDefault="00394921" w:rsidP="006C7315">
      <w:pPr>
        <w:pStyle w:val="ListParagraph"/>
        <w:numPr>
          <w:ilvl w:val="0"/>
          <w:numId w:val="74"/>
        </w:numPr>
        <w:spacing w:after="0"/>
        <w:jc w:val="both"/>
        <w:rPr>
          <w:rFonts w:ascii="Times New Roman" w:hAnsi="Times New Roman" w:cs="Times New Roman"/>
          <w:sz w:val="24"/>
          <w:szCs w:val="24"/>
        </w:rPr>
      </w:pPr>
      <w:r w:rsidRPr="00E6333D">
        <w:rPr>
          <w:rFonts w:ascii="Times New Roman" w:hAnsi="Times New Roman" w:cs="Times New Roman"/>
          <w:sz w:val="24"/>
          <w:szCs w:val="24"/>
        </w:rPr>
        <w:t xml:space="preserve">inculcate the notions of compactness, compact subspaces, limit point compactness and local compactness.  </w:t>
      </w:r>
    </w:p>
    <w:p w:rsidR="00394921" w:rsidRPr="00E6333D" w:rsidRDefault="00394921" w:rsidP="006C7315">
      <w:pPr>
        <w:pStyle w:val="ListParagraph"/>
        <w:numPr>
          <w:ilvl w:val="0"/>
          <w:numId w:val="74"/>
        </w:numPr>
        <w:spacing w:after="0"/>
        <w:jc w:val="both"/>
        <w:rPr>
          <w:rFonts w:ascii="Times New Roman" w:hAnsi="Times New Roman" w:cs="Times New Roman"/>
          <w:sz w:val="24"/>
          <w:szCs w:val="24"/>
        </w:rPr>
      </w:pPr>
      <w:r w:rsidRPr="00E6333D">
        <w:rPr>
          <w:rFonts w:ascii="Times New Roman" w:hAnsi="Times New Roman" w:cs="Times New Roman"/>
          <w:sz w:val="24"/>
          <w:szCs w:val="24"/>
        </w:rPr>
        <w:t xml:space="preserve">indoctrinate the strong theoretical background about the countability axioms, the separation axioms and the consequences theorems. </w:t>
      </w:r>
    </w:p>
    <w:p w:rsidR="00394921" w:rsidRDefault="00394921" w:rsidP="00394921">
      <w:pPr>
        <w:spacing w:after="0"/>
        <w:jc w:val="both"/>
        <w:rPr>
          <w:rFonts w:ascii="Times New Roman" w:hAnsi="Times New Roman" w:cs="Times New Roman"/>
          <w:b/>
          <w:sz w:val="24"/>
          <w:szCs w:val="24"/>
        </w:rPr>
      </w:pPr>
    </w:p>
    <w:p w:rsidR="00394921" w:rsidRDefault="00394921" w:rsidP="00394921">
      <w:pPr>
        <w:spacing w:after="0"/>
        <w:jc w:val="both"/>
        <w:rPr>
          <w:rFonts w:ascii="Times New Roman" w:hAnsi="Times New Roman" w:cs="Times New Roman"/>
          <w:b/>
          <w:sz w:val="24"/>
          <w:szCs w:val="24"/>
        </w:rPr>
      </w:pPr>
      <w:r w:rsidRPr="00E6333D">
        <w:rPr>
          <w:rFonts w:ascii="Times New Roman" w:hAnsi="Times New Roman" w:cs="Times New Roman"/>
          <w:b/>
          <w:sz w:val="24"/>
          <w:szCs w:val="24"/>
        </w:rPr>
        <w:t>Unit</w:t>
      </w:r>
      <w:r w:rsidRPr="00E6333D">
        <w:rPr>
          <w:rFonts w:ascii="Times New Roman" w:hAnsi="Times New Roman" w:cs="Times New Roman"/>
          <w:sz w:val="24"/>
          <w:szCs w:val="24"/>
        </w:rPr>
        <w:t>–</w:t>
      </w:r>
      <w:r w:rsidRPr="00E6333D">
        <w:rPr>
          <w:rFonts w:ascii="Times New Roman" w:hAnsi="Times New Roman" w:cs="Times New Roman"/>
          <w:b/>
          <w:sz w:val="24"/>
          <w:szCs w:val="24"/>
        </w:rPr>
        <w:t>1 :</w:t>
      </w:r>
      <w:r w:rsidRPr="00E6333D">
        <w:rPr>
          <w:rFonts w:ascii="Times New Roman" w:hAnsi="Times New Roman" w:cs="Times New Roman"/>
          <w:b/>
          <w:bCs/>
          <w:sz w:val="24"/>
          <w:szCs w:val="24"/>
        </w:rPr>
        <w:t>Topological Spaces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C1103">
        <w:rPr>
          <w:rFonts w:ascii="Times New Roman" w:hAnsi="Times New Roman" w:cs="Times New Roman"/>
          <w:b/>
          <w:sz w:val="24"/>
          <w:szCs w:val="24"/>
        </w:rPr>
        <w:tab/>
      </w:r>
      <w:r w:rsidRPr="00E6333D">
        <w:rPr>
          <w:rFonts w:ascii="Times New Roman" w:hAnsi="Times New Roman" w:cs="Times New Roman"/>
          <w:b/>
          <w:sz w:val="24"/>
          <w:szCs w:val="24"/>
        </w:rPr>
        <w:t>18 Hours</w:t>
      </w:r>
    </w:p>
    <w:p w:rsidR="00214C43" w:rsidRDefault="00394921" w:rsidP="00394921">
      <w:pPr>
        <w:spacing w:after="0"/>
        <w:jc w:val="both"/>
        <w:rPr>
          <w:rFonts w:ascii="Times New Roman" w:hAnsi="Times New Roman" w:cs="Times New Roman"/>
          <w:sz w:val="24"/>
          <w:szCs w:val="24"/>
        </w:rPr>
      </w:pPr>
      <w:r w:rsidRPr="00E6333D">
        <w:rPr>
          <w:rFonts w:ascii="Times New Roman" w:hAnsi="Times New Roman" w:cs="Times New Roman"/>
          <w:sz w:val="24"/>
          <w:szCs w:val="24"/>
        </w:rPr>
        <w:t xml:space="preserve">Topological Spaces </w:t>
      </w:r>
      <w:r w:rsidR="003C1103">
        <w:rPr>
          <w:rFonts w:ascii="Times New Roman" w:hAnsi="Times New Roman" w:cs="Times New Roman"/>
          <w:sz w:val="24"/>
          <w:szCs w:val="24"/>
        </w:rPr>
        <w:t>-</w:t>
      </w:r>
      <w:r w:rsidRPr="00E6333D">
        <w:rPr>
          <w:rFonts w:ascii="Times New Roman" w:hAnsi="Times New Roman" w:cs="Times New Roman"/>
          <w:sz w:val="24"/>
          <w:szCs w:val="24"/>
        </w:rPr>
        <w:t xml:space="preserve"> Basis for a Topology </w:t>
      </w:r>
      <w:r w:rsidR="003C1103">
        <w:rPr>
          <w:rFonts w:ascii="Times New Roman" w:hAnsi="Times New Roman" w:cs="Times New Roman"/>
          <w:sz w:val="24"/>
          <w:szCs w:val="24"/>
        </w:rPr>
        <w:t>-</w:t>
      </w:r>
      <w:r w:rsidRPr="00E6333D">
        <w:rPr>
          <w:rFonts w:ascii="Times New Roman" w:hAnsi="Times New Roman" w:cs="Times New Roman"/>
          <w:sz w:val="24"/>
          <w:szCs w:val="24"/>
        </w:rPr>
        <w:t xml:space="preserve"> The Order Topology </w:t>
      </w:r>
      <w:r w:rsidR="003C1103">
        <w:rPr>
          <w:rFonts w:ascii="Times New Roman" w:hAnsi="Times New Roman" w:cs="Times New Roman"/>
          <w:sz w:val="24"/>
          <w:szCs w:val="24"/>
        </w:rPr>
        <w:t>-</w:t>
      </w:r>
      <w:r w:rsidRPr="00E6333D">
        <w:rPr>
          <w:rFonts w:ascii="Times New Roman" w:hAnsi="Times New Roman" w:cs="Times New Roman"/>
          <w:sz w:val="24"/>
          <w:szCs w:val="24"/>
        </w:rPr>
        <w:t xml:space="preserve"> The Product Topology on </w:t>
      </w:r>
      <w:r w:rsidRPr="00E6333D">
        <w:rPr>
          <w:rFonts w:ascii="Times New Roman" w:hAnsi="Times New Roman" w:cs="Times New Roman"/>
          <w:i/>
          <w:sz w:val="24"/>
          <w:szCs w:val="24"/>
        </w:rPr>
        <w:t>X</w:t>
      </w:r>
      <w:r w:rsidRPr="00E6333D">
        <w:rPr>
          <w:rFonts w:ascii="Times New Roman" w:hAnsi="Times New Roman" w:cs="Times New Roman"/>
          <w:sz w:val="24"/>
          <w:szCs w:val="24"/>
        </w:rPr>
        <w:t>x</w:t>
      </w:r>
      <w:r w:rsidRPr="00E6333D">
        <w:rPr>
          <w:rFonts w:ascii="Times New Roman" w:hAnsi="Times New Roman" w:cs="Times New Roman"/>
          <w:i/>
          <w:sz w:val="24"/>
          <w:szCs w:val="24"/>
        </w:rPr>
        <w:t>Y</w:t>
      </w:r>
      <w:r w:rsidR="00996B28">
        <w:rPr>
          <w:rFonts w:ascii="Times New Roman" w:hAnsi="Times New Roman" w:cs="Times New Roman"/>
          <w:sz w:val="24"/>
          <w:szCs w:val="24"/>
        </w:rPr>
        <w:t xml:space="preserve"> -</w:t>
      </w:r>
      <w:r w:rsidRPr="00E6333D">
        <w:rPr>
          <w:rFonts w:ascii="Times New Roman" w:hAnsi="Times New Roman" w:cs="Times New Roman"/>
          <w:sz w:val="24"/>
          <w:szCs w:val="24"/>
        </w:rPr>
        <w:t xml:space="preserve"> The Subspace Topology </w:t>
      </w:r>
      <w:r w:rsidR="00996B28">
        <w:rPr>
          <w:rFonts w:ascii="Times New Roman" w:hAnsi="Times New Roman" w:cs="Times New Roman"/>
          <w:sz w:val="24"/>
          <w:szCs w:val="24"/>
        </w:rPr>
        <w:t>-</w:t>
      </w:r>
      <w:r w:rsidRPr="00E6333D">
        <w:rPr>
          <w:rFonts w:ascii="Times New Roman" w:hAnsi="Times New Roman" w:cs="Times New Roman"/>
          <w:sz w:val="24"/>
          <w:szCs w:val="24"/>
        </w:rPr>
        <w:t xml:space="preserve"> Closed Sets and Limit Points.</w:t>
      </w:r>
    </w:p>
    <w:p w:rsidR="00394921" w:rsidRPr="00D413EB" w:rsidRDefault="00394921" w:rsidP="00394921">
      <w:pPr>
        <w:spacing w:after="0"/>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iCs/>
          <w:sz w:val="24"/>
          <w:szCs w:val="24"/>
        </w:rPr>
        <w:t xml:space="preserve">Chapter 2 </w:t>
      </w:r>
      <w:r w:rsidR="00996B28">
        <w:rPr>
          <w:rFonts w:ascii="Times New Roman" w:hAnsi="Times New Roman" w:cs="Times New Roman"/>
          <w:iCs/>
          <w:sz w:val="24"/>
          <w:szCs w:val="24"/>
        </w:rPr>
        <w:t>-</w:t>
      </w:r>
      <w:r>
        <w:rPr>
          <w:rFonts w:ascii="Times New Roman" w:hAnsi="Times New Roman" w:cs="Times New Roman"/>
          <w:iCs/>
          <w:sz w:val="24"/>
          <w:szCs w:val="24"/>
        </w:rPr>
        <w:t xml:space="preserve"> Sections: 12</w:t>
      </w:r>
      <w:r w:rsidR="00996B28">
        <w:rPr>
          <w:rFonts w:ascii="Times New Roman" w:hAnsi="Times New Roman" w:cs="Times New Roman"/>
          <w:iCs/>
          <w:sz w:val="24"/>
          <w:szCs w:val="24"/>
        </w:rPr>
        <w:t>-</w:t>
      </w:r>
      <w:r>
        <w:rPr>
          <w:rFonts w:ascii="Times New Roman" w:hAnsi="Times New Roman" w:cs="Times New Roman"/>
          <w:iCs/>
          <w:sz w:val="24"/>
          <w:szCs w:val="24"/>
        </w:rPr>
        <w:t>17)</w:t>
      </w:r>
    </w:p>
    <w:p w:rsidR="00394921" w:rsidRPr="00E6333D" w:rsidRDefault="00394921" w:rsidP="00394921">
      <w:pPr>
        <w:spacing w:after="0"/>
        <w:jc w:val="both"/>
        <w:rPr>
          <w:rFonts w:ascii="Times New Roman" w:hAnsi="Times New Roman" w:cs="Times New Roman"/>
          <w:sz w:val="24"/>
          <w:szCs w:val="24"/>
        </w:rPr>
      </w:pPr>
    </w:p>
    <w:p w:rsidR="00394921" w:rsidRPr="00E6333D" w:rsidRDefault="00394921" w:rsidP="00394921">
      <w:pPr>
        <w:spacing w:after="0"/>
        <w:jc w:val="both"/>
        <w:rPr>
          <w:rFonts w:ascii="Times New Roman" w:hAnsi="Times New Roman" w:cs="Times New Roman"/>
          <w:b/>
          <w:sz w:val="24"/>
          <w:szCs w:val="24"/>
        </w:rPr>
      </w:pPr>
      <w:r w:rsidRPr="00E6333D">
        <w:rPr>
          <w:rFonts w:ascii="Times New Roman" w:hAnsi="Times New Roman" w:cs="Times New Roman"/>
          <w:b/>
          <w:sz w:val="24"/>
          <w:szCs w:val="24"/>
        </w:rPr>
        <w:t>Unit</w:t>
      </w:r>
      <w:r w:rsidRPr="00E6333D">
        <w:rPr>
          <w:rFonts w:ascii="Times New Roman" w:hAnsi="Times New Roman" w:cs="Times New Roman"/>
          <w:sz w:val="24"/>
          <w:szCs w:val="24"/>
        </w:rPr>
        <w:t>–</w:t>
      </w:r>
      <w:r w:rsidRPr="00E6333D">
        <w:rPr>
          <w:rFonts w:ascii="Times New Roman" w:hAnsi="Times New Roman" w:cs="Times New Roman"/>
          <w:b/>
          <w:sz w:val="24"/>
          <w:szCs w:val="24"/>
        </w:rPr>
        <w:t>2 :</w:t>
      </w:r>
      <w:r w:rsidRPr="00E6333D">
        <w:rPr>
          <w:rFonts w:ascii="Times New Roman" w:hAnsi="Times New Roman" w:cs="Times New Roman"/>
          <w:b/>
          <w:bCs/>
          <w:sz w:val="24"/>
          <w:szCs w:val="24"/>
        </w:rPr>
        <w:t>Continuous Functions</w:t>
      </w:r>
      <w:r w:rsidRPr="00E6333D">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6333D">
        <w:rPr>
          <w:rFonts w:ascii="Times New Roman" w:hAnsi="Times New Roman" w:cs="Times New Roman"/>
          <w:b/>
          <w:sz w:val="24"/>
          <w:szCs w:val="24"/>
        </w:rPr>
        <w:t>18 Hours</w:t>
      </w:r>
    </w:p>
    <w:p w:rsidR="004110B4" w:rsidRDefault="00394921" w:rsidP="00394921">
      <w:pPr>
        <w:spacing w:after="0"/>
        <w:jc w:val="both"/>
        <w:rPr>
          <w:rFonts w:ascii="Times New Roman" w:hAnsi="Times New Roman" w:cs="Times New Roman"/>
          <w:sz w:val="24"/>
          <w:szCs w:val="24"/>
        </w:rPr>
      </w:pPr>
      <w:r w:rsidRPr="00E6333D">
        <w:rPr>
          <w:rFonts w:ascii="Times New Roman" w:hAnsi="Times New Roman" w:cs="Times New Roman"/>
          <w:sz w:val="24"/>
          <w:szCs w:val="24"/>
        </w:rPr>
        <w:t xml:space="preserve">Continuous Functions </w:t>
      </w:r>
      <w:r w:rsidR="00996B28">
        <w:rPr>
          <w:rFonts w:ascii="Times New Roman" w:hAnsi="Times New Roman" w:cs="Times New Roman"/>
          <w:sz w:val="24"/>
          <w:szCs w:val="24"/>
        </w:rPr>
        <w:t>-</w:t>
      </w:r>
      <w:r w:rsidRPr="00E6333D">
        <w:rPr>
          <w:rFonts w:ascii="Times New Roman" w:hAnsi="Times New Roman" w:cs="Times New Roman"/>
          <w:sz w:val="24"/>
          <w:szCs w:val="24"/>
        </w:rPr>
        <w:t xml:space="preserve"> The Product Topology </w:t>
      </w:r>
      <w:r w:rsidR="00996B28">
        <w:rPr>
          <w:rFonts w:ascii="Times New Roman" w:hAnsi="Times New Roman" w:cs="Times New Roman"/>
          <w:sz w:val="24"/>
          <w:szCs w:val="24"/>
        </w:rPr>
        <w:t>-</w:t>
      </w:r>
      <w:r w:rsidRPr="00E6333D">
        <w:rPr>
          <w:rFonts w:ascii="Times New Roman" w:hAnsi="Times New Roman" w:cs="Times New Roman"/>
          <w:sz w:val="24"/>
          <w:szCs w:val="24"/>
        </w:rPr>
        <w:t xml:space="preserve"> The Metric Topology.</w:t>
      </w:r>
    </w:p>
    <w:p w:rsidR="00394921" w:rsidRPr="00E6333D" w:rsidRDefault="00394921" w:rsidP="00394921">
      <w:pPr>
        <w:spacing w:after="0"/>
        <w:jc w:val="both"/>
        <w:rPr>
          <w:rFonts w:ascii="Times New Roman" w:hAnsi="Times New Roman" w:cs="Times New Roman"/>
          <w:sz w:val="24"/>
          <w:szCs w:val="24"/>
        </w:rPr>
      </w:pPr>
      <w:r>
        <w:rPr>
          <w:rFonts w:ascii="Times New Roman" w:hAnsi="Times New Roman" w:cs="Times New Roman"/>
          <w:sz w:val="24"/>
          <w:szCs w:val="24"/>
        </w:rPr>
        <w:t>(</w:t>
      </w:r>
      <w:r w:rsidRPr="00E6333D">
        <w:rPr>
          <w:rFonts w:ascii="Times New Roman" w:hAnsi="Times New Roman" w:cs="Times New Roman"/>
          <w:iCs/>
          <w:sz w:val="24"/>
          <w:szCs w:val="24"/>
        </w:rPr>
        <w:t xml:space="preserve">Chapter 2 </w:t>
      </w:r>
      <w:r w:rsidR="00996B28">
        <w:rPr>
          <w:rFonts w:ascii="Times New Roman" w:hAnsi="Times New Roman" w:cs="Times New Roman"/>
          <w:iCs/>
          <w:sz w:val="24"/>
          <w:szCs w:val="24"/>
        </w:rPr>
        <w:t>-</w:t>
      </w:r>
      <w:r w:rsidRPr="00E6333D">
        <w:rPr>
          <w:rFonts w:ascii="Times New Roman" w:hAnsi="Times New Roman" w:cs="Times New Roman"/>
          <w:iCs/>
          <w:sz w:val="24"/>
          <w:szCs w:val="24"/>
        </w:rPr>
        <w:t xml:space="preserve"> Sections: 18</w:t>
      </w:r>
      <w:r w:rsidR="00996B28">
        <w:rPr>
          <w:rFonts w:ascii="Times New Roman" w:hAnsi="Times New Roman" w:cs="Times New Roman"/>
          <w:iCs/>
          <w:sz w:val="24"/>
          <w:szCs w:val="24"/>
        </w:rPr>
        <w:t>-</w:t>
      </w:r>
      <w:r w:rsidRPr="00E6333D">
        <w:rPr>
          <w:rFonts w:ascii="Times New Roman" w:hAnsi="Times New Roman" w:cs="Times New Roman"/>
          <w:iCs/>
          <w:sz w:val="24"/>
          <w:szCs w:val="24"/>
        </w:rPr>
        <w:t>21</w:t>
      </w:r>
      <w:r>
        <w:rPr>
          <w:rFonts w:ascii="Times New Roman" w:hAnsi="Times New Roman" w:cs="Times New Roman"/>
          <w:iCs/>
          <w:sz w:val="24"/>
          <w:szCs w:val="24"/>
        </w:rPr>
        <w:t>)</w:t>
      </w:r>
    </w:p>
    <w:p w:rsidR="00394921" w:rsidRPr="00E6333D" w:rsidRDefault="00394921" w:rsidP="00394921">
      <w:pPr>
        <w:spacing w:after="0"/>
        <w:jc w:val="both"/>
        <w:rPr>
          <w:rFonts w:ascii="Times New Roman" w:hAnsi="Times New Roman" w:cs="Times New Roman"/>
          <w:sz w:val="24"/>
          <w:szCs w:val="24"/>
        </w:rPr>
      </w:pPr>
    </w:p>
    <w:p w:rsidR="00394921" w:rsidRPr="00E6333D" w:rsidRDefault="00394921" w:rsidP="00394921">
      <w:pPr>
        <w:spacing w:after="0"/>
        <w:jc w:val="both"/>
        <w:rPr>
          <w:rFonts w:ascii="Times New Roman" w:hAnsi="Times New Roman" w:cs="Times New Roman"/>
          <w:b/>
          <w:sz w:val="24"/>
          <w:szCs w:val="24"/>
        </w:rPr>
      </w:pPr>
      <w:r w:rsidRPr="00E6333D">
        <w:rPr>
          <w:rFonts w:ascii="Times New Roman" w:hAnsi="Times New Roman" w:cs="Times New Roman"/>
          <w:b/>
          <w:sz w:val="24"/>
          <w:szCs w:val="24"/>
        </w:rPr>
        <w:t>Unit</w:t>
      </w:r>
      <w:r w:rsidRPr="00E6333D">
        <w:rPr>
          <w:rFonts w:ascii="Times New Roman" w:hAnsi="Times New Roman" w:cs="Times New Roman"/>
          <w:sz w:val="24"/>
          <w:szCs w:val="24"/>
        </w:rPr>
        <w:t>–</w:t>
      </w:r>
      <w:r w:rsidRPr="00E6333D">
        <w:rPr>
          <w:rFonts w:ascii="Times New Roman" w:hAnsi="Times New Roman" w:cs="Times New Roman"/>
          <w:b/>
          <w:sz w:val="24"/>
          <w:szCs w:val="24"/>
        </w:rPr>
        <w:t>3 :</w:t>
      </w:r>
      <w:r w:rsidRPr="00E6333D">
        <w:rPr>
          <w:rFonts w:ascii="Times New Roman" w:hAnsi="Times New Roman" w:cs="Times New Roman"/>
          <w:b/>
          <w:bCs/>
          <w:sz w:val="24"/>
          <w:szCs w:val="24"/>
        </w:rPr>
        <w:t>Connectedness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6333D">
        <w:rPr>
          <w:rFonts w:ascii="Times New Roman" w:hAnsi="Times New Roman" w:cs="Times New Roman"/>
          <w:b/>
          <w:sz w:val="24"/>
          <w:szCs w:val="24"/>
        </w:rPr>
        <w:t>18 Hours</w:t>
      </w:r>
    </w:p>
    <w:p w:rsidR="00394921" w:rsidRPr="00E6333D" w:rsidRDefault="00394921" w:rsidP="00394921">
      <w:pPr>
        <w:spacing w:after="0"/>
        <w:jc w:val="both"/>
        <w:rPr>
          <w:rFonts w:ascii="Times New Roman" w:hAnsi="Times New Roman" w:cs="Times New Roman"/>
          <w:sz w:val="24"/>
          <w:szCs w:val="24"/>
        </w:rPr>
      </w:pPr>
      <w:r w:rsidRPr="00E6333D">
        <w:rPr>
          <w:rFonts w:ascii="Times New Roman" w:hAnsi="Times New Roman" w:cs="Times New Roman"/>
          <w:sz w:val="24"/>
          <w:szCs w:val="24"/>
        </w:rPr>
        <w:t xml:space="preserve">Connected Spaces </w:t>
      </w:r>
      <w:r w:rsidR="00996B28">
        <w:rPr>
          <w:rFonts w:ascii="Times New Roman" w:hAnsi="Times New Roman" w:cs="Times New Roman"/>
          <w:sz w:val="24"/>
          <w:szCs w:val="24"/>
        </w:rPr>
        <w:t>-</w:t>
      </w:r>
      <w:r w:rsidRPr="00E6333D">
        <w:rPr>
          <w:rFonts w:ascii="Times New Roman" w:hAnsi="Times New Roman" w:cs="Times New Roman"/>
          <w:sz w:val="24"/>
          <w:szCs w:val="24"/>
        </w:rPr>
        <w:t xml:space="preserve"> Connected Subspaces of the Real Line </w:t>
      </w:r>
      <w:r w:rsidR="00996B28">
        <w:rPr>
          <w:rFonts w:ascii="Times New Roman" w:hAnsi="Times New Roman" w:cs="Times New Roman"/>
          <w:sz w:val="24"/>
          <w:szCs w:val="24"/>
        </w:rPr>
        <w:t>-</w:t>
      </w:r>
      <w:r w:rsidRPr="00E6333D">
        <w:rPr>
          <w:rFonts w:ascii="Times New Roman" w:hAnsi="Times New Roman" w:cs="Times New Roman"/>
          <w:sz w:val="24"/>
          <w:szCs w:val="24"/>
        </w:rPr>
        <w:t xml:space="preserve"> Components and Local Connectedness.</w:t>
      </w:r>
      <w:r>
        <w:rPr>
          <w:rFonts w:ascii="Times New Roman" w:hAnsi="Times New Roman" w:cs="Times New Roman"/>
          <w:sz w:val="24"/>
          <w:szCs w:val="24"/>
        </w:rPr>
        <w:t xml:space="preserve"> (</w:t>
      </w:r>
      <w:r w:rsidRPr="00E6333D">
        <w:rPr>
          <w:rFonts w:ascii="Times New Roman" w:hAnsi="Times New Roman" w:cs="Times New Roman"/>
          <w:iCs/>
          <w:sz w:val="24"/>
          <w:szCs w:val="24"/>
        </w:rPr>
        <w:t xml:space="preserve">Chapter 3 </w:t>
      </w:r>
      <w:r w:rsidR="00996B28">
        <w:rPr>
          <w:rFonts w:ascii="Times New Roman" w:hAnsi="Times New Roman" w:cs="Times New Roman"/>
          <w:iCs/>
          <w:sz w:val="24"/>
          <w:szCs w:val="24"/>
        </w:rPr>
        <w:t>-</w:t>
      </w:r>
      <w:r w:rsidRPr="00E6333D">
        <w:rPr>
          <w:rFonts w:ascii="Times New Roman" w:hAnsi="Times New Roman" w:cs="Times New Roman"/>
          <w:iCs/>
          <w:sz w:val="24"/>
          <w:szCs w:val="24"/>
        </w:rPr>
        <w:t xml:space="preserve"> Sections: 23</w:t>
      </w:r>
      <w:r w:rsidR="00996B28">
        <w:rPr>
          <w:rFonts w:ascii="Times New Roman" w:hAnsi="Times New Roman" w:cs="Times New Roman"/>
          <w:iCs/>
          <w:sz w:val="24"/>
          <w:szCs w:val="24"/>
        </w:rPr>
        <w:t>-</w:t>
      </w:r>
      <w:r w:rsidRPr="00E6333D">
        <w:rPr>
          <w:rFonts w:ascii="Times New Roman" w:hAnsi="Times New Roman" w:cs="Times New Roman"/>
          <w:iCs/>
          <w:sz w:val="24"/>
          <w:szCs w:val="24"/>
        </w:rPr>
        <w:t>25.</w:t>
      </w:r>
      <w:r>
        <w:rPr>
          <w:rFonts w:ascii="Times New Roman" w:hAnsi="Times New Roman" w:cs="Times New Roman"/>
          <w:iCs/>
          <w:sz w:val="24"/>
          <w:szCs w:val="24"/>
        </w:rPr>
        <w:t>)</w:t>
      </w:r>
    </w:p>
    <w:p w:rsidR="00394921" w:rsidRPr="00E6333D" w:rsidRDefault="00394921" w:rsidP="00394921">
      <w:pPr>
        <w:spacing w:after="0"/>
        <w:jc w:val="both"/>
        <w:rPr>
          <w:rFonts w:ascii="Times New Roman" w:hAnsi="Times New Roman" w:cs="Times New Roman"/>
          <w:sz w:val="24"/>
          <w:szCs w:val="24"/>
        </w:rPr>
      </w:pPr>
    </w:p>
    <w:p w:rsidR="00394921" w:rsidRPr="00E6333D" w:rsidRDefault="00394921" w:rsidP="00394921">
      <w:pPr>
        <w:spacing w:after="0"/>
        <w:jc w:val="both"/>
        <w:rPr>
          <w:rFonts w:ascii="Times New Roman" w:hAnsi="Times New Roman" w:cs="Times New Roman"/>
          <w:b/>
          <w:sz w:val="24"/>
          <w:szCs w:val="24"/>
        </w:rPr>
      </w:pPr>
      <w:r w:rsidRPr="00E6333D">
        <w:rPr>
          <w:rFonts w:ascii="Times New Roman" w:hAnsi="Times New Roman" w:cs="Times New Roman"/>
          <w:b/>
          <w:sz w:val="24"/>
          <w:szCs w:val="24"/>
        </w:rPr>
        <w:t>Unit</w:t>
      </w:r>
      <w:r w:rsidRPr="00E6333D">
        <w:rPr>
          <w:rFonts w:ascii="Times New Roman" w:hAnsi="Times New Roman" w:cs="Times New Roman"/>
          <w:sz w:val="24"/>
          <w:szCs w:val="24"/>
        </w:rPr>
        <w:t>–</w:t>
      </w:r>
      <w:r w:rsidRPr="00E6333D">
        <w:rPr>
          <w:rFonts w:ascii="Times New Roman" w:hAnsi="Times New Roman" w:cs="Times New Roman"/>
          <w:b/>
          <w:sz w:val="24"/>
          <w:szCs w:val="24"/>
        </w:rPr>
        <w:t>4 :</w:t>
      </w:r>
      <w:r w:rsidRPr="00E6333D">
        <w:rPr>
          <w:rFonts w:ascii="Times New Roman" w:hAnsi="Times New Roman" w:cs="Times New Roman"/>
          <w:b/>
          <w:bCs/>
          <w:sz w:val="24"/>
          <w:szCs w:val="24"/>
        </w:rPr>
        <w:t>Compactness</w:t>
      </w:r>
      <w:r w:rsidRPr="00E6333D">
        <w:rPr>
          <w:rFonts w:ascii="Times New Roman" w:hAnsi="Times New Roman" w:cs="Times New Roman"/>
          <w:b/>
          <w:sz w:val="24"/>
          <w:szCs w:val="24"/>
        </w:rPr>
        <w:tab/>
      </w:r>
      <w:r w:rsidRPr="00E6333D">
        <w:rPr>
          <w:rFonts w:ascii="Times New Roman" w:hAnsi="Times New Roman" w:cs="Times New Roman"/>
          <w:b/>
          <w:sz w:val="24"/>
          <w:szCs w:val="24"/>
        </w:rPr>
        <w:tab/>
      </w:r>
      <w:r w:rsidRPr="00E6333D">
        <w:rPr>
          <w:rFonts w:ascii="Times New Roman" w:hAnsi="Times New Roman" w:cs="Times New Roman"/>
          <w:b/>
          <w:sz w:val="24"/>
          <w:szCs w:val="24"/>
        </w:rPr>
        <w:tab/>
      </w:r>
      <w:r w:rsidRPr="00E6333D">
        <w:rPr>
          <w:rFonts w:ascii="Times New Roman" w:hAnsi="Times New Roman" w:cs="Times New Roman"/>
          <w:b/>
          <w:sz w:val="24"/>
          <w:szCs w:val="24"/>
        </w:rPr>
        <w:tab/>
      </w:r>
      <w:r w:rsidRPr="00E6333D">
        <w:rPr>
          <w:rFonts w:ascii="Times New Roman" w:hAnsi="Times New Roman" w:cs="Times New Roman"/>
          <w:b/>
          <w:sz w:val="24"/>
          <w:szCs w:val="24"/>
        </w:rPr>
        <w:tab/>
      </w:r>
      <w:r w:rsidRPr="00E6333D">
        <w:rPr>
          <w:rFonts w:ascii="Times New Roman" w:hAnsi="Times New Roman" w:cs="Times New Roman"/>
          <w:b/>
          <w:sz w:val="24"/>
          <w:szCs w:val="24"/>
        </w:rPr>
        <w:tab/>
      </w:r>
      <w:r w:rsidRPr="00E6333D">
        <w:rPr>
          <w:rFonts w:ascii="Times New Roman" w:hAnsi="Times New Roman" w:cs="Times New Roman"/>
          <w:b/>
          <w:sz w:val="24"/>
          <w:szCs w:val="24"/>
        </w:rPr>
        <w:tab/>
      </w:r>
      <w:r w:rsidRPr="00E6333D">
        <w:rPr>
          <w:rFonts w:ascii="Times New Roman" w:hAnsi="Times New Roman" w:cs="Times New Roman"/>
          <w:b/>
          <w:sz w:val="24"/>
          <w:szCs w:val="24"/>
        </w:rPr>
        <w:tab/>
        <w:t>18 Hours</w:t>
      </w:r>
    </w:p>
    <w:p w:rsidR="00394921" w:rsidRPr="00C150A9" w:rsidRDefault="00394921" w:rsidP="00394921">
      <w:pPr>
        <w:spacing w:after="0"/>
        <w:jc w:val="both"/>
        <w:rPr>
          <w:rFonts w:ascii="Times New Roman" w:hAnsi="Times New Roman" w:cs="Times New Roman"/>
          <w:sz w:val="24"/>
          <w:szCs w:val="24"/>
        </w:rPr>
      </w:pPr>
      <w:r w:rsidRPr="00C150A9">
        <w:rPr>
          <w:rFonts w:ascii="Times New Roman" w:hAnsi="Times New Roman" w:cs="Times New Roman"/>
          <w:sz w:val="24"/>
          <w:szCs w:val="24"/>
        </w:rPr>
        <w:t xml:space="preserve">Compact </w:t>
      </w:r>
      <w:r w:rsidRPr="00E6333D">
        <w:rPr>
          <w:rFonts w:ascii="Times New Roman" w:hAnsi="Times New Roman" w:cs="Times New Roman"/>
          <w:sz w:val="24"/>
          <w:szCs w:val="24"/>
        </w:rPr>
        <w:t xml:space="preserve">Spaces </w:t>
      </w:r>
      <w:r w:rsidR="00996B28">
        <w:rPr>
          <w:rFonts w:ascii="Times New Roman" w:hAnsi="Times New Roman" w:cs="Times New Roman"/>
          <w:sz w:val="24"/>
          <w:szCs w:val="24"/>
        </w:rPr>
        <w:t xml:space="preserve">- </w:t>
      </w:r>
      <w:r w:rsidRPr="00E6333D">
        <w:rPr>
          <w:rFonts w:ascii="Times New Roman" w:hAnsi="Times New Roman" w:cs="Times New Roman"/>
          <w:sz w:val="24"/>
          <w:szCs w:val="24"/>
        </w:rPr>
        <w:t xml:space="preserve">Compact Subspaces </w:t>
      </w:r>
      <w:r w:rsidRPr="00C150A9">
        <w:rPr>
          <w:rFonts w:ascii="Times New Roman" w:hAnsi="Times New Roman" w:cs="Times New Roman"/>
          <w:sz w:val="24"/>
          <w:szCs w:val="24"/>
        </w:rPr>
        <w:t xml:space="preserve">of the Real </w:t>
      </w:r>
      <w:r w:rsidRPr="00E6333D">
        <w:rPr>
          <w:rFonts w:ascii="Times New Roman" w:hAnsi="Times New Roman" w:cs="Times New Roman"/>
          <w:sz w:val="24"/>
          <w:szCs w:val="24"/>
        </w:rPr>
        <w:t xml:space="preserve">Line </w:t>
      </w:r>
      <w:r w:rsidR="00996B28">
        <w:rPr>
          <w:rFonts w:ascii="Times New Roman" w:hAnsi="Times New Roman" w:cs="Times New Roman"/>
          <w:sz w:val="24"/>
          <w:szCs w:val="24"/>
        </w:rPr>
        <w:t>-</w:t>
      </w:r>
      <w:r w:rsidRPr="00E6333D">
        <w:rPr>
          <w:rFonts w:ascii="Times New Roman" w:hAnsi="Times New Roman" w:cs="Times New Roman"/>
          <w:sz w:val="24"/>
          <w:szCs w:val="24"/>
        </w:rPr>
        <w:t xml:space="preserve">Limit Point Compactness </w:t>
      </w:r>
      <w:r w:rsidR="00996B28">
        <w:rPr>
          <w:rFonts w:ascii="Times New Roman" w:hAnsi="Times New Roman" w:cs="Times New Roman"/>
          <w:sz w:val="24"/>
          <w:szCs w:val="24"/>
        </w:rPr>
        <w:t>-</w:t>
      </w:r>
      <w:r w:rsidRPr="00C150A9">
        <w:rPr>
          <w:rFonts w:ascii="Times New Roman" w:hAnsi="Times New Roman" w:cs="Times New Roman"/>
          <w:sz w:val="24"/>
          <w:szCs w:val="24"/>
        </w:rPr>
        <w:t xml:space="preserve"> Local Compactness.</w:t>
      </w:r>
      <w:r>
        <w:rPr>
          <w:rFonts w:ascii="Times New Roman" w:hAnsi="Times New Roman" w:cs="Times New Roman"/>
          <w:sz w:val="24"/>
          <w:szCs w:val="24"/>
        </w:rPr>
        <w:t xml:space="preserve"> (</w:t>
      </w:r>
      <w:r w:rsidRPr="00E6333D">
        <w:rPr>
          <w:rFonts w:ascii="Times New Roman" w:hAnsi="Times New Roman" w:cs="Times New Roman"/>
          <w:iCs/>
          <w:sz w:val="24"/>
          <w:szCs w:val="24"/>
        </w:rPr>
        <w:t xml:space="preserve">Chapter 3 </w:t>
      </w:r>
      <w:r w:rsidR="00996B28">
        <w:rPr>
          <w:rFonts w:ascii="Times New Roman" w:hAnsi="Times New Roman" w:cs="Times New Roman"/>
          <w:iCs/>
          <w:sz w:val="24"/>
          <w:szCs w:val="24"/>
        </w:rPr>
        <w:t>-</w:t>
      </w:r>
      <w:r w:rsidRPr="00E6333D">
        <w:rPr>
          <w:rFonts w:ascii="Times New Roman" w:hAnsi="Times New Roman" w:cs="Times New Roman"/>
          <w:iCs/>
          <w:sz w:val="24"/>
          <w:szCs w:val="24"/>
        </w:rPr>
        <w:t xml:space="preserve"> Sections: 26</w:t>
      </w:r>
      <w:r w:rsidR="00996B28">
        <w:rPr>
          <w:rFonts w:ascii="Times New Roman" w:hAnsi="Times New Roman" w:cs="Times New Roman"/>
          <w:iCs/>
          <w:sz w:val="24"/>
          <w:szCs w:val="24"/>
        </w:rPr>
        <w:t>-</w:t>
      </w:r>
      <w:r w:rsidRPr="00E6333D">
        <w:rPr>
          <w:rFonts w:ascii="Times New Roman" w:hAnsi="Times New Roman" w:cs="Times New Roman"/>
          <w:iCs/>
          <w:sz w:val="24"/>
          <w:szCs w:val="24"/>
        </w:rPr>
        <w:t>29.</w:t>
      </w:r>
      <w:r>
        <w:rPr>
          <w:rFonts w:ascii="Times New Roman" w:hAnsi="Times New Roman" w:cs="Times New Roman"/>
          <w:iCs/>
          <w:sz w:val="24"/>
          <w:szCs w:val="24"/>
        </w:rPr>
        <w:t>)</w:t>
      </w:r>
    </w:p>
    <w:p w:rsidR="00394921" w:rsidRPr="00E6333D" w:rsidRDefault="00394921" w:rsidP="00394921">
      <w:pPr>
        <w:spacing w:after="0"/>
        <w:jc w:val="both"/>
        <w:rPr>
          <w:rFonts w:ascii="Times New Roman" w:hAnsi="Times New Roman" w:cs="Times New Roman"/>
          <w:b/>
          <w:sz w:val="24"/>
          <w:szCs w:val="24"/>
        </w:rPr>
      </w:pPr>
    </w:p>
    <w:p w:rsidR="00394921" w:rsidRPr="00E6333D" w:rsidRDefault="00394921" w:rsidP="00394921">
      <w:pPr>
        <w:spacing w:after="0"/>
        <w:jc w:val="both"/>
        <w:rPr>
          <w:rFonts w:ascii="Times New Roman" w:hAnsi="Times New Roman" w:cs="Times New Roman"/>
          <w:b/>
          <w:sz w:val="24"/>
          <w:szCs w:val="24"/>
        </w:rPr>
      </w:pPr>
      <w:r w:rsidRPr="00E6333D">
        <w:rPr>
          <w:rFonts w:ascii="Times New Roman" w:hAnsi="Times New Roman" w:cs="Times New Roman"/>
          <w:b/>
          <w:sz w:val="24"/>
          <w:szCs w:val="24"/>
        </w:rPr>
        <w:t>Unit</w:t>
      </w:r>
      <w:r w:rsidRPr="00E6333D">
        <w:rPr>
          <w:rFonts w:ascii="Times New Roman" w:hAnsi="Times New Roman" w:cs="Times New Roman"/>
          <w:sz w:val="24"/>
          <w:szCs w:val="24"/>
        </w:rPr>
        <w:t>–</w:t>
      </w:r>
      <w:r w:rsidRPr="00E6333D">
        <w:rPr>
          <w:rFonts w:ascii="Times New Roman" w:hAnsi="Times New Roman" w:cs="Times New Roman"/>
          <w:b/>
          <w:sz w:val="24"/>
          <w:szCs w:val="24"/>
        </w:rPr>
        <w:t>5 :</w:t>
      </w:r>
      <w:r w:rsidRPr="00E6333D">
        <w:rPr>
          <w:rFonts w:ascii="Times New Roman" w:hAnsi="Times New Roman" w:cs="Times New Roman"/>
          <w:b/>
          <w:bCs/>
          <w:sz w:val="24"/>
          <w:szCs w:val="24"/>
        </w:rPr>
        <w:t>Countability And Separation Axiom</w:t>
      </w:r>
      <w:r>
        <w:rPr>
          <w:rFonts w:ascii="Times New Roman" w:hAnsi="Times New Roman" w:cs="Times New Roman"/>
          <w:b/>
          <w:bCs/>
          <w:sz w:val="24"/>
          <w:szCs w:val="24"/>
        </w:rPr>
        <w:t>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6333D">
        <w:rPr>
          <w:rFonts w:ascii="Times New Roman" w:hAnsi="Times New Roman" w:cs="Times New Roman"/>
          <w:b/>
          <w:sz w:val="24"/>
          <w:szCs w:val="24"/>
        </w:rPr>
        <w:t>18 Hours</w:t>
      </w:r>
    </w:p>
    <w:p w:rsidR="004110B4" w:rsidRDefault="00996B28" w:rsidP="00394921">
      <w:pPr>
        <w:spacing w:after="0"/>
        <w:jc w:val="both"/>
        <w:rPr>
          <w:rFonts w:ascii="Times New Roman" w:hAnsi="Times New Roman" w:cs="Times New Roman"/>
          <w:sz w:val="24"/>
          <w:szCs w:val="24"/>
        </w:rPr>
      </w:pPr>
      <w:r>
        <w:rPr>
          <w:rFonts w:ascii="Times New Roman" w:hAnsi="Times New Roman" w:cs="Times New Roman"/>
          <w:sz w:val="24"/>
          <w:szCs w:val="24"/>
        </w:rPr>
        <w:t>The Countability Axioms -</w:t>
      </w:r>
      <w:r w:rsidR="00394921" w:rsidRPr="00E6333D">
        <w:rPr>
          <w:rFonts w:ascii="Times New Roman" w:hAnsi="Times New Roman" w:cs="Times New Roman"/>
          <w:sz w:val="24"/>
          <w:szCs w:val="24"/>
        </w:rPr>
        <w:t xml:space="preserve"> The Separation Axioms </w:t>
      </w:r>
      <w:r>
        <w:rPr>
          <w:rFonts w:ascii="Times New Roman" w:hAnsi="Times New Roman" w:cs="Times New Roman"/>
          <w:sz w:val="24"/>
          <w:szCs w:val="24"/>
        </w:rPr>
        <w:t>-</w:t>
      </w:r>
      <w:r w:rsidR="00394921" w:rsidRPr="00E6333D">
        <w:rPr>
          <w:rFonts w:ascii="Times New Roman" w:hAnsi="Times New Roman" w:cs="Times New Roman"/>
          <w:sz w:val="24"/>
          <w:szCs w:val="24"/>
        </w:rPr>
        <w:t xml:space="preserve"> Normal Spaces </w:t>
      </w:r>
      <w:r>
        <w:rPr>
          <w:rFonts w:ascii="Times New Roman" w:hAnsi="Times New Roman" w:cs="Times New Roman"/>
          <w:sz w:val="24"/>
          <w:szCs w:val="24"/>
        </w:rPr>
        <w:t>-</w:t>
      </w:r>
      <w:r w:rsidR="00394921" w:rsidRPr="00E6333D">
        <w:rPr>
          <w:rFonts w:ascii="Times New Roman" w:hAnsi="Times New Roman" w:cs="Times New Roman"/>
          <w:sz w:val="24"/>
          <w:szCs w:val="24"/>
        </w:rPr>
        <w:t xml:space="preserve"> The Urysohn Lemma </w:t>
      </w:r>
      <w:r>
        <w:rPr>
          <w:rFonts w:ascii="Times New Roman" w:hAnsi="Times New Roman" w:cs="Times New Roman"/>
          <w:sz w:val="24"/>
          <w:szCs w:val="24"/>
        </w:rPr>
        <w:t>-</w:t>
      </w:r>
      <w:r w:rsidR="00394921" w:rsidRPr="00E6333D">
        <w:rPr>
          <w:rFonts w:ascii="Times New Roman" w:hAnsi="Times New Roman" w:cs="Times New Roman"/>
          <w:sz w:val="24"/>
          <w:szCs w:val="24"/>
        </w:rPr>
        <w:t xml:space="preserve"> The Urysohn</w:t>
      </w:r>
      <w:r>
        <w:rPr>
          <w:rFonts w:ascii="Times New Roman" w:hAnsi="Times New Roman" w:cs="Times New Roman"/>
          <w:sz w:val="24"/>
          <w:szCs w:val="24"/>
        </w:rPr>
        <w:t xml:space="preserve"> </w:t>
      </w:r>
      <w:r w:rsidR="00394921" w:rsidRPr="00E6333D">
        <w:rPr>
          <w:rFonts w:ascii="Times New Roman" w:hAnsi="Times New Roman" w:cs="Times New Roman"/>
          <w:sz w:val="24"/>
          <w:szCs w:val="24"/>
        </w:rPr>
        <w:t xml:space="preserve">Metrization Theorem </w:t>
      </w:r>
      <w:r>
        <w:rPr>
          <w:rFonts w:ascii="Times New Roman" w:hAnsi="Times New Roman" w:cs="Times New Roman"/>
          <w:sz w:val="24"/>
          <w:szCs w:val="24"/>
        </w:rPr>
        <w:t>-</w:t>
      </w:r>
      <w:r w:rsidR="00394921" w:rsidRPr="00E6333D">
        <w:rPr>
          <w:rFonts w:ascii="Times New Roman" w:hAnsi="Times New Roman" w:cs="Times New Roman"/>
          <w:sz w:val="24"/>
          <w:szCs w:val="24"/>
        </w:rPr>
        <w:t xml:space="preserve"> The Tietz Extension Theorem.</w:t>
      </w:r>
    </w:p>
    <w:p w:rsidR="00394921" w:rsidRPr="00E6333D" w:rsidRDefault="00394921" w:rsidP="00394921">
      <w:pPr>
        <w:spacing w:after="0"/>
        <w:jc w:val="both"/>
        <w:rPr>
          <w:rFonts w:ascii="Times New Roman" w:hAnsi="Times New Roman" w:cs="Times New Roman"/>
          <w:sz w:val="24"/>
          <w:szCs w:val="24"/>
        </w:rPr>
      </w:pPr>
      <w:r>
        <w:rPr>
          <w:rFonts w:ascii="Times New Roman" w:hAnsi="Times New Roman" w:cs="Times New Roman"/>
          <w:sz w:val="24"/>
          <w:szCs w:val="24"/>
        </w:rPr>
        <w:t>(</w:t>
      </w:r>
      <w:r w:rsidRPr="00E6333D">
        <w:rPr>
          <w:rFonts w:ascii="Times New Roman" w:hAnsi="Times New Roman" w:cs="Times New Roman"/>
          <w:iCs/>
          <w:sz w:val="24"/>
          <w:szCs w:val="24"/>
        </w:rPr>
        <w:t xml:space="preserve">Chapter 4 </w:t>
      </w:r>
      <w:r w:rsidR="00996B28">
        <w:rPr>
          <w:rFonts w:ascii="Times New Roman" w:hAnsi="Times New Roman" w:cs="Times New Roman"/>
          <w:iCs/>
          <w:sz w:val="24"/>
          <w:szCs w:val="24"/>
        </w:rPr>
        <w:t>-</w:t>
      </w:r>
      <w:r w:rsidRPr="00E6333D">
        <w:rPr>
          <w:rFonts w:ascii="Times New Roman" w:hAnsi="Times New Roman" w:cs="Times New Roman"/>
          <w:iCs/>
          <w:sz w:val="24"/>
          <w:szCs w:val="24"/>
        </w:rPr>
        <w:t xml:space="preserve"> Sections: 30</w:t>
      </w:r>
      <w:r w:rsidR="00996B28">
        <w:rPr>
          <w:rFonts w:ascii="Times New Roman" w:hAnsi="Times New Roman" w:cs="Times New Roman"/>
          <w:iCs/>
          <w:sz w:val="24"/>
          <w:szCs w:val="24"/>
        </w:rPr>
        <w:t>-</w:t>
      </w:r>
      <w:r w:rsidRPr="00E6333D">
        <w:rPr>
          <w:rFonts w:ascii="Times New Roman" w:hAnsi="Times New Roman" w:cs="Times New Roman"/>
          <w:iCs/>
          <w:sz w:val="24"/>
          <w:szCs w:val="24"/>
        </w:rPr>
        <w:t>35</w:t>
      </w:r>
      <w:r>
        <w:rPr>
          <w:rFonts w:ascii="Times New Roman" w:hAnsi="Times New Roman" w:cs="Times New Roman"/>
          <w:iCs/>
          <w:sz w:val="24"/>
          <w:szCs w:val="24"/>
        </w:rPr>
        <w:t>)</w:t>
      </w:r>
    </w:p>
    <w:p w:rsidR="00394921" w:rsidRDefault="00394921" w:rsidP="00394921">
      <w:pPr>
        <w:pStyle w:val="ListParagraph"/>
        <w:spacing w:after="120"/>
        <w:ind w:left="0" w:right="-23"/>
        <w:rPr>
          <w:rFonts w:ascii="Times New Roman" w:hAnsi="Times New Roman" w:cs="Times New Roman"/>
          <w:sz w:val="24"/>
          <w:szCs w:val="24"/>
        </w:rPr>
      </w:pPr>
      <w:r w:rsidRPr="005C2F7D">
        <w:rPr>
          <w:rFonts w:ascii="Times New Roman" w:hAnsi="Times New Roman" w:cs="Times New Roman"/>
          <w:b/>
          <w:sz w:val="24"/>
          <w:szCs w:val="24"/>
        </w:rPr>
        <w:t>Prescribed Book</w:t>
      </w:r>
    </w:p>
    <w:p w:rsidR="00394921" w:rsidRPr="009945E8" w:rsidRDefault="00394921" w:rsidP="009945E8">
      <w:pPr>
        <w:spacing w:after="0"/>
        <w:jc w:val="both"/>
        <w:rPr>
          <w:rFonts w:ascii="Times New Roman" w:hAnsi="Times New Roman" w:cs="Times New Roman"/>
          <w:sz w:val="24"/>
          <w:szCs w:val="24"/>
        </w:rPr>
      </w:pPr>
      <w:r w:rsidRPr="009945E8">
        <w:rPr>
          <w:rFonts w:ascii="Times New Roman" w:hAnsi="Times New Roman" w:cs="Times New Roman"/>
          <w:sz w:val="24"/>
          <w:szCs w:val="24"/>
        </w:rPr>
        <w:t xml:space="preserve">James R. Munkres, </w:t>
      </w:r>
      <w:r w:rsidRPr="009945E8">
        <w:rPr>
          <w:rFonts w:ascii="Times New Roman" w:hAnsi="Times New Roman" w:cs="Times New Roman"/>
          <w:i/>
          <w:iCs/>
          <w:sz w:val="24"/>
          <w:szCs w:val="24"/>
        </w:rPr>
        <w:t>Topology</w:t>
      </w:r>
      <w:r w:rsidRPr="009945E8">
        <w:rPr>
          <w:rFonts w:ascii="Times New Roman" w:hAnsi="Times New Roman" w:cs="Times New Roman"/>
          <w:sz w:val="24"/>
          <w:szCs w:val="24"/>
        </w:rPr>
        <w:t>, 2</w:t>
      </w:r>
      <w:r w:rsidRPr="009945E8">
        <w:rPr>
          <w:rFonts w:ascii="Times New Roman" w:hAnsi="Times New Roman" w:cs="Times New Roman"/>
          <w:sz w:val="24"/>
          <w:szCs w:val="24"/>
          <w:vertAlign w:val="superscript"/>
        </w:rPr>
        <w:t>nd</w:t>
      </w:r>
      <w:r w:rsidRPr="009945E8">
        <w:rPr>
          <w:rFonts w:ascii="Times New Roman" w:hAnsi="Times New Roman" w:cs="Times New Roman"/>
          <w:sz w:val="24"/>
          <w:szCs w:val="24"/>
        </w:rPr>
        <w:t xml:space="preserve"> Edition, Pearson Education Pvt. Ltd., Delhi, 2002. </w:t>
      </w:r>
    </w:p>
    <w:p w:rsidR="009945E8" w:rsidRDefault="009945E8" w:rsidP="00394921">
      <w:pPr>
        <w:spacing w:after="0"/>
        <w:jc w:val="both"/>
        <w:rPr>
          <w:rFonts w:ascii="Times New Roman" w:hAnsi="Times New Roman" w:cs="Times New Roman"/>
          <w:b/>
          <w:sz w:val="24"/>
          <w:szCs w:val="24"/>
        </w:rPr>
      </w:pPr>
    </w:p>
    <w:p w:rsidR="00394921" w:rsidRPr="00E6333D" w:rsidRDefault="00394921" w:rsidP="00394921">
      <w:pPr>
        <w:spacing w:after="0"/>
        <w:jc w:val="both"/>
        <w:rPr>
          <w:rFonts w:ascii="Times New Roman" w:hAnsi="Times New Roman" w:cs="Times New Roman"/>
          <w:b/>
          <w:sz w:val="24"/>
          <w:szCs w:val="24"/>
        </w:rPr>
      </w:pPr>
      <w:r w:rsidRPr="00E6333D">
        <w:rPr>
          <w:rFonts w:ascii="Times New Roman" w:hAnsi="Times New Roman" w:cs="Times New Roman"/>
          <w:b/>
          <w:sz w:val="24"/>
          <w:szCs w:val="24"/>
        </w:rPr>
        <w:t>Reference Books:</w:t>
      </w:r>
    </w:p>
    <w:p w:rsidR="00394921" w:rsidRPr="00DC64F0" w:rsidRDefault="00394921" w:rsidP="006C7315">
      <w:pPr>
        <w:pStyle w:val="ListParagraph"/>
        <w:widowControl w:val="0"/>
        <w:numPr>
          <w:ilvl w:val="0"/>
          <w:numId w:val="76"/>
        </w:numPr>
        <w:overflowPunct w:val="0"/>
        <w:autoSpaceDE w:val="0"/>
        <w:autoSpaceDN w:val="0"/>
        <w:adjustRightInd w:val="0"/>
        <w:spacing w:after="0"/>
        <w:jc w:val="both"/>
        <w:rPr>
          <w:rFonts w:ascii="Times New Roman" w:eastAsiaTheme="minorEastAsia" w:hAnsi="Times New Roman" w:cs="Times New Roman"/>
          <w:sz w:val="24"/>
          <w:szCs w:val="24"/>
        </w:rPr>
      </w:pPr>
      <w:r w:rsidRPr="00DC64F0">
        <w:rPr>
          <w:rFonts w:ascii="Times New Roman" w:eastAsiaTheme="minorEastAsia" w:hAnsi="Times New Roman" w:cs="Times New Roman"/>
          <w:sz w:val="24"/>
          <w:szCs w:val="24"/>
        </w:rPr>
        <w:t xml:space="preserve">J. Dugundji, </w:t>
      </w:r>
      <w:r w:rsidRPr="00DC64F0">
        <w:rPr>
          <w:rFonts w:ascii="Times New Roman" w:eastAsiaTheme="minorEastAsia" w:hAnsi="Times New Roman" w:cs="Times New Roman"/>
          <w:i/>
          <w:iCs/>
          <w:sz w:val="24"/>
          <w:szCs w:val="24"/>
        </w:rPr>
        <w:t>Topology</w:t>
      </w:r>
      <w:r w:rsidRPr="00DC64F0">
        <w:rPr>
          <w:rFonts w:ascii="Times New Roman" w:eastAsiaTheme="minorEastAsia" w:hAnsi="Times New Roman" w:cs="Times New Roman"/>
          <w:sz w:val="24"/>
          <w:szCs w:val="24"/>
        </w:rPr>
        <w:t xml:space="preserve">, Prentice Hall of India Pvt. Ltd., New Delhi, 1975. </w:t>
      </w:r>
    </w:p>
    <w:p w:rsidR="00394921" w:rsidRPr="00DC64F0" w:rsidRDefault="00394921" w:rsidP="006C7315">
      <w:pPr>
        <w:pStyle w:val="ListParagraph"/>
        <w:widowControl w:val="0"/>
        <w:numPr>
          <w:ilvl w:val="0"/>
          <w:numId w:val="76"/>
        </w:numPr>
        <w:overflowPunct w:val="0"/>
        <w:autoSpaceDE w:val="0"/>
        <w:autoSpaceDN w:val="0"/>
        <w:adjustRightInd w:val="0"/>
        <w:spacing w:after="0"/>
        <w:jc w:val="both"/>
        <w:rPr>
          <w:rFonts w:ascii="Times New Roman" w:eastAsiaTheme="minorEastAsia" w:hAnsi="Times New Roman" w:cs="Times New Roman"/>
          <w:sz w:val="24"/>
          <w:szCs w:val="24"/>
        </w:rPr>
      </w:pPr>
      <w:r w:rsidRPr="00DC64F0">
        <w:rPr>
          <w:rFonts w:ascii="Times New Roman" w:eastAsiaTheme="minorEastAsia" w:hAnsi="Times New Roman" w:cs="Times New Roman"/>
          <w:sz w:val="24"/>
          <w:szCs w:val="24"/>
        </w:rPr>
        <w:t xml:space="preserve">G.F. Simmons, </w:t>
      </w:r>
      <w:r w:rsidRPr="00DC64F0">
        <w:rPr>
          <w:rFonts w:ascii="Times New Roman" w:eastAsiaTheme="minorEastAsia" w:hAnsi="Times New Roman" w:cs="Times New Roman"/>
          <w:i/>
          <w:iCs/>
          <w:sz w:val="24"/>
          <w:szCs w:val="24"/>
        </w:rPr>
        <w:t>Introduction to Topology and Modern Analysis</w:t>
      </w:r>
      <w:r w:rsidRPr="00DC64F0">
        <w:rPr>
          <w:rFonts w:ascii="Times New Roman" w:eastAsiaTheme="minorEastAsia" w:hAnsi="Times New Roman" w:cs="Times New Roman"/>
          <w:sz w:val="24"/>
          <w:szCs w:val="24"/>
        </w:rPr>
        <w:t xml:space="preserve">, McGraw Hill Education, New York, 1963. </w:t>
      </w:r>
    </w:p>
    <w:p w:rsidR="00394921" w:rsidRPr="00DC64F0" w:rsidRDefault="00394921" w:rsidP="006C7315">
      <w:pPr>
        <w:pStyle w:val="ListParagraph"/>
        <w:widowControl w:val="0"/>
        <w:numPr>
          <w:ilvl w:val="0"/>
          <w:numId w:val="76"/>
        </w:numPr>
        <w:overflowPunct w:val="0"/>
        <w:autoSpaceDE w:val="0"/>
        <w:autoSpaceDN w:val="0"/>
        <w:adjustRightInd w:val="0"/>
        <w:spacing w:after="0"/>
        <w:jc w:val="both"/>
        <w:rPr>
          <w:rFonts w:ascii="Times New Roman" w:eastAsiaTheme="minorEastAsia" w:hAnsi="Times New Roman" w:cs="Times New Roman"/>
          <w:sz w:val="24"/>
          <w:szCs w:val="24"/>
        </w:rPr>
      </w:pPr>
      <w:r w:rsidRPr="00DC64F0">
        <w:rPr>
          <w:rFonts w:ascii="Times New Roman" w:eastAsiaTheme="minorEastAsia" w:hAnsi="Times New Roman" w:cs="Times New Roman"/>
          <w:sz w:val="24"/>
          <w:szCs w:val="24"/>
        </w:rPr>
        <w:lastRenderedPageBreak/>
        <w:t xml:space="preserve">J.L. Kelley, </w:t>
      </w:r>
      <w:r w:rsidRPr="00DC64F0">
        <w:rPr>
          <w:rFonts w:ascii="Times New Roman" w:eastAsiaTheme="minorEastAsia" w:hAnsi="Times New Roman" w:cs="Times New Roman"/>
          <w:i/>
          <w:iCs/>
          <w:sz w:val="24"/>
          <w:szCs w:val="24"/>
        </w:rPr>
        <w:t>General Topology</w:t>
      </w:r>
      <w:r w:rsidRPr="00DC64F0">
        <w:rPr>
          <w:rFonts w:ascii="Times New Roman" w:eastAsiaTheme="minorEastAsia" w:hAnsi="Times New Roman" w:cs="Times New Roman"/>
          <w:sz w:val="24"/>
          <w:szCs w:val="24"/>
        </w:rPr>
        <w:t xml:space="preserve">, Van Nostrand Reinhold Company, New York, 1955. </w:t>
      </w:r>
    </w:p>
    <w:p w:rsidR="00394921" w:rsidRPr="00DC64F0" w:rsidRDefault="001A66B1" w:rsidP="006C7315">
      <w:pPr>
        <w:pStyle w:val="ListParagraph"/>
        <w:widowControl w:val="0"/>
        <w:numPr>
          <w:ilvl w:val="0"/>
          <w:numId w:val="76"/>
        </w:numPr>
        <w:overflowPunct w:val="0"/>
        <w:autoSpaceDE w:val="0"/>
        <w:autoSpaceDN w:val="0"/>
        <w:adjustRightInd w:val="0"/>
        <w:spacing w:after="0"/>
        <w:jc w:val="both"/>
        <w:rPr>
          <w:rFonts w:ascii="Times New Roman" w:eastAsiaTheme="minorEastAsia" w:hAnsi="Times New Roman" w:cs="Times New Roman"/>
          <w:sz w:val="24"/>
          <w:szCs w:val="24"/>
        </w:rPr>
      </w:pPr>
      <w:hyperlink r:id="rId10" w:history="1">
        <w:r w:rsidR="00394921" w:rsidRPr="00DC64F0">
          <w:rPr>
            <w:rFonts w:ascii="Times New Roman" w:eastAsiaTheme="minorEastAsia" w:hAnsi="Times New Roman" w:cs="Times New Roman"/>
            <w:sz w:val="24"/>
            <w:szCs w:val="24"/>
          </w:rPr>
          <w:t>L.A. Steen</w:t>
        </w:r>
      </w:hyperlink>
      <w:r w:rsidR="00394921">
        <w:rPr>
          <w:rFonts w:ascii="Times New Roman" w:eastAsiaTheme="minorEastAsia" w:hAnsi="Times New Roman" w:cs="Times New Roman"/>
          <w:sz w:val="24"/>
          <w:szCs w:val="24"/>
        </w:rPr>
        <w:t xml:space="preserve"> and </w:t>
      </w:r>
      <w:hyperlink r:id="rId11" w:history="1">
        <w:r w:rsidR="00394921" w:rsidRPr="00DC64F0">
          <w:rPr>
            <w:rFonts w:ascii="Times New Roman" w:eastAsiaTheme="minorEastAsia" w:hAnsi="Times New Roman" w:cs="Times New Roman"/>
            <w:sz w:val="24"/>
            <w:szCs w:val="24"/>
          </w:rPr>
          <w:t>J.A. Seebach</w:t>
        </w:r>
      </w:hyperlink>
      <w:r w:rsidR="00394921" w:rsidRPr="00DC64F0">
        <w:rPr>
          <w:rFonts w:ascii="Times New Roman" w:eastAsiaTheme="minorEastAsia" w:hAnsi="Times New Roman" w:cs="Times New Roman"/>
          <w:sz w:val="24"/>
          <w:szCs w:val="24"/>
        </w:rPr>
        <w:t xml:space="preserve">, </w:t>
      </w:r>
      <w:r w:rsidR="00394921" w:rsidRPr="00DC64F0">
        <w:rPr>
          <w:rFonts w:ascii="Times New Roman" w:eastAsiaTheme="minorEastAsia" w:hAnsi="Times New Roman" w:cs="Times New Roman"/>
          <w:i/>
          <w:sz w:val="24"/>
          <w:szCs w:val="24"/>
        </w:rPr>
        <w:t>Counterexamples in Topology</w:t>
      </w:r>
      <w:r w:rsidR="00394921" w:rsidRPr="00DC64F0">
        <w:rPr>
          <w:rFonts w:ascii="Times New Roman" w:eastAsiaTheme="minorEastAsia" w:hAnsi="Times New Roman" w:cs="Times New Roman"/>
          <w:sz w:val="24"/>
          <w:szCs w:val="24"/>
        </w:rPr>
        <w:t xml:space="preserve">, Holt, Rinechart and Winston, New York, 1970. </w:t>
      </w:r>
    </w:p>
    <w:p w:rsidR="00394921" w:rsidRPr="00DC64F0" w:rsidRDefault="00394921" w:rsidP="006C7315">
      <w:pPr>
        <w:pStyle w:val="ListParagraph"/>
        <w:widowControl w:val="0"/>
        <w:numPr>
          <w:ilvl w:val="0"/>
          <w:numId w:val="76"/>
        </w:numPr>
        <w:overflowPunct w:val="0"/>
        <w:autoSpaceDE w:val="0"/>
        <w:autoSpaceDN w:val="0"/>
        <w:adjustRightInd w:val="0"/>
        <w:spacing w:after="0"/>
        <w:jc w:val="both"/>
        <w:rPr>
          <w:rFonts w:ascii="Times New Roman" w:eastAsiaTheme="minorEastAsia" w:hAnsi="Times New Roman" w:cs="Times New Roman"/>
          <w:sz w:val="24"/>
          <w:szCs w:val="24"/>
        </w:rPr>
      </w:pPr>
      <w:r w:rsidRPr="00DC64F0">
        <w:rPr>
          <w:rFonts w:ascii="Times New Roman" w:eastAsiaTheme="minorEastAsia" w:hAnsi="Times New Roman" w:cs="Times New Roman"/>
          <w:sz w:val="24"/>
          <w:szCs w:val="24"/>
        </w:rPr>
        <w:t xml:space="preserve">S. Willard, </w:t>
      </w:r>
      <w:r w:rsidRPr="00DC64F0">
        <w:rPr>
          <w:rFonts w:ascii="Times New Roman" w:eastAsiaTheme="minorEastAsia" w:hAnsi="Times New Roman" w:cs="Times New Roman"/>
          <w:i/>
          <w:iCs/>
          <w:sz w:val="24"/>
          <w:szCs w:val="24"/>
        </w:rPr>
        <w:t>General Topology</w:t>
      </w:r>
      <w:r w:rsidRPr="00DC64F0">
        <w:rPr>
          <w:rFonts w:ascii="Times New Roman" w:eastAsiaTheme="minorEastAsia" w:hAnsi="Times New Roman" w:cs="Times New Roman"/>
          <w:sz w:val="24"/>
          <w:szCs w:val="24"/>
        </w:rPr>
        <w:t xml:space="preserve">, Addison–Wesley Publishing Company, USA, 1970.  </w:t>
      </w:r>
    </w:p>
    <w:p w:rsidR="00394921" w:rsidRPr="00E6333D" w:rsidRDefault="00394921" w:rsidP="00394921">
      <w:pPr>
        <w:spacing w:after="0"/>
        <w:jc w:val="both"/>
        <w:rPr>
          <w:rFonts w:ascii="Times New Roman" w:hAnsi="Times New Roman" w:cs="Times New Roman"/>
          <w:b/>
          <w:sz w:val="24"/>
          <w:szCs w:val="24"/>
        </w:rPr>
      </w:pPr>
    </w:p>
    <w:p w:rsidR="00394921" w:rsidRPr="00E6333D" w:rsidRDefault="00394921" w:rsidP="00394921">
      <w:pPr>
        <w:spacing w:after="0"/>
        <w:jc w:val="both"/>
        <w:rPr>
          <w:rFonts w:ascii="Times New Roman" w:hAnsi="Times New Roman" w:cs="Times New Roman"/>
          <w:b/>
          <w:bCs/>
          <w:sz w:val="24"/>
          <w:szCs w:val="24"/>
        </w:rPr>
      </w:pPr>
      <w:r w:rsidRPr="00E6333D">
        <w:rPr>
          <w:rFonts w:ascii="Times New Roman" w:hAnsi="Times New Roman" w:cs="Times New Roman"/>
          <w:b/>
          <w:bCs/>
          <w:sz w:val="24"/>
          <w:szCs w:val="24"/>
        </w:rPr>
        <w:t>E-Materials:</w:t>
      </w:r>
    </w:p>
    <w:p w:rsidR="00394921" w:rsidRPr="00045BEF" w:rsidRDefault="001A66B1" w:rsidP="006C7315">
      <w:pPr>
        <w:pStyle w:val="ListParagraph"/>
        <w:numPr>
          <w:ilvl w:val="0"/>
          <w:numId w:val="77"/>
        </w:numPr>
        <w:spacing w:after="0"/>
        <w:jc w:val="both"/>
        <w:rPr>
          <w:rStyle w:val="Hyperlink"/>
          <w:rFonts w:ascii="Times New Roman" w:hAnsi="Times New Roman" w:cs="Times New Roman"/>
          <w:sz w:val="24"/>
          <w:szCs w:val="24"/>
        </w:rPr>
      </w:pPr>
      <w:hyperlink r:id="rId12" w:history="1">
        <w:r w:rsidR="00394921" w:rsidRPr="00E6333D">
          <w:rPr>
            <w:rStyle w:val="Hyperlink"/>
            <w:rFonts w:ascii="Times New Roman" w:hAnsi="Times New Roman" w:cs="Times New Roman"/>
            <w:sz w:val="24"/>
            <w:szCs w:val="24"/>
          </w:rPr>
          <w:t>https://ocw.mit.edu/courses/mathematics/18-901-introduction-to-topology-fall-2004/index.htm</w:t>
        </w:r>
      </w:hyperlink>
    </w:p>
    <w:p w:rsidR="00394921" w:rsidRPr="00045BEF" w:rsidRDefault="001A66B1" w:rsidP="006C7315">
      <w:pPr>
        <w:pStyle w:val="ListParagraph"/>
        <w:numPr>
          <w:ilvl w:val="0"/>
          <w:numId w:val="77"/>
        </w:numPr>
        <w:tabs>
          <w:tab w:val="clear" w:pos="720"/>
        </w:tabs>
        <w:spacing w:after="0"/>
        <w:ind w:left="567" w:hanging="283"/>
        <w:jc w:val="both"/>
        <w:rPr>
          <w:rStyle w:val="Hyperlink"/>
        </w:rPr>
      </w:pPr>
      <w:hyperlink r:id="rId13" w:history="1">
        <w:r w:rsidR="00394921" w:rsidRPr="00045BEF">
          <w:rPr>
            <w:rStyle w:val="Hyperlink"/>
            <w:rFonts w:ascii="Times New Roman" w:hAnsi="Times New Roman" w:cs="Times New Roman"/>
            <w:sz w:val="24"/>
            <w:szCs w:val="24"/>
          </w:rPr>
          <w:t>https://ocw.mit.edu/courses/mathematics/18-904-seminar-in-topology-spring-2011/index.htm</w:t>
        </w:r>
      </w:hyperlink>
    </w:p>
    <w:p w:rsidR="00394921" w:rsidRPr="00E6333D" w:rsidRDefault="001A66B1" w:rsidP="006C7315">
      <w:pPr>
        <w:pStyle w:val="ListParagraph"/>
        <w:numPr>
          <w:ilvl w:val="0"/>
          <w:numId w:val="77"/>
        </w:numPr>
        <w:tabs>
          <w:tab w:val="clear" w:pos="720"/>
        </w:tabs>
        <w:spacing w:after="0"/>
        <w:ind w:left="567" w:hanging="283"/>
        <w:jc w:val="both"/>
        <w:rPr>
          <w:rFonts w:ascii="Times New Roman" w:hAnsi="Times New Roman" w:cs="Times New Roman"/>
          <w:color w:val="0000FF" w:themeColor="hyperlink"/>
          <w:sz w:val="24"/>
          <w:szCs w:val="24"/>
          <w:u w:val="single"/>
        </w:rPr>
      </w:pPr>
      <w:hyperlink r:id="rId14" w:history="1">
        <w:r w:rsidR="00394921" w:rsidRPr="00E6333D">
          <w:rPr>
            <w:rStyle w:val="Hyperlink"/>
            <w:rFonts w:ascii="Times New Roman" w:hAnsi="Times New Roman" w:cs="Times New Roman"/>
            <w:sz w:val="24"/>
            <w:szCs w:val="24"/>
          </w:rPr>
          <w:t>https://swayam.gov.in/nd2_cec20_ma12/preview</w:t>
        </w:r>
      </w:hyperlink>
    </w:p>
    <w:p w:rsidR="00394921" w:rsidRPr="00756DEC" w:rsidRDefault="00394921" w:rsidP="00394921">
      <w:pPr>
        <w:spacing w:after="0"/>
        <w:jc w:val="both"/>
        <w:rPr>
          <w:rFonts w:ascii="Times New Roman" w:hAnsi="Times New Roman" w:cs="Times New Roman"/>
          <w:b/>
          <w:sz w:val="24"/>
          <w:szCs w:val="24"/>
        </w:rPr>
      </w:pPr>
    </w:p>
    <w:p w:rsidR="00394921" w:rsidRDefault="00394921" w:rsidP="00394921">
      <w:pPr>
        <w:pStyle w:val="ListParagraph"/>
        <w:spacing w:after="0" w:line="240" w:lineRule="auto"/>
        <w:ind w:left="0"/>
        <w:jc w:val="both"/>
        <w:rPr>
          <w:rFonts w:ascii="Times New Roman" w:hAnsi="Times New Roman" w:cs="Times New Roman"/>
          <w:sz w:val="24"/>
          <w:szCs w:val="24"/>
        </w:rPr>
      </w:pPr>
      <w:r w:rsidRPr="00402BCF">
        <w:rPr>
          <w:rFonts w:ascii="Times New Roman" w:hAnsi="Times New Roman" w:cs="Times New Roman"/>
          <w:b/>
          <w:bCs/>
          <w:sz w:val="24"/>
          <w:szCs w:val="24"/>
        </w:rPr>
        <w:t>Course Learning Outcomes</w:t>
      </w:r>
    </w:p>
    <w:p w:rsidR="00394921" w:rsidRDefault="00394921" w:rsidP="00394921">
      <w:pPr>
        <w:pStyle w:val="ListParagraph"/>
        <w:spacing w:after="0" w:line="240" w:lineRule="auto"/>
        <w:ind w:left="0"/>
        <w:jc w:val="both"/>
        <w:rPr>
          <w:rFonts w:ascii="Times New Roman" w:hAnsi="Times New Roman" w:cs="Times New Roman"/>
          <w:sz w:val="24"/>
          <w:szCs w:val="24"/>
        </w:rPr>
      </w:pPr>
      <w:r w:rsidRPr="008D7192">
        <w:rPr>
          <w:rFonts w:ascii="Times New Roman" w:hAnsi="Times New Roman" w:cs="Times New Roman"/>
          <w:sz w:val="24"/>
          <w:szCs w:val="24"/>
        </w:rPr>
        <w:t xml:space="preserve">After the successful completion of this course, the students will </w:t>
      </w:r>
      <w:r w:rsidR="00B75796">
        <w:rPr>
          <w:rFonts w:ascii="Times New Roman" w:hAnsi="Times New Roman" w:cs="Times New Roman"/>
          <w:sz w:val="24"/>
          <w:szCs w:val="24"/>
        </w:rPr>
        <w:t xml:space="preserve">be </w:t>
      </w:r>
      <w:r w:rsidRPr="008D7192">
        <w:rPr>
          <w:rFonts w:ascii="Times New Roman" w:hAnsi="Times New Roman" w:cs="Times New Roman"/>
          <w:sz w:val="24"/>
          <w:szCs w:val="24"/>
        </w:rPr>
        <w:t xml:space="preserve">able to: </w:t>
      </w:r>
    </w:p>
    <w:p w:rsidR="00394921" w:rsidRPr="00E6333D" w:rsidRDefault="00BE4FA1" w:rsidP="006C7315">
      <w:pPr>
        <w:pStyle w:val="ListParagraph"/>
        <w:numPr>
          <w:ilvl w:val="0"/>
          <w:numId w:val="78"/>
        </w:numPr>
        <w:spacing w:after="0"/>
        <w:ind w:left="709"/>
        <w:jc w:val="both"/>
        <w:rPr>
          <w:rFonts w:ascii="Times New Roman" w:hAnsi="Times New Roman" w:cs="Times New Roman"/>
          <w:sz w:val="24"/>
          <w:szCs w:val="24"/>
        </w:rPr>
      </w:pPr>
      <w:r>
        <w:rPr>
          <w:rFonts w:ascii="Times New Roman" w:hAnsi="Times New Roman" w:cs="Times New Roman"/>
          <w:sz w:val="24"/>
          <w:szCs w:val="24"/>
        </w:rPr>
        <w:t>know the basics of</w:t>
      </w:r>
      <w:r w:rsidR="00394921" w:rsidRPr="00E6333D">
        <w:rPr>
          <w:rFonts w:ascii="Times New Roman" w:hAnsi="Times New Roman" w:cs="Times New Roman"/>
          <w:sz w:val="24"/>
          <w:szCs w:val="24"/>
        </w:rPr>
        <w:t xml:space="preserve"> open and closed sets and the significance of the topological spaces.</w:t>
      </w:r>
    </w:p>
    <w:p w:rsidR="00394921" w:rsidRPr="00E6333D" w:rsidRDefault="00394921" w:rsidP="006C7315">
      <w:pPr>
        <w:pStyle w:val="ListParagraph"/>
        <w:numPr>
          <w:ilvl w:val="0"/>
          <w:numId w:val="78"/>
        </w:numPr>
        <w:spacing w:after="0"/>
        <w:ind w:left="709"/>
        <w:jc w:val="both"/>
        <w:rPr>
          <w:rFonts w:ascii="Times New Roman" w:hAnsi="Times New Roman" w:cs="Times New Roman"/>
          <w:sz w:val="24"/>
          <w:szCs w:val="24"/>
        </w:rPr>
      </w:pPr>
      <w:r w:rsidRPr="00E6333D">
        <w:rPr>
          <w:rFonts w:ascii="Times New Roman" w:hAnsi="Times New Roman" w:cs="Times New Roman"/>
          <w:sz w:val="24"/>
          <w:szCs w:val="24"/>
        </w:rPr>
        <w:t>comprehend the continuous functions on topological spaces, product topology and topology induced by the metric.</w:t>
      </w:r>
    </w:p>
    <w:p w:rsidR="00394921" w:rsidRPr="00E6333D" w:rsidRDefault="00394921" w:rsidP="006C7315">
      <w:pPr>
        <w:pStyle w:val="ListParagraph"/>
        <w:numPr>
          <w:ilvl w:val="0"/>
          <w:numId w:val="78"/>
        </w:numPr>
        <w:spacing w:after="0"/>
        <w:ind w:left="709"/>
        <w:jc w:val="both"/>
        <w:rPr>
          <w:rFonts w:ascii="Times New Roman" w:hAnsi="Times New Roman" w:cs="Times New Roman"/>
          <w:sz w:val="24"/>
          <w:szCs w:val="24"/>
        </w:rPr>
      </w:pPr>
      <w:r w:rsidRPr="00E6333D">
        <w:rPr>
          <w:rFonts w:ascii="Times New Roman" w:hAnsi="Times New Roman" w:cs="Times New Roman"/>
          <w:sz w:val="24"/>
          <w:szCs w:val="24"/>
        </w:rPr>
        <w:t>understand the connected spaces, connected subspaces, components and local connectedness.</w:t>
      </w:r>
    </w:p>
    <w:p w:rsidR="00394921" w:rsidRPr="00E6333D" w:rsidRDefault="00394921" w:rsidP="006C7315">
      <w:pPr>
        <w:pStyle w:val="ListParagraph"/>
        <w:numPr>
          <w:ilvl w:val="0"/>
          <w:numId w:val="78"/>
        </w:numPr>
        <w:spacing w:after="0"/>
        <w:ind w:left="709"/>
        <w:jc w:val="both"/>
        <w:rPr>
          <w:rFonts w:ascii="Times New Roman" w:hAnsi="Times New Roman" w:cs="Times New Roman"/>
          <w:sz w:val="24"/>
          <w:szCs w:val="24"/>
        </w:rPr>
      </w:pPr>
      <w:r w:rsidRPr="00E6333D">
        <w:rPr>
          <w:rFonts w:ascii="Times New Roman" w:hAnsi="Times New Roman" w:cs="Times New Roman"/>
          <w:sz w:val="24"/>
          <w:szCs w:val="24"/>
        </w:rPr>
        <w:t>acquire the notions of compactness, compact subspaces, limit point compactness and local compactness.</w:t>
      </w:r>
    </w:p>
    <w:p w:rsidR="00394921" w:rsidRPr="00E6333D" w:rsidRDefault="00605109" w:rsidP="006C7315">
      <w:pPr>
        <w:pStyle w:val="ListParagraph"/>
        <w:numPr>
          <w:ilvl w:val="0"/>
          <w:numId w:val="78"/>
        </w:numPr>
        <w:spacing w:after="0"/>
        <w:ind w:left="709"/>
        <w:jc w:val="both"/>
        <w:rPr>
          <w:rFonts w:ascii="Times New Roman" w:hAnsi="Times New Roman" w:cs="Times New Roman"/>
          <w:sz w:val="24"/>
          <w:szCs w:val="24"/>
        </w:rPr>
      </w:pPr>
      <w:r>
        <w:rPr>
          <w:rFonts w:ascii="Times New Roman" w:hAnsi="Times New Roman" w:cs="Times New Roman"/>
          <w:sz w:val="24"/>
          <w:szCs w:val="24"/>
        </w:rPr>
        <w:t>u</w:t>
      </w:r>
      <w:r w:rsidR="00A40136">
        <w:rPr>
          <w:rFonts w:ascii="Times New Roman" w:hAnsi="Times New Roman" w:cs="Times New Roman"/>
          <w:sz w:val="24"/>
          <w:szCs w:val="24"/>
        </w:rPr>
        <w:t>nderstand</w:t>
      </w:r>
      <w:r w:rsidR="00394921" w:rsidRPr="00E6333D">
        <w:rPr>
          <w:rFonts w:ascii="Times New Roman" w:hAnsi="Times New Roman" w:cs="Times New Roman"/>
          <w:sz w:val="24"/>
          <w:szCs w:val="24"/>
        </w:rPr>
        <w:t xml:space="preserve">the </w:t>
      </w:r>
      <w:r w:rsidR="00A40136">
        <w:rPr>
          <w:rFonts w:ascii="Times New Roman" w:hAnsi="Times New Roman" w:cs="Times New Roman"/>
          <w:sz w:val="24"/>
          <w:szCs w:val="24"/>
        </w:rPr>
        <w:t xml:space="preserve">various </w:t>
      </w:r>
      <w:r w:rsidR="00394921" w:rsidRPr="00E6333D">
        <w:rPr>
          <w:rFonts w:ascii="Times New Roman" w:hAnsi="Times New Roman" w:cs="Times New Roman"/>
          <w:sz w:val="24"/>
          <w:szCs w:val="24"/>
        </w:rPr>
        <w:t>countability axioms</w:t>
      </w:r>
      <w:r w:rsidR="00A40136">
        <w:rPr>
          <w:rFonts w:ascii="Times New Roman" w:hAnsi="Times New Roman" w:cs="Times New Roman"/>
          <w:sz w:val="24"/>
          <w:szCs w:val="24"/>
        </w:rPr>
        <w:t xml:space="preserve"> and </w:t>
      </w:r>
      <w:r w:rsidR="00394921" w:rsidRPr="00E6333D">
        <w:rPr>
          <w:rFonts w:ascii="Times New Roman" w:hAnsi="Times New Roman" w:cs="Times New Roman"/>
          <w:sz w:val="24"/>
          <w:szCs w:val="24"/>
        </w:rPr>
        <w:t xml:space="preserve">the separation axioms.  </w:t>
      </w:r>
    </w:p>
    <w:p w:rsidR="00341DFD" w:rsidRDefault="000212F2" w:rsidP="00996B28">
      <w:pPr>
        <w:pStyle w:val="ListParagraph"/>
        <w:spacing w:after="0" w:line="240" w:lineRule="auto"/>
        <w:ind w:left="1080"/>
        <w:jc w:val="center"/>
        <w:rPr>
          <w:rFonts w:ascii="Times New Roman" w:hAnsi="Times New Roman" w:cs="Times New Roman"/>
          <w:b/>
          <w:sz w:val="24"/>
          <w:szCs w:val="24"/>
        </w:rPr>
      </w:pPr>
      <w:r>
        <w:rPr>
          <w:rFonts w:ascii="Times New Roman" w:hAnsi="Times New Roman" w:cs="Times New Roman"/>
          <w:sz w:val="24"/>
          <w:szCs w:val="24"/>
        </w:rPr>
        <w:br w:type="column"/>
      </w:r>
      <w:r w:rsidR="00996B28">
        <w:rPr>
          <w:rFonts w:ascii="Times New Roman" w:hAnsi="Times New Roman" w:cs="Times New Roman"/>
          <w:b/>
          <w:sz w:val="24"/>
          <w:szCs w:val="24"/>
        </w:rPr>
        <w:lastRenderedPageBreak/>
        <w:t>PAPER - 9</w:t>
      </w:r>
    </w:p>
    <w:p w:rsidR="00996B28" w:rsidRDefault="00996B28" w:rsidP="00996B28">
      <w:pPr>
        <w:pStyle w:val="ListParagraph"/>
        <w:spacing w:after="0" w:line="240" w:lineRule="auto"/>
        <w:ind w:left="1080"/>
        <w:jc w:val="center"/>
        <w:rPr>
          <w:rFonts w:ascii="Times New Roman" w:hAnsi="Times New Roman" w:cs="Times New Roman"/>
          <w:b/>
          <w:sz w:val="24"/>
          <w:szCs w:val="24"/>
        </w:rPr>
      </w:pPr>
    </w:p>
    <w:p w:rsidR="00996B28" w:rsidRPr="00E6333D" w:rsidRDefault="00996B28" w:rsidP="00996B28">
      <w:pPr>
        <w:pStyle w:val="ListParagraph"/>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DIFFERENTIAL GEOMETRY</w:t>
      </w:r>
    </w:p>
    <w:p w:rsidR="00341DFD" w:rsidRPr="00E6333D" w:rsidRDefault="00341DFD" w:rsidP="00996B28">
      <w:pPr>
        <w:spacing w:after="0" w:line="240" w:lineRule="auto"/>
        <w:rPr>
          <w:rFonts w:ascii="Times New Roman" w:hAnsi="Times New Roman" w:cs="Times New Roman"/>
          <w:sz w:val="24"/>
          <w:szCs w:val="24"/>
        </w:rPr>
      </w:pPr>
      <w:r w:rsidRPr="00E6333D">
        <w:rPr>
          <w:rFonts w:ascii="Times New Roman" w:hAnsi="Times New Roman" w:cs="Times New Roman"/>
          <w:b/>
          <w:sz w:val="24"/>
          <w:szCs w:val="24"/>
        </w:rPr>
        <w:t xml:space="preserve">                                                                                                                                                                                          </w:t>
      </w:r>
    </w:p>
    <w:p w:rsidR="00341DFD" w:rsidRDefault="00341DFD" w:rsidP="00341DFD">
      <w:pPr>
        <w:spacing w:after="0"/>
        <w:jc w:val="both"/>
        <w:rPr>
          <w:rFonts w:ascii="Times New Roman" w:hAnsi="Times New Roman" w:cs="Times New Roman"/>
          <w:b/>
          <w:sz w:val="24"/>
          <w:szCs w:val="24"/>
        </w:rPr>
      </w:pPr>
      <w:r w:rsidRPr="00E6333D">
        <w:rPr>
          <w:rFonts w:ascii="Times New Roman" w:hAnsi="Times New Roman" w:cs="Times New Roman"/>
          <w:b/>
          <w:sz w:val="24"/>
          <w:szCs w:val="24"/>
        </w:rPr>
        <w:t xml:space="preserve">Course Objectives: </w:t>
      </w:r>
    </w:p>
    <w:p w:rsidR="00446BC8" w:rsidRDefault="00341DFD" w:rsidP="00C32D6A">
      <w:pPr>
        <w:pStyle w:val="ListParagraph"/>
        <w:spacing w:after="120"/>
        <w:ind w:left="0" w:hanging="142"/>
        <w:rPr>
          <w:rFonts w:ascii="Times New Roman" w:hAnsi="Times New Roman" w:cs="Times New Roman"/>
          <w:sz w:val="24"/>
          <w:szCs w:val="24"/>
        </w:rPr>
      </w:pPr>
      <w:r w:rsidRPr="007F40AD">
        <w:rPr>
          <w:rFonts w:ascii="Times New Roman" w:hAnsi="Times New Roman" w:cs="Times New Roman"/>
          <w:sz w:val="24"/>
          <w:szCs w:val="24"/>
        </w:rPr>
        <w:t xml:space="preserve">     The objectives of the course is to </w:t>
      </w:r>
    </w:p>
    <w:p w:rsidR="007C4270" w:rsidRDefault="00C32D6A" w:rsidP="006C7315">
      <w:pPr>
        <w:pStyle w:val="ListParagraph"/>
        <w:numPr>
          <w:ilvl w:val="0"/>
          <w:numId w:val="79"/>
        </w:numPr>
        <w:spacing w:line="360" w:lineRule="auto"/>
        <w:jc w:val="both"/>
        <w:rPr>
          <w:rFonts w:ascii="Times New Roman" w:hAnsi="Times New Roman" w:cs="Times New Roman"/>
          <w:sz w:val="24"/>
          <w:szCs w:val="24"/>
        </w:rPr>
      </w:pPr>
      <w:r w:rsidRPr="00C32D6A">
        <w:rPr>
          <w:rFonts w:ascii="Times New Roman" w:hAnsi="Times New Roman" w:cs="Times New Roman"/>
          <w:sz w:val="24"/>
          <w:szCs w:val="24"/>
        </w:rPr>
        <w:t xml:space="preserve">introduces space curves and their intrinsic properties of a surface and geodesics. </w:t>
      </w:r>
    </w:p>
    <w:p w:rsidR="007C4270" w:rsidRDefault="0071127C" w:rsidP="006C7315">
      <w:pPr>
        <w:pStyle w:val="ListParagraph"/>
        <w:numPr>
          <w:ilvl w:val="0"/>
          <w:numId w:val="79"/>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7C4270">
        <w:rPr>
          <w:rFonts w:ascii="Times New Roman" w:hAnsi="Times New Roman" w:cs="Times New Roman"/>
          <w:sz w:val="24"/>
          <w:szCs w:val="24"/>
        </w:rPr>
        <w:t>tudythe</w:t>
      </w:r>
      <w:r w:rsidR="00C32D6A" w:rsidRPr="00C32D6A">
        <w:rPr>
          <w:rFonts w:ascii="Times New Roman" w:hAnsi="Times New Roman" w:cs="Times New Roman"/>
          <w:sz w:val="24"/>
          <w:szCs w:val="24"/>
        </w:rPr>
        <w:t xml:space="preserve"> non–intrinsic pro</w:t>
      </w:r>
      <w:r w:rsidR="007C4270">
        <w:rPr>
          <w:rFonts w:ascii="Times New Roman" w:hAnsi="Times New Roman" w:cs="Times New Roman"/>
          <w:sz w:val="24"/>
          <w:szCs w:val="24"/>
        </w:rPr>
        <w:t>perties of a surface</w:t>
      </w:r>
    </w:p>
    <w:p w:rsidR="00C32D6A" w:rsidRDefault="007C4270" w:rsidP="006C7315">
      <w:pPr>
        <w:pStyle w:val="ListParagraph"/>
        <w:numPr>
          <w:ilvl w:val="0"/>
          <w:numId w:val="79"/>
        </w:numPr>
        <w:spacing w:line="360" w:lineRule="auto"/>
        <w:jc w:val="both"/>
        <w:rPr>
          <w:rFonts w:ascii="Times New Roman" w:hAnsi="Times New Roman" w:cs="Times New Roman"/>
          <w:sz w:val="24"/>
          <w:szCs w:val="24"/>
        </w:rPr>
      </w:pPr>
      <w:r>
        <w:rPr>
          <w:rFonts w:ascii="Times New Roman" w:hAnsi="Times New Roman" w:cs="Times New Roman"/>
          <w:sz w:val="24"/>
          <w:szCs w:val="24"/>
        </w:rPr>
        <w:t>study</w:t>
      </w:r>
      <w:r w:rsidR="00C32D6A" w:rsidRPr="00C32D6A">
        <w:rPr>
          <w:rFonts w:ascii="Times New Roman" w:hAnsi="Times New Roman" w:cs="Times New Roman"/>
          <w:sz w:val="24"/>
          <w:szCs w:val="24"/>
        </w:rPr>
        <w:t xml:space="preserve"> the differential geometry of surfaces.</w:t>
      </w:r>
    </w:p>
    <w:p w:rsidR="00C32D6A" w:rsidRPr="00C32D6A" w:rsidRDefault="00C32D6A" w:rsidP="00065E10">
      <w:pPr>
        <w:pStyle w:val="ListParagraph"/>
        <w:spacing w:after="0" w:line="36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Unit-1: Space Curves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18 hours</w:t>
      </w:r>
    </w:p>
    <w:p w:rsidR="00AE7271" w:rsidRDefault="00C32D6A" w:rsidP="00996B28">
      <w:pPr>
        <w:spacing w:after="0" w:line="240" w:lineRule="auto"/>
        <w:jc w:val="both"/>
        <w:rPr>
          <w:rFonts w:ascii="Times New Roman" w:hAnsi="Times New Roman" w:cs="Times New Roman"/>
          <w:sz w:val="24"/>
          <w:szCs w:val="24"/>
        </w:rPr>
      </w:pPr>
      <w:r w:rsidRPr="00C32D6A">
        <w:rPr>
          <w:rFonts w:ascii="Times New Roman" w:hAnsi="Times New Roman" w:cs="Times New Roman"/>
          <w:sz w:val="24"/>
          <w:szCs w:val="24"/>
        </w:rPr>
        <w:t>Definition of a space curve – Arc length – Tangent – Normal and binormal – Curvature and torsion – Contact between curves and surfaces – Tangent surface – Involutes and evolutes – intrinsic equations – Fundamental existence theorem for space curve – Helices.</w:t>
      </w:r>
    </w:p>
    <w:p w:rsidR="00512642" w:rsidRDefault="00512642" w:rsidP="00AE72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32D6A" w:rsidRPr="00C32D6A">
        <w:rPr>
          <w:rFonts w:ascii="Times New Roman" w:hAnsi="Times New Roman" w:cs="Times New Roman"/>
          <w:sz w:val="24"/>
          <w:szCs w:val="24"/>
        </w:rPr>
        <w:t>Chapter 1: Sections 1 to 9</w:t>
      </w:r>
      <w:r w:rsidR="00C32D6A" w:rsidRPr="00C32D6A">
        <w:rPr>
          <w:rFonts w:ascii="Times New Roman" w:hAnsi="Times New Roman" w:cs="Times New Roman"/>
          <w:sz w:val="24"/>
          <w:szCs w:val="24"/>
        </w:rPr>
        <w:tab/>
      </w:r>
      <w:r>
        <w:rPr>
          <w:rFonts w:ascii="Times New Roman" w:hAnsi="Times New Roman" w:cs="Times New Roman"/>
          <w:sz w:val="24"/>
          <w:szCs w:val="24"/>
        </w:rPr>
        <w:t>)</w:t>
      </w:r>
    </w:p>
    <w:p w:rsidR="00512642" w:rsidRDefault="00512642" w:rsidP="00C32D6A">
      <w:pPr>
        <w:spacing w:line="360" w:lineRule="auto"/>
        <w:jc w:val="both"/>
        <w:rPr>
          <w:rFonts w:ascii="Times New Roman" w:hAnsi="Times New Roman" w:cs="Times New Roman"/>
          <w:b/>
          <w:bCs/>
          <w:sz w:val="24"/>
          <w:szCs w:val="24"/>
        </w:rPr>
      </w:pPr>
      <w:r w:rsidRPr="00512642">
        <w:rPr>
          <w:rFonts w:ascii="Times New Roman" w:hAnsi="Times New Roman" w:cs="Times New Roman"/>
          <w:b/>
          <w:bCs/>
          <w:sz w:val="24"/>
          <w:szCs w:val="24"/>
        </w:rPr>
        <w:t>Unit-2:</w:t>
      </w:r>
      <w:r w:rsidRPr="00C32D6A">
        <w:rPr>
          <w:rFonts w:ascii="Times New Roman" w:hAnsi="Times New Roman" w:cs="Times New Roman"/>
          <w:b/>
          <w:sz w:val="24"/>
          <w:szCs w:val="24"/>
        </w:rPr>
        <w:t xml:space="preserve">Intrinsic Properties </w:t>
      </w:r>
      <w:r>
        <w:rPr>
          <w:rFonts w:ascii="Times New Roman" w:hAnsi="Times New Roman" w:cs="Times New Roman"/>
          <w:b/>
          <w:sz w:val="24"/>
          <w:szCs w:val="24"/>
        </w:rPr>
        <w:t>of a</w:t>
      </w:r>
      <w:r w:rsidRPr="00C32D6A">
        <w:rPr>
          <w:rFonts w:ascii="Times New Roman" w:hAnsi="Times New Roman" w:cs="Times New Roman"/>
          <w:b/>
          <w:sz w:val="24"/>
          <w:szCs w:val="24"/>
        </w:rPr>
        <w:t xml:space="preserve"> Surface</w:t>
      </w:r>
      <w:r w:rsidRPr="00C32D6A">
        <w:rPr>
          <w:rFonts w:ascii="Times New Roman" w:hAnsi="Times New Roman" w:cs="Times New Roman"/>
          <w:sz w:val="24"/>
          <w:szCs w:val="24"/>
        </w:rPr>
        <w:tab/>
      </w:r>
      <w:r w:rsidR="00C32D6A" w:rsidRPr="00C32D6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18 hours</w:t>
      </w:r>
    </w:p>
    <w:p w:rsidR="00512642" w:rsidRDefault="00C32D6A" w:rsidP="00996B28">
      <w:pPr>
        <w:spacing w:line="240" w:lineRule="auto"/>
        <w:jc w:val="both"/>
        <w:rPr>
          <w:rFonts w:ascii="Times New Roman" w:hAnsi="Times New Roman" w:cs="Times New Roman"/>
          <w:sz w:val="24"/>
          <w:szCs w:val="24"/>
        </w:rPr>
      </w:pPr>
      <w:r w:rsidRPr="00C32D6A">
        <w:rPr>
          <w:rFonts w:ascii="Times New Roman" w:hAnsi="Times New Roman" w:cs="Times New Roman"/>
          <w:sz w:val="24"/>
          <w:szCs w:val="24"/>
        </w:rPr>
        <w:t>Definition of a surface – Curves on a surface – Surface of revolution – Helicoids – Metric – Direction coefficients – Families of curves – Isometric correspondence – Intrinsic properties.</w:t>
      </w:r>
      <w:r w:rsidR="00512642">
        <w:rPr>
          <w:rFonts w:ascii="Times New Roman" w:hAnsi="Times New Roman" w:cs="Times New Roman"/>
          <w:sz w:val="24"/>
          <w:szCs w:val="24"/>
        </w:rPr>
        <w:t xml:space="preserve"> (</w:t>
      </w:r>
      <w:r w:rsidRPr="00C32D6A">
        <w:rPr>
          <w:rFonts w:ascii="Times New Roman" w:hAnsi="Times New Roman" w:cs="Times New Roman"/>
          <w:sz w:val="24"/>
          <w:szCs w:val="24"/>
        </w:rPr>
        <w:t>Chapter 2: Sections 1 to 9</w:t>
      </w:r>
      <w:r w:rsidR="00512642">
        <w:rPr>
          <w:rFonts w:ascii="Times New Roman" w:hAnsi="Times New Roman" w:cs="Times New Roman"/>
          <w:sz w:val="24"/>
          <w:szCs w:val="24"/>
        </w:rPr>
        <w:t>)</w:t>
      </w:r>
    </w:p>
    <w:p w:rsidR="00CC3E5E" w:rsidRDefault="00512642" w:rsidP="00996B28">
      <w:pPr>
        <w:spacing w:line="240" w:lineRule="auto"/>
        <w:jc w:val="both"/>
        <w:rPr>
          <w:rFonts w:ascii="Times New Roman" w:hAnsi="Times New Roman" w:cs="Times New Roman"/>
          <w:sz w:val="24"/>
          <w:szCs w:val="24"/>
        </w:rPr>
      </w:pPr>
      <w:r w:rsidRPr="00512642">
        <w:rPr>
          <w:rFonts w:ascii="Times New Roman" w:hAnsi="Times New Roman" w:cs="Times New Roman"/>
          <w:b/>
          <w:bCs/>
          <w:sz w:val="24"/>
          <w:szCs w:val="24"/>
        </w:rPr>
        <w:t xml:space="preserve">Unit-3: Geodesics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12642">
        <w:rPr>
          <w:rFonts w:ascii="Times New Roman" w:hAnsi="Times New Roman" w:cs="Times New Roman"/>
          <w:b/>
          <w:bCs/>
          <w:sz w:val="24"/>
          <w:szCs w:val="24"/>
        </w:rPr>
        <w:t>18 hours</w:t>
      </w:r>
      <w:r w:rsidR="00C32D6A" w:rsidRPr="00C32D6A">
        <w:rPr>
          <w:rFonts w:ascii="Times New Roman" w:hAnsi="Times New Roman" w:cs="Times New Roman"/>
          <w:sz w:val="24"/>
          <w:szCs w:val="24"/>
        </w:rPr>
        <w:t>Geodesics – Canonical geodesic equations – Normal properties of geodesics – Existence theorem – Geodesic parallels – Geodesic curvatures – Gauss Bonnet theorem – Gaussian curvature – Surface of constant curvature.</w:t>
      </w:r>
      <w:r>
        <w:rPr>
          <w:rFonts w:ascii="Times New Roman" w:hAnsi="Times New Roman" w:cs="Times New Roman"/>
          <w:sz w:val="24"/>
          <w:szCs w:val="24"/>
        </w:rPr>
        <w:t xml:space="preserve"> (</w:t>
      </w:r>
      <w:r w:rsidR="00C32D6A" w:rsidRPr="00C32D6A">
        <w:rPr>
          <w:rFonts w:ascii="Times New Roman" w:hAnsi="Times New Roman" w:cs="Times New Roman"/>
          <w:sz w:val="24"/>
          <w:szCs w:val="24"/>
        </w:rPr>
        <w:t>Chapter 2: Sections 10 to 18</w:t>
      </w:r>
      <w:r>
        <w:rPr>
          <w:rFonts w:ascii="Times New Roman" w:hAnsi="Times New Roman" w:cs="Times New Roman"/>
          <w:sz w:val="24"/>
          <w:szCs w:val="24"/>
        </w:rPr>
        <w:t>)</w:t>
      </w:r>
    </w:p>
    <w:p w:rsidR="00C32D6A" w:rsidRDefault="00CC3E5E" w:rsidP="00996B28">
      <w:pPr>
        <w:spacing w:line="240" w:lineRule="auto"/>
        <w:jc w:val="both"/>
        <w:rPr>
          <w:rFonts w:ascii="Times New Roman" w:hAnsi="Times New Roman" w:cs="Times New Roman"/>
          <w:sz w:val="24"/>
          <w:szCs w:val="24"/>
        </w:rPr>
      </w:pPr>
      <w:r w:rsidRPr="00E873D3">
        <w:rPr>
          <w:rFonts w:ascii="Times New Roman" w:hAnsi="Times New Roman" w:cs="Times New Roman"/>
          <w:b/>
          <w:bCs/>
          <w:sz w:val="24"/>
          <w:szCs w:val="24"/>
        </w:rPr>
        <w:t>Unit-4: Non</w:t>
      </w:r>
      <w:r>
        <w:rPr>
          <w:rFonts w:ascii="Times New Roman" w:hAnsi="Times New Roman" w:cs="Times New Roman"/>
          <w:b/>
          <w:sz w:val="24"/>
          <w:szCs w:val="24"/>
        </w:rPr>
        <w:t>–Intrinsic Properties of a</w:t>
      </w:r>
      <w:r w:rsidRPr="00C32D6A">
        <w:rPr>
          <w:rFonts w:ascii="Times New Roman" w:hAnsi="Times New Roman" w:cs="Times New Roman"/>
          <w:b/>
          <w:sz w:val="24"/>
          <w:szCs w:val="24"/>
        </w:rPr>
        <w:t xml:space="preserve"> Surface</w:t>
      </w:r>
      <w:r w:rsidR="00E873D3">
        <w:rPr>
          <w:rFonts w:ascii="Times New Roman" w:hAnsi="Times New Roman" w:cs="Times New Roman"/>
          <w:b/>
          <w:sz w:val="24"/>
          <w:szCs w:val="24"/>
        </w:rPr>
        <w:tab/>
      </w:r>
      <w:r w:rsidR="00E873D3">
        <w:rPr>
          <w:rFonts w:ascii="Times New Roman" w:hAnsi="Times New Roman" w:cs="Times New Roman"/>
          <w:b/>
          <w:sz w:val="24"/>
          <w:szCs w:val="24"/>
        </w:rPr>
        <w:tab/>
      </w:r>
      <w:r w:rsidR="00E873D3">
        <w:rPr>
          <w:rFonts w:ascii="Times New Roman" w:hAnsi="Times New Roman" w:cs="Times New Roman"/>
          <w:b/>
          <w:sz w:val="24"/>
          <w:szCs w:val="24"/>
        </w:rPr>
        <w:tab/>
      </w:r>
      <w:r w:rsidR="00E873D3">
        <w:rPr>
          <w:rFonts w:ascii="Times New Roman" w:hAnsi="Times New Roman" w:cs="Times New Roman"/>
          <w:b/>
          <w:sz w:val="24"/>
          <w:szCs w:val="24"/>
        </w:rPr>
        <w:tab/>
      </w:r>
      <w:r w:rsidR="00E873D3">
        <w:rPr>
          <w:rFonts w:ascii="Times New Roman" w:hAnsi="Times New Roman" w:cs="Times New Roman"/>
          <w:b/>
          <w:sz w:val="24"/>
          <w:szCs w:val="24"/>
        </w:rPr>
        <w:tab/>
        <w:t xml:space="preserve">18 hours </w:t>
      </w:r>
      <w:r w:rsidR="00C32D6A" w:rsidRPr="00C32D6A">
        <w:rPr>
          <w:rFonts w:ascii="Times New Roman" w:hAnsi="Times New Roman" w:cs="Times New Roman"/>
          <w:sz w:val="24"/>
          <w:szCs w:val="24"/>
        </w:rPr>
        <w:t>The second fundamental form – Principal curvature – Lines of curvature – Developable – Developable associated with space curves and with curves on surface – Minimal surfaces –Ruled surfaces.</w:t>
      </w:r>
      <w:r w:rsidR="00E873D3">
        <w:rPr>
          <w:rFonts w:ascii="Times New Roman" w:hAnsi="Times New Roman" w:cs="Times New Roman"/>
          <w:sz w:val="24"/>
          <w:szCs w:val="24"/>
        </w:rPr>
        <w:t xml:space="preserve"> (</w:t>
      </w:r>
      <w:r w:rsidR="00C32D6A" w:rsidRPr="00C32D6A">
        <w:rPr>
          <w:rFonts w:ascii="Times New Roman" w:hAnsi="Times New Roman" w:cs="Times New Roman"/>
          <w:sz w:val="24"/>
          <w:szCs w:val="24"/>
        </w:rPr>
        <w:t>Chapter 3: Sections 1 to 8</w:t>
      </w:r>
      <w:r w:rsidR="00E873D3">
        <w:rPr>
          <w:rFonts w:ascii="Times New Roman" w:hAnsi="Times New Roman" w:cs="Times New Roman"/>
          <w:sz w:val="24"/>
          <w:szCs w:val="24"/>
        </w:rPr>
        <w:t>)</w:t>
      </w:r>
      <w:r w:rsidR="00C32D6A" w:rsidRPr="00C32D6A">
        <w:rPr>
          <w:rFonts w:ascii="Times New Roman" w:hAnsi="Times New Roman" w:cs="Times New Roman"/>
          <w:sz w:val="24"/>
          <w:szCs w:val="24"/>
        </w:rPr>
        <w:tab/>
      </w:r>
    </w:p>
    <w:p w:rsidR="00E46627" w:rsidRPr="00C32D6A" w:rsidRDefault="00E46627" w:rsidP="00AE7271">
      <w:pPr>
        <w:spacing w:after="0" w:line="360" w:lineRule="auto"/>
        <w:jc w:val="both"/>
        <w:rPr>
          <w:rFonts w:ascii="Times New Roman" w:hAnsi="Times New Roman" w:cs="Times New Roman"/>
          <w:sz w:val="24"/>
          <w:szCs w:val="24"/>
        </w:rPr>
      </w:pPr>
      <w:r w:rsidRPr="00E46627">
        <w:rPr>
          <w:rFonts w:ascii="Times New Roman" w:hAnsi="Times New Roman" w:cs="Times New Roman"/>
          <w:b/>
          <w:bCs/>
          <w:sz w:val="24"/>
          <w:szCs w:val="24"/>
        </w:rPr>
        <w:t>Unit-5: Differential</w:t>
      </w:r>
      <w:r>
        <w:rPr>
          <w:rFonts w:ascii="Times New Roman" w:hAnsi="Times New Roman" w:cs="Times New Roman"/>
          <w:b/>
          <w:sz w:val="24"/>
          <w:szCs w:val="24"/>
        </w:rPr>
        <w:t xml:space="preserve"> Geometry o</w:t>
      </w:r>
      <w:r w:rsidRPr="00C32D6A">
        <w:rPr>
          <w:rFonts w:ascii="Times New Roman" w:hAnsi="Times New Roman" w:cs="Times New Roman"/>
          <w:b/>
          <w:sz w:val="24"/>
          <w:szCs w:val="24"/>
        </w:rPr>
        <w:t>f Surfaces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18 hours </w:t>
      </w:r>
    </w:p>
    <w:p w:rsidR="00AE7271" w:rsidRDefault="00C32D6A" w:rsidP="00996B28">
      <w:pPr>
        <w:spacing w:after="0" w:line="240" w:lineRule="auto"/>
        <w:jc w:val="both"/>
        <w:rPr>
          <w:rFonts w:ascii="Times New Roman" w:hAnsi="Times New Roman" w:cs="Times New Roman"/>
          <w:sz w:val="24"/>
          <w:szCs w:val="24"/>
        </w:rPr>
      </w:pPr>
      <w:r w:rsidRPr="00C32D6A">
        <w:rPr>
          <w:rFonts w:ascii="Times New Roman" w:hAnsi="Times New Roman" w:cs="Times New Roman"/>
          <w:sz w:val="24"/>
          <w:szCs w:val="24"/>
        </w:rPr>
        <w:t>Fundamental equations of surface theory – Fundamental existence theorem for surfaces –Compact surfaces whose points are umbilics– Hilbert's lemma – Compact surfaces of constant curvature – Complete surfaces.</w:t>
      </w:r>
    </w:p>
    <w:p w:rsidR="00C32D6A" w:rsidRPr="00C32D6A" w:rsidRDefault="00E46627" w:rsidP="00C32D6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6384A">
        <w:rPr>
          <w:rFonts w:ascii="Times New Roman" w:hAnsi="Times New Roman" w:cs="Times New Roman"/>
          <w:sz w:val="24"/>
          <w:szCs w:val="24"/>
        </w:rPr>
        <w:t>Chapter 3: Sections 9 to 11</w:t>
      </w:r>
      <w:r>
        <w:rPr>
          <w:rFonts w:ascii="Times New Roman" w:hAnsi="Times New Roman" w:cs="Times New Roman"/>
          <w:sz w:val="24"/>
          <w:szCs w:val="24"/>
        </w:rPr>
        <w:t xml:space="preserve">, </w:t>
      </w:r>
      <w:r w:rsidR="00C32D6A" w:rsidRPr="00C32D6A">
        <w:rPr>
          <w:rFonts w:ascii="Times New Roman" w:hAnsi="Times New Roman" w:cs="Times New Roman"/>
          <w:sz w:val="24"/>
          <w:szCs w:val="24"/>
        </w:rPr>
        <w:t>Chapter 4: Sections 1 to 5</w:t>
      </w:r>
      <w:r>
        <w:rPr>
          <w:rFonts w:ascii="Times New Roman" w:hAnsi="Times New Roman" w:cs="Times New Roman"/>
          <w:sz w:val="24"/>
          <w:szCs w:val="24"/>
        </w:rPr>
        <w:t>)</w:t>
      </w:r>
      <w:r w:rsidR="00C32D6A" w:rsidRPr="00C32D6A">
        <w:rPr>
          <w:rFonts w:ascii="Times New Roman" w:hAnsi="Times New Roman" w:cs="Times New Roman"/>
          <w:sz w:val="24"/>
          <w:szCs w:val="24"/>
        </w:rPr>
        <w:tab/>
      </w:r>
      <w:r w:rsidR="00C32D6A" w:rsidRPr="00C32D6A">
        <w:rPr>
          <w:rFonts w:ascii="Times New Roman" w:hAnsi="Times New Roman" w:cs="Times New Roman"/>
          <w:sz w:val="24"/>
          <w:szCs w:val="24"/>
        </w:rPr>
        <w:tab/>
      </w:r>
    </w:p>
    <w:p w:rsidR="002B0504" w:rsidRDefault="002B0504" w:rsidP="002B0504">
      <w:pPr>
        <w:pStyle w:val="ListParagraph"/>
        <w:spacing w:after="120"/>
        <w:ind w:left="0" w:right="-23"/>
        <w:rPr>
          <w:rFonts w:ascii="Times New Roman" w:hAnsi="Times New Roman" w:cs="Times New Roman"/>
          <w:sz w:val="24"/>
          <w:szCs w:val="24"/>
        </w:rPr>
      </w:pPr>
      <w:r w:rsidRPr="005C2F7D">
        <w:rPr>
          <w:rFonts w:ascii="Times New Roman" w:hAnsi="Times New Roman" w:cs="Times New Roman"/>
          <w:b/>
          <w:sz w:val="24"/>
          <w:szCs w:val="24"/>
        </w:rPr>
        <w:t>Prescribed Book</w:t>
      </w:r>
    </w:p>
    <w:p w:rsidR="00C32D6A" w:rsidRPr="00D83E2B" w:rsidRDefault="00C32D6A" w:rsidP="00996B28">
      <w:pPr>
        <w:spacing w:after="0" w:line="240" w:lineRule="auto"/>
        <w:ind w:firstLine="720"/>
        <w:jc w:val="both"/>
        <w:rPr>
          <w:rFonts w:ascii="Times New Roman" w:hAnsi="Times New Roman" w:cs="Times New Roman"/>
          <w:sz w:val="24"/>
          <w:szCs w:val="24"/>
        </w:rPr>
      </w:pPr>
      <w:r w:rsidRPr="00D83E2B">
        <w:rPr>
          <w:rFonts w:ascii="Times New Roman" w:hAnsi="Times New Roman" w:cs="Times New Roman"/>
          <w:sz w:val="24"/>
          <w:szCs w:val="24"/>
        </w:rPr>
        <w:t>T.J.Willmore, An Introduction to Differential Geometry, Oxford University</w:t>
      </w:r>
      <w:r w:rsidR="00996B28">
        <w:rPr>
          <w:rFonts w:ascii="Times New Roman" w:hAnsi="Times New Roman" w:cs="Times New Roman"/>
          <w:sz w:val="24"/>
          <w:szCs w:val="24"/>
        </w:rPr>
        <w:t xml:space="preserve"> </w:t>
      </w:r>
      <w:r w:rsidR="00996B28">
        <w:rPr>
          <w:rFonts w:ascii="Times New Roman" w:hAnsi="Times New Roman" w:cs="Times New Roman"/>
          <w:sz w:val="24"/>
          <w:szCs w:val="24"/>
        </w:rPr>
        <w:tab/>
      </w:r>
      <w:r w:rsidRPr="00D83E2B">
        <w:rPr>
          <w:rFonts w:ascii="Times New Roman" w:hAnsi="Times New Roman" w:cs="Times New Roman"/>
          <w:sz w:val="24"/>
          <w:szCs w:val="24"/>
        </w:rPr>
        <w:t xml:space="preserve">Press,(17th Impression) New Delhi 2002. (Indian Print) </w:t>
      </w:r>
    </w:p>
    <w:p w:rsidR="00C32D6A" w:rsidRPr="00C32D6A" w:rsidRDefault="00C32D6A" w:rsidP="00104CB3">
      <w:pPr>
        <w:spacing w:after="0" w:line="360" w:lineRule="auto"/>
        <w:rPr>
          <w:rFonts w:ascii="Times New Roman" w:hAnsi="Times New Roman" w:cs="Times New Roman"/>
          <w:b/>
          <w:bCs/>
          <w:sz w:val="24"/>
          <w:szCs w:val="24"/>
        </w:rPr>
      </w:pPr>
      <w:r w:rsidRPr="00C32D6A">
        <w:rPr>
          <w:rFonts w:ascii="Times New Roman" w:hAnsi="Times New Roman" w:cs="Times New Roman"/>
          <w:b/>
          <w:bCs/>
          <w:sz w:val="24"/>
          <w:szCs w:val="24"/>
        </w:rPr>
        <w:t>Reference Books</w:t>
      </w:r>
      <w:r w:rsidR="002B0504">
        <w:rPr>
          <w:rFonts w:ascii="Times New Roman" w:hAnsi="Times New Roman" w:cs="Times New Roman"/>
          <w:b/>
          <w:bCs/>
          <w:sz w:val="24"/>
          <w:szCs w:val="24"/>
        </w:rPr>
        <w:t xml:space="preserve">: </w:t>
      </w:r>
    </w:p>
    <w:p w:rsidR="00C32D6A" w:rsidRPr="002B0504" w:rsidRDefault="00C32D6A" w:rsidP="00996B28">
      <w:pPr>
        <w:pStyle w:val="ListParagraph"/>
        <w:numPr>
          <w:ilvl w:val="0"/>
          <w:numId w:val="81"/>
        </w:numPr>
        <w:spacing w:after="0" w:line="240" w:lineRule="auto"/>
        <w:rPr>
          <w:rFonts w:ascii="Times New Roman" w:hAnsi="Times New Roman" w:cs="Times New Roman"/>
          <w:sz w:val="24"/>
          <w:szCs w:val="24"/>
        </w:rPr>
      </w:pPr>
      <w:r w:rsidRPr="002B0504">
        <w:rPr>
          <w:rFonts w:ascii="Times New Roman" w:hAnsi="Times New Roman" w:cs="Times New Roman"/>
          <w:sz w:val="24"/>
          <w:szCs w:val="24"/>
        </w:rPr>
        <w:t xml:space="preserve">Struik, D.T. Lectures on Classical Differential Geometry, Addison - Wesley, Mass. 1950. </w:t>
      </w:r>
    </w:p>
    <w:p w:rsidR="00C32D6A" w:rsidRPr="002B0504" w:rsidRDefault="00C32D6A" w:rsidP="00996B28">
      <w:pPr>
        <w:pStyle w:val="ListParagraph"/>
        <w:numPr>
          <w:ilvl w:val="0"/>
          <w:numId w:val="81"/>
        </w:numPr>
        <w:spacing w:after="0" w:line="240" w:lineRule="auto"/>
        <w:rPr>
          <w:rFonts w:ascii="Times New Roman" w:hAnsi="Times New Roman" w:cs="Times New Roman"/>
          <w:sz w:val="24"/>
          <w:szCs w:val="24"/>
        </w:rPr>
      </w:pPr>
      <w:r w:rsidRPr="002B0504">
        <w:rPr>
          <w:rFonts w:ascii="Times New Roman" w:hAnsi="Times New Roman" w:cs="Times New Roman"/>
          <w:sz w:val="24"/>
          <w:szCs w:val="24"/>
        </w:rPr>
        <w:t xml:space="preserve">Kobayashi. S. and Nomizu. K. Foundations of Differential Geometry, Interscience Publishers, 1963. 3. Wilhelm Klingenberg: A course in Differential Geometry, Graduate Texts in Mathematics, Springer-Verlag 1978. </w:t>
      </w:r>
    </w:p>
    <w:p w:rsidR="00C32D6A" w:rsidRPr="002B0504" w:rsidRDefault="00C32D6A" w:rsidP="00996B28">
      <w:pPr>
        <w:pStyle w:val="ListParagraph"/>
        <w:numPr>
          <w:ilvl w:val="0"/>
          <w:numId w:val="81"/>
        </w:numPr>
        <w:spacing w:after="0" w:line="240" w:lineRule="auto"/>
        <w:rPr>
          <w:rFonts w:ascii="Times New Roman" w:hAnsi="Times New Roman" w:cs="Times New Roman"/>
          <w:sz w:val="24"/>
          <w:szCs w:val="24"/>
        </w:rPr>
      </w:pPr>
      <w:r w:rsidRPr="002B0504">
        <w:rPr>
          <w:rFonts w:ascii="Times New Roman" w:hAnsi="Times New Roman" w:cs="Times New Roman"/>
          <w:sz w:val="24"/>
          <w:szCs w:val="24"/>
        </w:rPr>
        <w:t>J.A. Thorpe Elementary topics in Differential Geometry, Under - graduate Texts in Mathematics, Springer - Verlag 1979.</w:t>
      </w:r>
    </w:p>
    <w:p w:rsidR="00996B28" w:rsidRDefault="00996B28" w:rsidP="009D5FE3">
      <w:pPr>
        <w:spacing w:after="0" w:line="240" w:lineRule="auto"/>
        <w:rPr>
          <w:rFonts w:ascii="Times New Roman" w:hAnsi="Times New Roman" w:cs="Times New Roman"/>
          <w:b/>
          <w:bCs/>
          <w:sz w:val="24"/>
          <w:szCs w:val="24"/>
        </w:rPr>
      </w:pPr>
    </w:p>
    <w:p w:rsidR="00C32D6A" w:rsidRPr="00C32D6A" w:rsidRDefault="00C32D6A" w:rsidP="009D5FE3">
      <w:pPr>
        <w:spacing w:after="0" w:line="240" w:lineRule="auto"/>
        <w:rPr>
          <w:rFonts w:ascii="Times New Roman" w:hAnsi="Times New Roman" w:cs="Times New Roman"/>
          <w:b/>
          <w:bCs/>
          <w:sz w:val="24"/>
          <w:szCs w:val="24"/>
        </w:rPr>
      </w:pPr>
      <w:r w:rsidRPr="00C32D6A">
        <w:rPr>
          <w:rFonts w:ascii="Times New Roman" w:hAnsi="Times New Roman" w:cs="Times New Roman"/>
          <w:b/>
          <w:bCs/>
          <w:sz w:val="24"/>
          <w:szCs w:val="24"/>
        </w:rPr>
        <w:t>E-Materials:</w:t>
      </w:r>
    </w:p>
    <w:p w:rsidR="00C32D6A" w:rsidRPr="009D5FE3" w:rsidRDefault="001A66B1" w:rsidP="00844CE2">
      <w:pPr>
        <w:pStyle w:val="ListParagraph"/>
        <w:spacing w:after="0" w:line="240" w:lineRule="auto"/>
        <w:rPr>
          <w:rFonts w:ascii="Times New Roman" w:hAnsi="Times New Roman" w:cs="Times New Roman"/>
          <w:b/>
          <w:bCs/>
          <w:sz w:val="24"/>
          <w:szCs w:val="24"/>
        </w:rPr>
      </w:pPr>
      <w:hyperlink r:id="rId15" w:history="1">
        <w:r w:rsidR="00844CE2" w:rsidRPr="00933095">
          <w:rPr>
            <w:rStyle w:val="Hyperlink"/>
            <w:rFonts w:ascii="Times New Roman" w:hAnsi="Times New Roman" w:cs="Times New Roman"/>
            <w:spacing w:val="-1"/>
            <w:sz w:val="24"/>
            <w:szCs w:val="24"/>
          </w:rPr>
          <w:t>http://www.math.ku.dk/noter/filer/geom1.pdf</w:t>
        </w:r>
      </w:hyperlink>
    </w:p>
    <w:p w:rsidR="009D5FE3" w:rsidRPr="00751714" w:rsidRDefault="009D5FE3" w:rsidP="009D5FE3">
      <w:pPr>
        <w:pStyle w:val="ListParagraph"/>
        <w:spacing w:after="0" w:line="240" w:lineRule="auto"/>
        <w:rPr>
          <w:rFonts w:ascii="Times New Roman" w:hAnsi="Times New Roman" w:cs="Times New Roman"/>
          <w:b/>
          <w:bCs/>
          <w:sz w:val="24"/>
          <w:szCs w:val="24"/>
        </w:rPr>
      </w:pPr>
    </w:p>
    <w:p w:rsidR="008F0A1B" w:rsidRDefault="008F0A1B" w:rsidP="008F0A1B">
      <w:pPr>
        <w:pStyle w:val="ListParagraph"/>
        <w:spacing w:after="0" w:line="240" w:lineRule="auto"/>
        <w:ind w:left="0"/>
        <w:jc w:val="both"/>
        <w:rPr>
          <w:rFonts w:ascii="Times New Roman" w:hAnsi="Times New Roman" w:cs="Times New Roman"/>
          <w:sz w:val="24"/>
          <w:szCs w:val="24"/>
        </w:rPr>
      </w:pPr>
      <w:r w:rsidRPr="00402BCF">
        <w:rPr>
          <w:rFonts w:ascii="Times New Roman" w:hAnsi="Times New Roman" w:cs="Times New Roman"/>
          <w:b/>
          <w:bCs/>
          <w:sz w:val="24"/>
          <w:szCs w:val="24"/>
        </w:rPr>
        <w:t>Course Learning Outcomes</w:t>
      </w:r>
    </w:p>
    <w:p w:rsidR="008F0A1B" w:rsidRDefault="008F0A1B" w:rsidP="008F0A1B">
      <w:pPr>
        <w:pStyle w:val="ListParagraph"/>
        <w:spacing w:after="0" w:line="240" w:lineRule="auto"/>
        <w:ind w:left="0"/>
        <w:jc w:val="both"/>
        <w:rPr>
          <w:rFonts w:ascii="Times New Roman" w:hAnsi="Times New Roman" w:cs="Times New Roman"/>
          <w:sz w:val="24"/>
          <w:szCs w:val="24"/>
        </w:rPr>
      </w:pPr>
      <w:r w:rsidRPr="008D7192">
        <w:rPr>
          <w:rFonts w:ascii="Times New Roman" w:hAnsi="Times New Roman" w:cs="Times New Roman"/>
          <w:sz w:val="24"/>
          <w:szCs w:val="24"/>
        </w:rPr>
        <w:t>After the successful completion of this course, the students will</w:t>
      </w:r>
      <w:r w:rsidR="0067273B">
        <w:rPr>
          <w:rFonts w:ascii="Times New Roman" w:hAnsi="Times New Roman" w:cs="Times New Roman"/>
          <w:sz w:val="24"/>
          <w:szCs w:val="24"/>
        </w:rPr>
        <w:t xml:space="preserve"> be</w:t>
      </w:r>
      <w:r w:rsidRPr="008D7192">
        <w:rPr>
          <w:rFonts w:ascii="Times New Roman" w:hAnsi="Times New Roman" w:cs="Times New Roman"/>
          <w:sz w:val="24"/>
          <w:szCs w:val="24"/>
        </w:rPr>
        <w:t xml:space="preserve"> able to: </w:t>
      </w:r>
    </w:p>
    <w:tbl>
      <w:tblPr>
        <w:tblStyle w:val="TableGrid1"/>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8"/>
      </w:tblGrid>
      <w:tr w:rsidR="00C32D6A" w:rsidRPr="00C32D6A" w:rsidTr="00104CB3">
        <w:trPr>
          <w:trHeight w:val="2010"/>
        </w:trPr>
        <w:tc>
          <w:tcPr>
            <w:tcW w:w="9668" w:type="dxa"/>
          </w:tcPr>
          <w:p w:rsidR="00C32D6A" w:rsidRPr="00C32D6A" w:rsidRDefault="0027607B" w:rsidP="006C7315">
            <w:pPr>
              <w:pStyle w:val="ListParagraph"/>
              <w:numPr>
                <w:ilvl w:val="0"/>
                <w:numId w:val="83"/>
              </w:numPr>
              <w:rPr>
                <w:rStyle w:val="fontstyle01"/>
                <w:rFonts w:ascii="Times New Roman" w:hAnsi="Times New Roman" w:cs="Times New Roman"/>
                <w:sz w:val="24"/>
                <w:szCs w:val="24"/>
              </w:rPr>
            </w:pPr>
            <w:r>
              <w:rPr>
                <w:rFonts w:ascii="Times New Roman" w:hAnsi="Times New Roman" w:cs="Times New Roman"/>
              </w:rPr>
              <w:t xml:space="preserve">understand the </w:t>
            </w:r>
            <w:r w:rsidR="00C32D6A" w:rsidRPr="00C32D6A">
              <w:rPr>
                <w:rStyle w:val="fontstyle01"/>
                <w:rFonts w:ascii="Times New Roman" w:hAnsi="Times New Roman" w:cs="Times New Roman"/>
                <w:sz w:val="24"/>
                <w:szCs w:val="24"/>
              </w:rPr>
              <w:t xml:space="preserve">characteristics of curves and surfaces in space and </w:t>
            </w:r>
            <w:r w:rsidR="00CB55FF">
              <w:rPr>
                <w:rStyle w:val="fontstyle01"/>
                <w:rFonts w:ascii="Times New Roman" w:hAnsi="Times New Roman" w:cs="Times New Roman"/>
                <w:sz w:val="24"/>
                <w:szCs w:val="24"/>
              </w:rPr>
              <w:t xml:space="preserve">also the </w:t>
            </w:r>
            <w:r w:rsidR="00C32D6A" w:rsidRPr="00C32D6A">
              <w:rPr>
                <w:rStyle w:val="fontstyle01"/>
                <w:rFonts w:ascii="Times New Roman" w:hAnsi="Times New Roman" w:cs="Times New Roman"/>
                <w:sz w:val="24"/>
                <w:szCs w:val="24"/>
              </w:rPr>
              <w:t>fundamental existence theorem for space curves.</w:t>
            </w:r>
          </w:p>
          <w:p w:rsidR="00C32D6A" w:rsidRPr="00C32D6A" w:rsidRDefault="00994531" w:rsidP="006C7315">
            <w:pPr>
              <w:pStyle w:val="ListParagraph"/>
              <w:numPr>
                <w:ilvl w:val="0"/>
                <w:numId w:val="83"/>
              </w:numPr>
              <w:rPr>
                <w:rFonts w:ascii="Times New Roman" w:hAnsi="Times New Roman" w:cs="Times New Roman"/>
                <w:color w:val="000000"/>
              </w:rPr>
            </w:pPr>
            <w:r>
              <w:rPr>
                <w:rFonts w:ascii="Times New Roman" w:hAnsi="Times New Roman" w:cs="Times New Roman"/>
              </w:rPr>
              <w:t>discuss</w:t>
            </w:r>
            <w:r w:rsidR="00C32D6A" w:rsidRPr="00C32D6A">
              <w:rPr>
                <w:rFonts w:ascii="Times New Roman" w:hAnsi="Times New Roman" w:cs="Times New Roman"/>
              </w:rPr>
              <w:t xml:space="preserve">the </w:t>
            </w:r>
            <w:r w:rsidR="00C32D6A" w:rsidRPr="00C32D6A">
              <w:rPr>
                <w:rStyle w:val="fontstyle01"/>
                <w:rFonts w:ascii="Times New Roman" w:hAnsi="Times New Roman" w:cs="Times New Roman"/>
                <w:sz w:val="24"/>
                <w:szCs w:val="24"/>
              </w:rPr>
              <w:t>intrinsic properties of surface.</w:t>
            </w:r>
          </w:p>
          <w:p w:rsidR="00C32D6A" w:rsidRPr="00C32D6A" w:rsidRDefault="00994531" w:rsidP="006C7315">
            <w:pPr>
              <w:pStyle w:val="ListParagraph"/>
              <w:numPr>
                <w:ilvl w:val="0"/>
                <w:numId w:val="83"/>
              </w:numPr>
              <w:rPr>
                <w:rFonts w:ascii="Times New Roman" w:hAnsi="Times New Roman" w:cs="Times New Roman"/>
                <w:color w:val="000000"/>
              </w:rPr>
            </w:pPr>
            <w:r>
              <w:rPr>
                <w:rFonts w:ascii="Times New Roman" w:hAnsi="Times New Roman" w:cs="Times New Roman"/>
              </w:rPr>
              <w:t>analyse</w:t>
            </w:r>
            <w:r w:rsidR="00C32D6A" w:rsidRPr="00C32D6A">
              <w:rPr>
                <w:rFonts w:ascii="Times New Roman" w:hAnsi="Times New Roman" w:cs="Times New Roman"/>
              </w:rPr>
              <w:t xml:space="preserve">the geodesics </w:t>
            </w:r>
            <w:r w:rsidR="00C32D6A" w:rsidRPr="00C32D6A">
              <w:rPr>
                <w:rStyle w:val="fontstyle01"/>
                <w:rFonts w:ascii="Times New Roman" w:hAnsi="Times New Roman" w:cs="Times New Roman"/>
                <w:sz w:val="24"/>
                <w:szCs w:val="24"/>
              </w:rPr>
              <w:t>and its normal properties and familiar with GaussBonnet Theorem.</w:t>
            </w:r>
          </w:p>
          <w:p w:rsidR="00C32D6A" w:rsidRPr="00C32D6A" w:rsidRDefault="00994531" w:rsidP="006C7315">
            <w:pPr>
              <w:pStyle w:val="ListParagraph"/>
              <w:numPr>
                <w:ilvl w:val="0"/>
                <w:numId w:val="83"/>
              </w:numPr>
              <w:rPr>
                <w:rFonts w:ascii="Times New Roman" w:hAnsi="Times New Roman" w:cs="Times New Roman"/>
                <w:color w:val="000000"/>
              </w:rPr>
            </w:pPr>
            <w:r>
              <w:rPr>
                <w:rFonts w:ascii="Times New Roman" w:hAnsi="Times New Roman" w:cs="Times New Roman"/>
              </w:rPr>
              <w:t>discuss</w:t>
            </w:r>
            <w:r w:rsidR="00C32D6A" w:rsidRPr="00C32D6A">
              <w:rPr>
                <w:rFonts w:ascii="Times New Roman" w:hAnsi="Times New Roman" w:cs="Times New Roman"/>
              </w:rPr>
              <w:t xml:space="preserve">the </w:t>
            </w:r>
            <w:r w:rsidR="00C32D6A" w:rsidRPr="00C32D6A">
              <w:rPr>
                <w:rStyle w:val="fontstyle01"/>
                <w:rFonts w:ascii="Times New Roman" w:hAnsi="Times New Roman" w:cs="Times New Roman"/>
                <w:sz w:val="24"/>
                <w:szCs w:val="24"/>
              </w:rPr>
              <w:t>developable.</w:t>
            </w:r>
          </w:p>
          <w:p w:rsidR="00C32D6A" w:rsidRPr="00C32D6A" w:rsidRDefault="00994531" w:rsidP="006C7315">
            <w:pPr>
              <w:pStyle w:val="ListParagraph"/>
              <w:numPr>
                <w:ilvl w:val="0"/>
                <w:numId w:val="83"/>
              </w:numPr>
              <w:rPr>
                <w:rFonts w:ascii="Times New Roman" w:hAnsi="Times New Roman" w:cs="Times New Roman"/>
                <w:color w:val="000000"/>
              </w:rPr>
            </w:pPr>
            <w:r>
              <w:rPr>
                <w:rFonts w:ascii="Times New Roman" w:hAnsi="Times New Roman" w:cs="Times New Roman"/>
              </w:rPr>
              <w:t xml:space="preserve">understand Hilbert’s Lemma and </w:t>
            </w:r>
            <w:r w:rsidR="00C32D6A" w:rsidRPr="00C32D6A">
              <w:rPr>
                <w:rFonts w:ascii="Times New Roman" w:hAnsi="Times New Roman" w:cs="Times New Roman"/>
              </w:rPr>
              <w:t xml:space="preserve">the fundamental existence </w:t>
            </w:r>
            <w:r>
              <w:rPr>
                <w:rFonts w:ascii="Times New Roman" w:hAnsi="Times New Roman" w:cs="Times New Roman"/>
              </w:rPr>
              <w:t xml:space="preserve">theorem </w:t>
            </w:r>
            <w:r w:rsidR="00C32D6A" w:rsidRPr="00C32D6A">
              <w:rPr>
                <w:rFonts w:ascii="Times New Roman" w:hAnsi="Times New Roman" w:cs="Times New Roman"/>
              </w:rPr>
              <w:t>for surface theory</w:t>
            </w:r>
            <w:r>
              <w:rPr>
                <w:rFonts w:ascii="Times New Roman" w:hAnsi="Times New Roman" w:cs="Times New Roman"/>
              </w:rPr>
              <w:t>.</w:t>
            </w:r>
          </w:p>
        </w:tc>
      </w:tr>
    </w:tbl>
    <w:p w:rsidR="0075516E" w:rsidRDefault="0075516E" w:rsidP="00C32D6A">
      <w:pPr>
        <w:pStyle w:val="ListParagraph"/>
        <w:spacing w:after="120"/>
        <w:ind w:left="0" w:hanging="142"/>
        <w:rPr>
          <w:rFonts w:ascii="Times New Roman" w:hAnsi="Times New Roman" w:cs="Times New Roman"/>
          <w:sz w:val="24"/>
          <w:szCs w:val="24"/>
        </w:rPr>
      </w:pPr>
    </w:p>
    <w:p w:rsidR="00996B28" w:rsidRDefault="0075516E" w:rsidP="00D773C8">
      <w:pPr>
        <w:spacing w:after="0"/>
        <w:jc w:val="center"/>
        <w:rPr>
          <w:rFonts w:ascii="Times New Roman" w:hAnsi="Times New Roman" w:cs="Times New Roman"/>
          <w:b/>
          <w:sz w:val="24"/>
          <w:szCs w:val="24"/>
        </w:rPr>
      </w:pPr>
      <w:r>
        <w:rPr>
          <w:rFonts w:ascii="Times New Roman" w:hAnsi="Times New Roman" w:cs="Times New Roman"/>
          <w:sz w:val="24"/>
          <w:szCs w:val="24"/>
        </w:rPr>
        <w:br w:type="column"/>
      </w:r>
      <w:r w:rsidR="00996B28" w:rsidRPr="00996B28">
        <w:rPr>
          <w:rFonts w:ascii="Times New Roman" w:hAnsi="Times New Roman" w:cs="Times New Roman"/>
          <w:b/>
          <w:sz w:val="24"/>
          <w:szCs w:val="24"/>
        </w:rPr>
        <w:lastRenderedPageBreak/>
        <w:t>CORE ELECTIVE</w:t>
      </w:r>
    </w:p>
    <w:p w:rsidR="00996B28" w:rsidRDefault="00996B28" w:rsidP="00D773C8">
      <w:pPr>
        <w:spacing w:after="0"/>
        <w:jc w:val="center"/>
        <w:rPr>
          <w:rFonts w:ascii="Times New Roman" w:hAnsi="Times New Roman" w:cs="Times New Roman"/>
          <w:b/>
          <w:sz w:val="24"/>
          <w:szCs w:val="24"/>
        </w:rPr>
      </w:pPr>
      <w:r>
        <w:rPr>
          <w:rFonts w:ascii="Times New Roman" w:hAnsi="Times New Roman" w:cs="Times New Roman"/>
          <w:b/>
          <w:sz w:val="24"/>
          <w:szCs w:val="24"/>
        </w:rPr>
        <w:t>PAPER - 3</w:t>
      </w:r>
    </w:p>
    <w:p w:rsidR="00996B28" w:rsidRDefault="00996B28" w:rsidP="00D773C8">
      <w:pPr>
        <w:spacing w:after="0"/>
        <w:jc w:val="center"/>
        <w:rPr>
          <w:rFonts w:ascii="Times New Roman" w:hAnsi="Times New Roman" w:cs="Times New Roman"/>
          <w:b/>
          <w:sz w:val="24"/>
          <w:szCs w:val="24"/>
        </w:rPr>
      </w:pPr>
      <w:r>
        <w:rPr>
          <w:rFonts w:ascii="Times New Roman" w:hAnsi="Times New Roman" w:cs="Times New Roman"/>
          <w:b/>
          <w:sz w:val="24"/>
          <w:szCs w:val="24"/>
        </w:rPr>
        <w:t>(to choose one out of 3)</w:t>
      </w:r>
    </w:p>
    <w:p w:rsidR="00996B28" w:rsidRPr="00996B28" w:rsidRDefault="00996B28" w:rsidP="00996B28">
      <w:pPr>
        <w:pStyle w:val="ListParagraph"/>
        <w:numPr>
          <w:ilvl w:val="0"/>
          <w:numId w:val="166"/>
        </w:numPr>
        <w:spacing w:after="0"/>
        <w:jc w:val="center"/>
        <w:rPr>
          <w:rFonts w:ascii="Times New Roman" w:hAnsi="Times New Roman" w:cs="Times New Roman"/>
          <w:b/>
          <w:sz w:val="24"/>
          <w:szCs w:val="24"/>
        </w:rPr>
      </w:pPr>
      <w:r w:rsidRPr="00996B28">
        <w:rPr>
          <w:rFonts w:ascii="Times New Roman" w:hAnsi="Times New Roman" w:cs="Times New Roman"/>
          <w:b/>
          <w:bCs/>
          <w:sz w:val="24"/>
          <w:szCs w:val="28"/>
        </w:rPr>
        <w:t>LaTeX</w:t>
      </w:r>
      <w:r w:rsidRPr="00996B28">
        <w:rPr>
          <w:rFonts w:ascii="Times New Roman" w:hAnsi="Times New Roman" w:cs="Times New Roman"/>
          <w:b/>
          <w:bCs/>
          <w:sz w:val="24"/>
          <w:szCs w:val="28"/>
        </w:rPr>
        <w:tab/>
      </w:r>
    </w:p>
    <w:p w:rsidR="00D773C8" w:rsidRDefault="00D773C8" w:rsidP="00D773C8">
      <w:pPr>
        <w:pStyle w:val="ListParagraph"/>
        <w:spacing w:after="120"/>
        <w:ind w:left="0" w:hanging="142"/>
        <w:rPr>
          <w:rFonts w:ascii="Times New Roman" w:hAnsi="Times New Roman" w:cs="Times New Roman"/>
          <w:sz w:val="24"/>
          <w:szCs w:val="24"/>
        </w:rPr>
      </w:pPr>
      <w:r w:rsidRPr="00A742E9">
        <w:rPr>
          <w:rFonts w:ascii="Times New Roman" w:hAnsi="Times New Roman" w:cs="Times New Roman"/>
          <w:b/>
          <w:sz w:val="24"/>
          <w:szCs w:val="24"/>
        </w:rPr>
        <w:t>Course Objectives:</w:t>
      </w:r>
    </w:p>
    <w:p w:rsidR="00D773C8" w:rsidRDefault="00D773C8" w:rsidP="00D773C8">
      <w:pPr>
        <w:pStyle w:val="ListParagraph"/>
        <w:spacing w:after="120"/>
        <w:ind w:left="0" w:hanging="142"/>
        <w:rPr>
          <w:rFonts w:ascii="Times New Roman" w:hAnsi="Times New Roman" w:cs="Times New Roman"/>
          <w:sz w:val="24"/>
          <w:szCs w:val="24"/>
        </w:rPr>
      </w:pPr>
      <w:r w:rsidRPr="007F40AD">
        <w:rPr>
          <w:rFonts w:ascii="Times New Roman" w:hAnsi="Times New Roman" w:cs="Times New Roman"/>
          <w:sz w:val="24"/>
          <w:szCs w:val="24"/>
        </w:rPr>
        <w:t xml:space="preserve">     The objectives of the course is to </w:t>
      </w:r>
    </w:p>
    <w:p w:rsidR="004C7BAA" w:rsidRPr="004C7BAA" w:rsidRDefault="00341C18" w:rsidP="006C7315">
      <w:pPr>
        <w:pStyle w:val="ListParagraph"/>
        <w:numPr>
          <w:ilvl w:val="0"/>
          <w:numId w:val="8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inculcate</w:t>
      </w:r>
      <w:r w:rsidR="004C7BAA" w:rsidRPr="004C7BAA">
        <w:rPr>
          <w:rFonts w:ascii="Times New Roman" w:hAnsi="Times New Roman" w:cs="Times New Roman"/>
          <w:sz w:val="24"/>
          <w:szCs w:val="24"/>
        </w:rPr>
        <w:t>the computer knowledge.</w:t>
      </w:r>
    </w:p>
    <w:p w:rsidR="004C7BAA" w:rsidRPr="004C7BAA" w:rsidRDefault="004C7BAA" w:rsidP="006C7315">
      <w:pPr>
        <w:pStyle w:val="ListParagraph"/>
        <w:numPr>
          <w:ilvl w:val="0"/>
          <w:numId w:val="84"/>
        </w:numPr>
        <w:autoSpaceDE w:val="0"/>
        <w:autoSpaceDN w:val="0"/>
        <w:adjustRightInd w:val="0"/>
        <w:spacing w:after="0" w:line="240" w:lineRule="auto"/>
        <w:rPr>
          <w:rFonts w:ascii="Times New Roman" w:hAnsi="Times New Roman" w:cs="Times New Roman"/>
          <w:sz w:val="24"/>
          <w:szCs w:val="24"/>
        </w:rPr>
      </w:pPr>
      <w:r w:rsidRPr="004C7BAA">
        <w:rPr>
          <w:rFonts w:ascii="Times New Roman" w:hAnsi="Times New Roman" w:cs="Times New Roman"/>
          <w:sz w:val="24"/>
          <w:szCs w:val="24"/>
        </w:rPr>
        <w:t>introduce the LaTe</w:t>
      </w:r>
      <w:r w:rsidR="00341C18">
        <w:rPr>
          <w:rFonts w:ascii="Times New Roman" w:hAnsi="Times New Roman" w:cs="Times New Roman"/>
          <w:sz w:val="24"/>
          <w:szCs w:val="24"/>
        </w:rPr>
        <w:t>Xsoftware</w:t>
      </w:r>
    </w:p>
    <w:p w:rsidR="004C7BAA" w:rsidRPr="004C7BAA" w:rsidRDefault="004C7BAA" w:rsidP="006C7315">
      <w:pPr>
        <w:pStyle w:val="ListParagraph"/>
        <w:numPr>
          <w:ilvl w:val="0"/>
          <w:numId w:val="84"/>
        </w:numPr>
        <w:autoSpaceDE w:val="0"/>
        <w:autoSpaceDN w:val="0"/>
        <w:adjustRightInd w:val="0"/>
        <w:spacing w:after="0" w:line="240" w:lineRule="auto"/>
        <w:rPr>
          <w:rFonts w:ascii="Times New Roman" w:hAnsi="Times New Roman" w:cs="Times New Roman"/>
          <w:sz w:val="24"/>
          <w:szCs w:val="24"/>
        </w:rPr>
      </w:pPr>
      <w:r w:rsidRPr="004C7BAA">
        <w:rPr>
          <w:rFonts w:ascii="Times New Roman" w:hAnsi="Times New Roman" w:cs="Times New Roman"/>
          <w:sz w:val="24"/>
          <w:szCs w:val="24"/>
        </w:rPr>
        <w:t xml:space="preserve">train in the Preparation of Project and dissertations using LaTex. </w:t>
      </w:r>
    </w:p>
    <w:p w:rsidR="004C7BAA" w:rsidRPr="004C7BAA" w:rsidRDefault="004C7BAA" w:rsidP="006C7315">
      <w:pPr>
        <w:pStyle w:val="ListParagraph"/>
        <w:numPr>
          <w:ilvl w:val="0"/>
          <w:numId w:val="84"/>
        </w:numPr>
        <w:autoSpaceDE w:val="0"/>
        <w:autoSpaceDN w:val="0"/>
        <w:adjustRightInd w:val="0"/>
        <w:spacing w:after="0" w:line="240" w:lineRule="auto"/>
        <w:rPr>
          <w:rFonts w:ascii="Times New Roman" w:hAnsi="Times New Roman" w:cs="Times New Roman"/>
          <w:sz w:val="24"/>
          <w:szCs w:val="24"/>
        </w:rPr>
      </w:pPr>
      <w:r w:rsidRPr="004C7BAA">
        <w:rPr>
          <w:rFonts w:ascii="Times New Roman" w:hAnsi="Times New Roman" w:cs="Times New Roman"/>
          <w:sz w:val="24"/>
          <w:szCs w:val="24"/>
        </w:rPr>
        <w:t xml:space="preserve">educate the Latex coding. </w:t>
      </w:r>
    </w:p>
    <w:p w:rsidR="00C15A18" w:rsidRDefault="00C15A18" w:rsidP="00C15A18">
      <w:pPr>
        <w:spacing w:after="0" w:line="240" w:lineRule="auto"/>
        <w:jc w:val="both"/>
        <w:rPr>
          <w:rFonts w:ascii="Times New Roman" w:hAnsi="Times New Roman" w:cs="Times New Roman"/>
          <w:b/>
          <w:sz w:val="24"/>
          <w:szCs w:val="24"/>
        </w:rPr>
      </w:pPr>
    </w:p>
    <w:p w:rsidR="0069430B" w:rsidRPr="0069430B" w:rsidRDefault="0069430B" w:rsidP="00C15A18">
      <w:pPr>
        <w:spacing w:after="0" w:line="240" w:lineRule="auto"/>
        <w:jc w:val="both"/>
        <w:rPr>
          <w:rFonts w:ascii="Times New Roman" w:hAnsi="Times New Roman" w:cs="Times New Roman"/>
          <w:b/>
          <w:sz w:val="24"/>
          <w:szCs w:val="24"/>
        </w:rPr>
      </w:pPr>
      <w:r w:rsidRPr="0069430B">
        <w:rPr>
          <w:rFonts w:ascii="Times New Roman" w:hAnsi="Times New Roman" w:cs="Times New Roman"/>
          <w:b/>
          <w:sz w:val="24"/>
          <w:szCs w:val="24"/>
        </w:rPr>
        <w:t>Unit – I: Basic Document and Bibliography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sidR="00567711">
        <w:rPr>
          <w:rFonts w:ascii="Times New Roman" w:hAnsi="Times New Roman" w:cs="Times New Roman"/>
          <w:b/>
          <w:sz w:val="24"/>
          <w:szCs w:val="24"/>
        </w:rPr>
        <w:t>8</w:t>
      </w:r>
      <w:r>
        <w:rPr>
          <w:rFonts w:ascii="Times New Roman" w:hAnsi="Times New Roman" w:cs="Times New Roman"/>
          <w:b/>
          <w:sz w:val="24"/>
          <w:szCs w:val="24"/>
        </w:rPr>
        <w:t xml:space="preserve"> hours </w:t>
      </w:r>
    </w:p>
    <w:p w:rsidR="0069430B" w:rsidRPr="0069430B" w:rsidRDefault="0069430B" w:rsidP="0069430B">
      <w:pPr>
        <w:jc w:val="both"/>
        <w:rPr>
          <w:rFonts w:ascii="Times New Roman" w:hAnsi="Times New Roman" w:cs="Times New Roman"/>
          <w:sz w:val="24"/>
          <w:szCs w:val="24"/>
        </w:rPr>
      </w:pPr>
      <w:r w:rsidRPr="0069430B">
        <w:rPr>
          <w:rFonts w:ascii="Times New Roman" w:hAnsi="Times New Roman" w:cs="Times New Roman"/>
          <w:sz w:val="24"/>
          <w:szCs w:val="24"/>
        </w:rPr>
        <w:t>Whats is LATEX – Simple typesetting – Fonts Type size – Document class – page style – page numbering – Formatting lengths – parts of a document – Dividing the document – what next? – Introduction – natbib – The BIBTEX program – BIBTEX Style files – Creating a bibliographic database. (Chapter 1 to 4)</w:t>
      </w:r>
    </w:p>
    <w:p w:rsidR="0069430B" w:rsidRPr="0069430B" w:rsidRDefault="0069430B" w:rsidP="0069430B">
      <w:pPr>
        <w:jc w:val="both"/>
        <w:rPr>
          <w:rFonts w:ascii="Times New Roman" w:hAnsi="Times New Roman" w:cs="Times New Roman"/>
          <w:b/>
          <w:sz w:val="24"/>
          <w:szCs w:val="24"/>
        </w:rPr>
      </w:pPr>
      <w:r w:rsidRPr="0069430B">
        <w:rPr>
          <w:rFonts w:ascii="Times New Roman" w:hAnsi="Times New Roman" w:cs="Times New Roman"/>
          <w:b/>
          <w:sz w:val="24"/>
          <w:szCs w:val="24"/>
        </w:rPr>
        <w:t>Unit - II: Contents, Index, Glossary, Text, Row and Column</w:t>
      </w:r>
      <w:r>
        <w:rPr>
          <w:rFonts w:ascii="Times New Roman" w:hAnsi="Times New Roman" w:cs="Times New Roman"/>
          <w:b/>
          <w:sz w:val="24"/>
          <w:szCs w:val="24"/>
        </w:rPr>
        <w:tab/>
      </w:r>
      <w:r>
        <w:rPr>
          <w:rFonts w:ascii="Times New Roman" w:hAnsi="Times New Roman" w:cs="Times New Roman"/>
          <w:b/>
          <w:sz w:val="24"/>
          <w:szCs w:val="24"/>
        </w:rPr>
        <w:tab/>
        <w:t>1</w:t>
      </w:r>
      <w:r w:rsidR="00567711">
        <w:rPr>
          <w:rFonts w:ascii="Times New Roman" w:hAnsi="Times New Roman" w:cs="Times New Roman"/>
          <w:b/>
          <w:sz w:val="24"/>
          <w:szCs w:val="24"/>
        </w:rPr>
        <w:t>8</w:t>
      </w:r>
      <w:r>
        <w:rPr>
          <w:rFonts w:ascii="Times New Roman" w:hAnsi="Times New Roman" w:cs="Times New Roman"/>
          <w:b/>
          <w:sz w:val="24"/>
          <w:szCs w:val="24"/>
        </w:rPr>
        <w:t xml:space="preserve"> hours</w:t>
      </w:r>
    </w:p>
    <w:p w:rsidR="0069430B" w:rsidRPr="0069430B" w:rsidRDefault="0069430B" w:rsidP="0069430B">
      <w:pPr>
        <w:jc w:val="both"/>
        <w:rPr>
          <w:rFonts w:ascii="Times New Roman" w:hAnsi="Times New Roman" w:cs="Times New Roman"/>
          <w:sz w:val="24"/>
          <w:szCs w:val="24"/>
        </w:rPr>
      </w:pPr>
      <w:r w:rsidRPr="0069430B">
        <w:rPr>
          <w:rFonts w:ascii="Times New Roman" w:hAnsi="Times New Roman" w:cs="Times New Roman"/>
          <w:sz w:val="24"/>
          <w:szCs w:val="24"/>
        </w:rPr>
        <w:t xml:space="preserve">Table of contents – Index – Glossary. Borrowed words – Poetry in typing – Making lists – When order matters – Description and definitions. (Chapter 5 to </w:t>
      </w:r>
      <w:r w:rsidR="004E4D6C">
        <w:rPr>
          <w:rFonts w:ascii="Times New Roman" w:hAnsi="Times New Roman" w:cs="Times New Roman"/>
          <w:sz w:val="24"/>
          <w:szCs w:val="24"/>
        </w:rPr>
        <w:t>6</w:t>
      </w:r>
      <w:r w:rsidRPr="0069430B">
        <w:rPr>
          <w:rFonts w:ascii="Times New Roman" w:hAnsi="Times New Roman" w:cs="Times New Roman"/>
          <w:sz w:val="24"/>
          <w:szCs w:val="24"/>
        </w:rPr>
        <w:t>)</w:t>
      </w:r>
    </w:p>
    <w:p w:rsidR="0069430B" w:rsidRPr="0069430B" w:rsidRDefault="0069430B" w:rsidP="0069430B">
      <w:pPr>
        <w:jc w:val="both"/>
        <w:rPr>
          <w:rFonts w:ascii="Times New Roman" w:hAnsi="Times New Roman" w:cs="Times New Roman"/>
          <w:b/>
          <w:sz w:val="24"/>
          <w:szCs w:val="24"/>
        </w:rPr>
      </w:pPr>
      <w:r w:rsidRPr="0069430B">
        <w:rPr>
          <w:rFonts w:ascii="Times New Roman" w:hAnsi="Times New Roman" w:cs="Times New Roman"/>
          <w:b/>
          <w:sz w:val="24"/>
          <w:szCs w:val="24"/>
        </w:rPr>
        <w:t xml:space="preserve">Unit – III: Typesetting Equations and Theorems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sidR="00567711">
        <w:rPr>
          <w:rFonts w:ascii="Times New Roman" w:hAnsi="Times New Roman" w:cs="Times New Roman"/>
          <w:b/>
          <w:sz w:val="24"/>
          <w:szCs w:val="24"/>
        </w:rPr>
        <w:t>8</w:t>
      </w:r>
      <w:r>
        <w:rPr>
          <w:rFonts w:ascii="Times New Roman" w:hAnsi="Times New Roman" w:cs="Times New Roman"/>
          <w:b/>
          <w:sz w:val="24"/>
          <w:szCs w:val="24"/>
        </w:rPr>
        <w:t xml:space="preserve"> hours</w:t>
      </w:r>
    </w:p>
    <w:p w:rsidR="004E4D6C" w:rsidRDefault="0069430B" w:rsidP="004E4D6C">
      <w:pPr>
        <w:spacing w:after="0"/>
        <w:jc w:val="both"/>
        <w:rPr>
          <w:rFonts w:ascii="Times New Roman" w:hAnsi="Times New Roman" w:cs="Times New Roman"/>
          <w:sz w:val="24"/>
          <w:szCs w:val="24"/>
        </w:rPr>
      </w:pPr>
      <w:r w:rsidRPr="0069430B">
        <w:rPr>
          <w:rFonts w:ascii="Times New Roman" w:hAnsi="Times New Roman" w:cs="Times New Roman"/>
          <w:sz w:val="24"/>
          <w:szCs w:val="24"/>
        </w:rPr>
        <w:t>Keeping tabs – Tables – The basics – Custom commands – More on mathematics – mathematics miscellany – New operations– The many fact of mathematics  – Symbols – Theory in LATEX – Designer theorem</w:t>
      </w:r>
      <w:r w:rsidRPr="0069430B">
        <w:rPr>
          <w:rFonts w:ascii="Times New Roman" w:hAnsi="Times New Roman" w:cs="Times New Roman"/>
          <w:b/>
          <w:sz w:val="24"/>
          <w:szCs w:val="24"/>
        </w:rPr>
        <w:t>-</w:t>
      </w:r>
      <w:r w:rsidRPr="0069430B">
        <w:rPr>
          <w:rFonts w:ascii="Times New Roman" w:hAnsi="Times New Roman" w:cs="Times New Roman"/>
          <w:sz w:val="24"/>
          <w:szCs w:val="24"/>
        </w:rPr>
        <w:t>the amsthm package – Housekeeping.</w:t>
      </w:r>
    </w:p>
    <w:p w:rsidR="0069430B" w:rsidRDefault="004E4D6C" w:rsidP="004E4D6C">
      <w:pPr>
        <w:spacing w:after="0"/>
        <w:jc w:val="both"/>
        <w:rPr>
          <w:rFonts w:ascii="Times New Roman" w:hAnsi="Times New Roman" w:cs="Times New Roman"/>
          <w:sz w:val="24"/>
          <w:szCs w:val="24"/>
        </w:rPr>
      </w:pPr>
      <w:r>
        <w:rPr>
          <w:rFonts w:ascii="Times New Roman" w:hAnsi="Times New Roman" w:cs="Times New Roman"/>
          <w:sz w:val="24"/>
          <w:szCs w:val="24"/>
        </w:rPr>
        <w:t>(Chapter 7</w:t>
      </w:r>
      <w:r w:rsidR="0069430B" w:rsidRPr="0069430B">
        <w:rPr>
          <w:rFonts w:ascii="Times New Roman" w:hAnsi="Times New Roman" w:cs="Times New Roman"/>
          <w:sz w:val="24"/>
          <w:szCs w:val="24"/>
        </w:rPr>
        <w:t xml:space="preserve"> to 9)</w:t>
      </w:r>
    </w:p>
    <w:p w:rsidR="004E4D6C" w:rsidRPr="0069430B" w:rsidRDefault="004E4D6C" w:rsidP="004E4D6C">
      <w:pPr>
        <w:spacing w:after="0"/>
        <w:jc w:val="both"/>
        <w:rPr>
          <w:rFonts w:ascii="Times New Roman" w:hAnsi="Times New Roman" w:cs="Times New Roman"/>
          <w:sz w:val="24"/>
          <w:szCs w:val="24"/>
        </w:rPr>
      </w:pPr>
    </w:p>
    <w:p w:rsidR="0069430B" w:rsidRPr="0069430B" w:rsidRDefault="0069430B" w:rsidP="0069430B">
      <w:pPr>
        <w:jc w:val="both"/>
        <w:rPr>
          <w:rFonts w:ascii="Times New Roman" w:hAnsi="Times New Roman" w:cs="Times New Roman"/>
          <w:b/>
          <w:sz w:val="24"/>
          <w:szCs w:val="24"/>
        </w:rPr>
      </w:pPr>
      <w:r w:rsidRPr="0069430B">
        <w:rPr>
          <w:rFonts w:ascii="Times New Roman" w:hAnsi="Times New Roman" w:cs="Times New Roman"/>
          <w:b/>
          <w:sz w:val="24"/>
          <w:szCs w:val="24"/>
        </w:rPr>
        <w:t xml:space="preserve">Unit - IV: Several Kinds of boxes and Floats,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sidR="00567711">
        <w:rPr>
          <w:rFonts w:ascii="Times New Roman" w:hAnsi="Times New Roman" w:cs="Times New Roman"/>
          <w:b/>
          <w:sz w:val="24"/>
          <w:szCs w:val="24"/>
        </w:rPr>
        <w:t>8</w:t>
      </w:r>
      <w:r>
        <w:rPr>
          <w:rFonts w:ascii="Times New Roman" w:hAnsi="Times New Roman" w:cs="Times New Roman"/>
          <w:b/>
          <w:sz w:val="24"/>
          <w:szCs w:val="24"/>
        </w:rPr>
        <w:t xml:space="preserve"> hours</w:t>
      </w:r>
    </w:p>
    <w:p w:rsidR="0069430B" w:rsidRPr="0069430B" w:rsidRDefault="0069430B" w:rsidP="0069430B">
      <w:pPr>
        <w:jc w:val="both"/>
        <w:rPr>
          <w:rFonts w:ascii="Times New Roman" w:hAnsi="Times New Roman" w:cs="Times New Roman"/>
          <w:sz w:val="24"/>
          <w:szCs w:val="24"/>
        </w:rPr>
      </w:pPr>
      <w:r w:rsidRPr="0069430B">
        <w:rPr>
          <w:rFonts w:ascii="Times New Roman" w:hAnsi="Times New Roman" w:cs="Times New Roman"/>
          <w:sz w:val="24"/>
          <w:szCs w:val="24"/>
        </w:rPr>
        <w:t>LR boxes – Paragraph boxes – Paragraph boxes with specific height – Nested boxes – Role boxes – The figure environment – The table environment. (Chapter 10 to 11)</w:t>
      </w:r>
    </w:p>
    <w:p w:rsidR="0069430B" w:rsidRPr="0069430B" w:rsidRDefault="0069430B" w:rsidP="0069430B">
      <w:pPr>
        <w:jc w:val="both"/>
        <w:rPr>
          <w:rFonts w:ascii="Times New Roman" w:hAnsi="Times New Roman" w:cs="Times New Roman"/>
          <w:b/>
          <w:sz w:val="24"/>
          <w:szCs w:val="24"/>
        </w:rPr>
      </w:pPr>
      <w:r w:rsidRPr="0069430B">
        <w:rPr>
          <w:rFonts w:ascii="Times New Roman" w:hAnsi="Times New Roman" w:cs="Times New Roman"/>
          <w:b/>
          <w:sz w:val="24"/>
          <w:szCs w:val="24"/>
        </w:rPr>
        <w:t>Unit – V: Cross References in LATEX, Footnotes, Marginpars and Endnotes</w:t>
      </w:r>
      <w:r>
        <w:rPr>
          <w:rFonts w:ascii="Times New Roman" w:hAnsi="Times New Roman" w:cs="Times New Roman"/>
          <w:b/>
          <w:sz w:val="24"/>
          <w:szCs w:val="24"/>
        </w:rPr>
        <w:tab/>
        <w:t>1</w:t>
      </w:r>
      <w:r w:rsidR="00567711">
        <w:rPr>
          <w:rFonts w:ascii="Times New Roman" w:hAnsi="Times New Roman" w:cs="Times New Roman"/>
          <w:b/>
          <w:sz w:val="24"/>
          <w:szCs w:val="24"/>
        </w:rPr>
        <w:t>8</w:t>
      </w:r>
      <w:r>
        <w:rPr>
          <w:rFonts w:ascii="Times New Roman" w:hAnsi="Times New Roman" w:cs="Times New Roman"/>
          <w:b/>
          <w:sz w:val="24"/>
          <w:szCs w:val="24"/>
        </w:rPr>
        <w:t xml:space="preserve"> hours</w:t>
      </w:r>
    </w:p>
    <w:p w:rsidR="0069430B" w:rsidRPr="0069430B" w:rsidRDefault="0069430B" w:rsidP="0069430B">
      <w:pPr>
        <w:jc w:val="both"/>
        <w:rPr>
          <w:rFonts w:ascii="Times New Roman" w:hAnsi="Times New Roman" w:cs="Times New Roman"/>
          <w:sz w:val="24"/>
          <w:szCs w:val="24"/>
        </w:rPr>
      </w:pPr>
      <w:r w:rsidRPr="0069430B">
        <w:rPr>
          <w:rFonts w:ascii="Times New Roman" w:hAnsi="Times New Roman" w:cs="Times New Roman"/>
          <w:sz w:val="24"/>
          <w:szCs w:val="24"/>
        </w:rPr>
        <w:t>Why cross reference? – Let LATEX do it – Pointing to a page</w:t>
      </w:r>
      <w:r w:rsidRPr="0069430B">
        <w:rPr>
          <w:rFonts w:ascii="Times New Roman" w:hAnsi="Times New Roman" w:cs="Times New Roman"/>
          <w:b/>
          <w:sz w:val="24"/>
          <w:szCs w:val="24"/>
        </w:rPr>
        <w:t>-</w:t>
      </w:r>
      <w:r w:rsidRPr="0069430B">
        <w:rPr>
          <w:rFonts w:ascii="Times New Roman" w:hAnsi="Times New Roman" w:cs="Times New Roman"/>
          <w:sz w:val="24"/>
          <w:szCs w:val="24"/>
        </w:rPr>
        <w:t>the package varioref – Pointing outside</w:t>
      </w:r>
      <w:r w:rsidRPr="0069430B">
        <w:rPr>
          <w:rFonts w:ascii="Times New Roman" w:hAnsi="Times New Roman" w:cs="Times New Roman"/>
          <w:b/>
          <w:sz w:val="24"/>
          <w:szCs w:val="24"/>
        </w:rPr>
        <w:t>-</w:t>
      </w:r>
      <w:r w:rsidRPr="0069430B">
        <w:rPr>
          <w:rFonts w:ascii="Times New Roman" w:hAnsi="Times New Roman" w:cs="Times New Roman"/>
          <w:sz w:val="24"/>
          <w:szCs w:val="24"/>
        </w:rPr>
        <w:t>the package xr – Lost the keys? Use lables.tex – Footnotes – Marginal notes – Endnotes. (Chapter 12 to 13)</w:t>
      </w:r>
    </w:p>
    <w:p w:rsidR="001C6357" w:rsidRDefault="001C6357" w:rsidP="001C6357">
      <w:pPr>
        <w:pStyle w:val="ListParagraph"/>
        <w:spacing w:after="120"/>
        <w:ind w:left="0" w:right="-23"/>
        <w:rPr>
          <w:rFonts w:ascii="Times New Roman" w:hAnsi="Times New Roman" w:cs="Times New Roman"/>
          <w:sz w:val="24"/>
          <w:szCs w:val="24"/>
        </w:rPr>
      </w:pPr>
      <w:r w:rsidRPr="005C2F7D">
        <w:rPr>
          <w:rFonts w:ascii="Times New Roman" w:hAnsi="Times New Roman" w:cs="Times New Roman"/>
          <w:b/>
          <w:sz w:val="24"/>
          <w:szCs w:val="24"/>
        </w:rPr>
        <w:t>Prescribed Book</w:t>
      </w:r>
    </w:p>
    <w:p w:rsidR="00844CE2" w:rsidRDefault="0069430B" w:rsidP="00844CE2">
      <w:pPr>
        <w:ind w:firstLine="720"/>
        <w:jc w:val="both"/>
        <w:rPr>
          <w:rFonts w:ascii="Times New Roman" w:hAnsi="Times New Roman" w:cs="Times New Roman"/>
          <w:sz w:val="24"/>
          <w:szCs w:val="24"/>
        </w:rPr>
      </w:pPr>
      <w:r w:rsidRPr="00844CE2">
        <w:rPr>
          <w:rFonts w:ascii="Times New Roman" w:hAnsi="Times New Roman" w:cs="Times New Roman"/>
          <w:sz w:val="24"/>
          <w:szCs w:val="24"/>
        </w:rPr>
        <w:t>A Primer, Latex Tutorials, Indian TEX users group, T</w:t>
      </w:r>
      <w:r w:rsidR="004E4D6C" w:rsidRPr="00844CE2">
        <w:rPr>
          <w:rFonts w:ascii="Times New Roman" w:hAnsi="Times New Roman" w:cs="Times New Roman"/>
          <w:sz w:val="24"/>
          <w:szCs w:val="24"/>
        </w:rPr>
        <w:t>r</w:t>
      </w:r>
      <w:r w:rsidRPr="00844CE2">
        <w:rPr>
          <w:rFonts w:ascii="Times New Roman" w:hAnsi="Times New Roman" w:cs="Times New Roman"/>
          <w:sz w:val="24"/>
          <w:szCs w:val="24"/>
        </w:rPr>
        <w:t>ivandrum, India.</w:t>
      </w:r>
    </w:p>
    <w:p w:rsidR="0069430B" w:rsidRPr="00844CE2" w:rsidRDefault="001A66B1" w:rsidP="00844CE2">
      <w:pPr>
        <w:ind w:firstLine="720"/>
        <w:jc w:val="both"/>
        <w:rPr>
          <w:rFonts w:ascii="Times New Roman" w:hAnsi="Times New Roman" w:cs="Times New Roman"/>
          <w:sz w:val="24"/>
          <w:szCs w:val="24"/>
        </w:rPr>
      </w:pPr>
      <w:hyperlink r:id="rId16" w:history="1">
        <w:r w:rsidR="00844CE2" w:rsidRPr="00933095">
          <w:rPr>
            <w:rStyle w:val="Hyperlink"/>
            <w:rFonts w:ascii="Times New Roman" w:hAnsi="Times New Roman" w:cs="Times New Roman"/>
            <w:sz w:val="24"/>
            <w:szCs w:val="24"/>
          </w:rPr>
          <w:t>www.tug.org.in</w:t>
        </w:r>
      </w:hyperlink>
    </w:p>
    <w:p w:rsidR="009E2BCE" w:rsidRDefault="009E2BCE" w:rsidP="009E2BCE">
      <w:pPr>
        <w:pStyle w:val="ListParagraph"/>
        <w:jc w:val="both"/>
        <w:rPr>
          <w:rFonts w:ascii="Times New Roman" w:hAnsi="Times New Roman" w:cs="Times New Roman"/>
          <w:sz w:val="24"/>
          <w:szCs w:val="24"/>
        </w:rPr>
      </w:pPr>
    </w:p>
    <w:p w:rsidR="00996B28" w:rsidRDefault="00996B28" w:rsidP="009E2BCE">
      <w:pPr>
        <w:pStyle w:val="ListParagraph"/>
        <w:jc w:val="both"/>
        <w:rPr>
          <w:rFonts w:ascii="Times New Roman" w:hAnsi="Times New Roman" w:cs="Times New Roman"/>
          <w:sz w:val="24"/>
          <w:szCs w:val="24"/>
        </w:rPr>
      </w:pPr>
    </w:p>
    <w:p w:rsidR="00996B28" w:rsidRDefault="00996B28" w:rsidP="009E2BCE">
      <w:pPr>
        <w:pStyle w:val="ListParagraph"/>
        <w:jc w:val="both"/>
        <w:rPr>
          <w:rFonts w:ascii="Times New Roman" w:hAnsi="Times New Roman" w:cs="Times New Roman"/>
          <w:sz w:val="24"/>
          <w:szCs w:val="24"/>
        </w:rPr>
      </w:pPr>
    </w:p>
    <w:p w:rsidR="00604DC3" w:rsidRDefault="00604DC3" w:rsidP="00531352">
      <w:pPr>
        <w:pStyle w:val="ListParagraph"/>
        <w:spacing w:after="0" w:line="360" w:lineRule="auto"/>
        <w:ind w:left="0"/>
        <w:rPr>
          <w:rFonts w:ascii="Times New Roman" w:hAnsi="Times New Roman" w:cs="Times New Roman"/>
          <w:b/>
          <w:bCs/>
          <w:sz w:val="24"/>
          <w:szCs w:val="24"/>
        </w:rPr>
      </w:pPr>
    </w:p>
    <w:p w:rsidR="00531352" w:rsidRPr="00531352" w:rsidRDefault="00531352" w:rsidP="00531352">
      <w:pPr>
        <w:pStyle w:val="ListParagraph"/>
        <w:spacing w:after="0" w:line="360" w:lineRule="auto"/>
        <w:ind w:left="0"/>
        <w:rPr>
          <w:rFonts w:ascii="Times New Roman" w:hAnsi="Times New Roman" w:cs="Times New Roman"/>
          <w:b/>
          <w:bCs/>
          <w:sz w:val="24"/>
          <w:szCs w:val="24"/>
        </w:rPr>
      </w:pPr>
      <w:r w:rsidRPr="00531352">
        <w:rPr>
          <w:rFonts w:ascii="Times New Roman" w:hAnsi="Times New Roman" w:cs="Times New Roman"/>
          <w:b/>
          <w:bCs/>
          <w:sz w:val="24"/>
          <w:szCs w:val="24"/>
        </w:rPr>
        <w:t xml:space="preserve">Reference Books:  </w:t>
      </w:r>
    </w:p>
    <w:p w:rsidR="0069430B" w:rsidRPr="0069430B" w:rsidRDefault="0069430B" w:rsidP="006C7315">
      <w:pPr>
        <w:numPr>
          <w:ilvl w:val="0"/>
          <w:numId w:val="85"/>
        </w:numPr>
        <w:spacing w:after="0" w:line="240" w:lineRule="auto"/>
        <w:contextualSpacing/>
        <w:jc w:val="both"/>
        <w:rPr>
          <w:rFonts w:ascii="Times New Roman" w:hAnsi="Times New Roman" w:cs="Times New Roman"/>
          <w:iCs/>
          <w:sz w:val="24"/>
          <w:szCs w:val="24"/>
        </w:rPr>
      </w:pPr>
      <w:r w:rsidRPr="0069430B">
        <w:rPr>
          <w:rFonts w:ascii="Times New Roman" w:hAnsi="Times New Roman" w:cs="Times New Roman"/>
          <w:color w:val="000000"/>
          <w:sz w:val="24"/>
          <w:szCs w:val="24"/>
        </w:rPr>
        <w:t xml:space="preserve">Peter Flynn, </w:t>
      </w:r>
      <w:r w:rsidRPr="0069430B">
        <w:rPr>
          <w:rFonts w:ascii="Times New Roman" w:hAnsi="Times New Roman" w:cs="Times New Roman"/>
          <w:bCs/>
          <w:sz w:val="24"/>
          <w:szCs w:val="24"/>
        </w:rPr>
        <w:t>A beginner’s introduction to typesetting with LATEX,</w:t>
      </w:r>
      <w:r w:rsidRPr="0069430B">
        <w:rPr>
          <w:rFonts w:ascii="Times New Roman" w:hAnsi="Times New Roman" w:cs="Times New Roman"/>
          <w:sz w:val="24"/>
          <w:szCs w:val="24"/>
        </w:rPr>
        <w:t xml:space="preserve">Silmaril Consultants, </w:t>
      </w:r>
      <w:r w:rsidRPr="0069430B">
        <w:rPr>
          <w:rFonts w:ascii="Times New Roman" w:hAnsi="Times New Roman" w:cs="Times New Roman"/>
          <w:iCs/>
          <w:sz w:val="24"/>
          <w:szCs w:val="24"/>
        </w:rPr>
        <w:t>Textual Therapy Division, 2003.</w:t>
      </w:r>
    </w:p>
    <w:p w:rsidR="0069430B" w:rsidRPr="0069430B" w:rsidRDefault="0069430B" w:rsidP="006C7315">
      <w:pPr>
        <w:numPr>
          <w:ilvl w:val="0"/>
          <w:numId w:val="85"/>
        </w:numPr>
        <w:spacing w:after="0" w:line="240" w:lineRule="auto"/>
        <w:contextualSpacing/>
        <w:jc w:val="both"/>
        <w:rPr>
          <w:rFonts w:ascii="Times New Roman" w:hAnsi="Times New Roman" w:cs="Times New Roman"/>
          <w:color w:val="000000"/>
          <w:sz w:val="24"/>
          <w:szCs w:val="24"/>
        </w:rPr>
      </w:pPr>
      <w:r w:rsidRPr="0069430B">
        <w:rPr>
          <w:rFonts w:ascii="Times New Roman" w:hAnsi="Times New Roman" w:cs="Times New Roman"/>
          <w:color w:val="000000"/>
          <w:sz w:val="24"/>
          <w:szCs w:val="24"/>
        </w:rPr>
        <w:t>George Gratzer,</w:t>
      </w:r>
      <w:r w:rsidRPr="0069430B">
        <w:rPr>
          <w:rFonts w:ascii="Times New Roman" w:hAnsi="Times New Roman" w:cs="Times New Roman"/>
          <w:iCs/>
          <w:color w:val="000000"/>
          <w:sz w:val="24"/>
          <w:szCs w:val="24"/>
        </w:rPr>
        <w:t xml:space="preserve">More </w:t>
      </w:r>
      <w:r w:rsidRPr="0069430B">
        <w:rPr>
          <w:rFonts w:ascii="Times New Roman" w:hAnsi="Times New Roman" w:cs="Times New Roman"/>
          <w:color w:val="000000"/>
          <w:sz w:val="24"/>
          <w:szCs w:val="24"/>
        </w:rPr>
        <w:t>Math Int</w:t>
      </w:r>
      <w:r w:rsidR="00882194">
        <w:rPr>
          <w:rFonts w:ascii="Times New Roman" w:hAnsi="Times New Roman" w:cs="Times New Roman"/>
          <w:color w:val="000000"/>
          <w:sz w:val="24"/>
          <w:szCs w:val="24"/>
        </w:rPr>
        <w:t>o LATEX, 4th Edition,</w:t>
      </w:r>
      <w:r w:rsidRPr="0069430B">
        <w:rPr>
          <w:rFonts w:ascii="Times New Roman" w:hAnsi="Times New Roman" w:cs="Times New Roman"/>
          <w:color w:val="000000"/>
          <w:sz w:val="24"/>
          <w:szCs w:val="24"/>
        </w:rPr>
        <w:t xml:space="preserve"> Springer Science</w:t>
      </w:r>
      <w:r w:rsidR="00882194">
        <w:rPr>
          <w:rFonts w:ascii="Times New Roman" w:hAnsi="Times New Roman" w:cs="Times New Roman"/>
          <w:color w:val="000000"/>
          <w:sz w:val="24"/>
          <w:szCs w:val="24"/>
        </w:rPr>
        <w:t xml:space="preserve"> (2007)</w:t>
      </w:r>
      <w:r w:rsidRPr="0069430B">
        <w:rPr>
          <w:rFonts w:ascii="Times New Roman" w:hAnsi="Times New Roman" w:cs="Times New Roman"/>
          <w:color w:val="000000"/>
          <w:sz w:val="24"/>
          <w:szCs w:val="24"/>
        </w:rPr>
        <w:t>.</w:t>
      </w:r>
    </w:p>
    <w:p w:rsidR="0069430B" w:rsidRPr="0069430B" w:rsidRDefault="0069430B" w:rsidP="006C7315">
      <w:pPr>
        <w:numPr>
          <w:ilvl w:val="0"/>
          <w:numId w:val="85"/>
        </w:numPr>
        <w:spacing w:after="0" w:line="240" w:lineRule="auto"/>
        <w:contextualSpacing/>
        <w:jc w:val="both"/>
        <w:rPr>
          <w:rFonts w:ascii="Times New Roman" w:hAnsi="Times New Roman" w:cs="Times New Roman"/>
          <w:color w:val="000000"/>
          <w:sz w:val="24"/>
          <w:szCs w:val="24"/>
        </w:rPr>
      </w:pPr>
      <w:r w:rsidRPr="0069430B">
        <w:rPr>
          <w:rFonts w:ascii="Times New Roman" w:hAnsi="Times New Roman" w:cs="Times New Roman"/>
          <w:color w:val="000000"/>
          <w:sz w:val="24"/>
          <w:szCs w:val="24"/>
        </w:rPr>
        <w:t>Frank Mittelbach,Michel Goossens,TheLaTex Companion, Second Edition, Addison-Wesley, 2004.</w:t>
      </w:r>
    </w:p>
    <w:p w:rsidR="00531352" w:rsidRPr="00531352" w:rsidRDefault="00531352" w:rsidP="009A2B0C">
      <w:pPr>
        <w:pStyle w:val="ListParagraph"/>
        <w:spacing w:after="0" w:line="240" w:lineRule="auto"/>
        <w:ind w:left="0"/>
        <w:rPr>
          <w:rFonts w:ascii="Times New Roman" w:hAnsi="Times New Roman" w:cs="Times New Roman"/>
          <w:b/>
          <w:bCs/>
          <w:sz w:val="24"/>
          <w:szCs w:val="24"/>
        </w:rPr>
      </w:pPr>
      <w:r w:rsidRPr="00531352">
        <w:rPr>
          <w:rFonts w:ascii="Times New Roman" w:hAnsi="Times New Roman" w:cs="Times New Roman"/>
          <w:b/>
          <w:bCs/>
          <w:sz w:val="24"/>
          <w:szCs w:val="24"/>
        </w:rPr>
        <w:t>E-Materials:</w:t>
      </w:r>
    </w:p>
    <w:p w:rsidR="0069430B" w:rsidRPr="00531352" w:rsidRDefault="001A66B1" w:rsidP="006C7315">
      <w:pPr>
        <w:pStyle w:val="ListParagraph"/>
        <w:numPr>
          <w:ilvl w:val="0"/>
          <w:numId w:val="87"/>
        </w:numPr>
        <w:spacing w:after="0" w:line="240" w:lineRule="auto"/>
        <w:jc w:val="both"/>
        <w:rPr>
          <w:rFonts w:ascii="Times New Roman" w:hAnsi="Times New Roman" w:cs="Times New Roman"/>
          <w:sz w:val="24"/>
          <w:szCs w:val="24"/>
        </w:rPr>
      </w:pPr>
      <w:hyperlink r:id="rId17" w:history="1">
        <w:r w:rsidR="0069430B" w:rsidRPr="00531352">
          <w:rPr>
            <w:rFonts w:ascii="Times New Roman" w:hAnsi="Times New Roman" w:cs="Times New Roman"/>
            <w:color w:val="0000FF"/>
            <w:sz w:val="24"/>
            <w:szCs w:val="24"/>
            <w:u w:val="single"/>
          </w:rPr>
          <w:t>https://www.latex-tutorial.com/tutorials/</w:t>
        </w:r>
      </w:hyperlink>
    </w:p>
    <w:p w:rsidR="0069430B" w:rsidRPr="00531352" w:rsidRDefault="001A66B1" w:rsidP="006C7315">
      <w:pPr>
        <w:pStyle w:val="ListParagraph"/>
        <w:numPr>
          <w:ilvl w:val="0"/>
          <w:numId w:val="87"/>
        </w:numPr>
        <w:spacing w:after="0" w:line="240" w:lineRule="auto"/>
        <w:jc w:val="both"/>
        <w:rPr>
          <w:rFonts w:ascii="Times New Roman" w:hAnsi="Times New Roman" w:cs="Times New Roman"/>
          <w:sz w:val="24"/>
          <w:szCs w:val="24"/>
        </w:rPr>
      </w:pPr>
      <w:hyperlink r:id="rId18" w:history="1">
        <w:r w:rsidR="0069430B" w:rsidRPr="00531352">
          <w:rPr>
            <w:rFonts w:ascii="Times New Roman" w:hAnsi="Times New Roman" w:cs="Times New Roman"/>
            <w:color w:val="0000FF"/>
            <w:sz w:val="24"/>
            <w:szCs w:val="24"/>
            <w:u w:val="single"/>
          </w:rPr>
          <w:t>https://www.latex-tutorial.com/</w:t>
        </w:r>
      </w:hyperlink>
    </w:p>
    <w:p w:rsidR="0069430B" w:rsidRDefault="001A66B1" w:rsidP="006C7315">
      <w:pPr>
        <w:pStyle w:val="ListParagraph"/>
        <w:numPr>
          <w:ilvl w:val="0"/>
          <w:numId w:val="87"/>
        </w:numPr>
        <w:jc w:val="both"/>
        <w:rPr>
          <w:rFonts w:ascii="Times New Roman" w:hAnsi="Times New Roman" w:cs="Times New Roman"/>
          <w:sz w:val="24"/>
          <w:szCs w:val="24"/>
        </w:rPr>
      </w:pPr>
      <w:hyperlink r:id="rId19" w:history="1">
        <w:r w:rsidR="00786C7F" w:rsidRPr="00A52407">
          <w:rPr>
            <w:rStyle w:val="Hyperlink"/>
            <w:rFonts w:ascii="Times New Roman" w:hAnsi="Times New Roman" w:cs="Times New Roman"/>
            <w:sz w:val="24"/>
            <w:szCs w:val="24"/>
          </w:rPr>
          <w:t>http://www.tug.org.in/tutorials.html</w:t>
        </w:r>
      </w:hyperlink>
    </w:p>
    <w:p w:rsidR="009A2B0C" w:rsidRPr="00531352" w:rsidRDefault="009A2B0C" w:rsidP="009A2B0C">
      <w:pPr>
        <w:pStyle w:val="ListParagraph"/>
        <w:jc w:val="both"/>
        <w:rPr>
          <w:rFonts w:ascii="Times New Roman" w:hAnsi="Times New Roman" w:cs="Times New Roman"/>
          <w:sz w:val="24"/>
          <w:szCs w:val="24"/>
        </w:rPr>
      </w:pPr>
    </w:p>
    <w:p w:rsidR="00531352" w:rsidRDefault="00531352" w:rsidP="00531352">
      <w:pPr>
        <w:pStyle w:val="ListParagraph"/>
        <w:spacing w:after="0" w:line="240" w:lineRule="auto"/>
        <w:ind w:left="0"/>
        <w:jc w:val="both"/>
        <w:rPr>
          <w:rFonts w:ascii="Times New Roman" w:hAnsi="Times New Roman" w:cs="Times New Roman"/>
          <w:sz w:val="24"/>
          <w:szCs w:val="24"/>
        </w:rPr>
      </w:pPr>
      <w:r w:rsidRPr="00402BCF">
        <w:rPr>
          <w:rFonts w:ascii="Times New Roman" w:hAnsi="Times New Roman" w:cs="Times New Roman"/>
          <w:b/>
          <w:bCs/>
          <w:sz w:val="24"/>
          <w:szCs w:val="24"/>
        </w:rPr>
        <w:t>Course Learning Outcomes</w:t>
      </w:r>
    </w:p>
    <w:p w:rsidR="00531352" w:rsidRDefault="00531352" w:rsidP="00531352">
      <w:pPr>
        <w:pStyle w:val="ListParagraph"/>
        <w:spacing w:after="0" w:line="240" w:lineRule="auto"/>
        <w:ind w:left="0"/>
        <w:jc w:val="both"/>
        <w:rPr>
          <w:rFonts w:ascii="Times New Roman" w:hAnsi="Times New Roman" w:cs="Times New Roman"/>
          <w:sz w:val="24"/>
          <w:szCs w:val="24"/>
        </w:rPr>
      </w:pPr>
      <w:r w:rsidRPr="008D7192">
        <w:rPr>
          <w:rFonts w:ascii="Times New Roman" w:hAnsi="Times New Roman" w:cs="Times New Roman"/>
          <w:sz w:val="24"/>
          <w:szCs w:val="24"/>
        </w:rPr>
        <w:t>After the successful completion of this course, the students will</w:t>
      </w:r>
      <w:r w:rsidR="009A2B0C">
        <w:rPr>
          <w:rFonts w:ascii="Times New Roman" w:hAnsi="Times New Roman" w:cs="Times New Roman"/>
          <w:sz w:val="24"/>
          <w:szCs w:val="24"/>
        </w:rPr>
        <w:t xml:space="preserve"> be</w:t>
      </w:r>
      <w:r w:rsidRPr="008D7192">
        <w:rPr>
          <w:rFonts w:ascii="Times New Roman" w:hAnsi="Times New Roman" w:cs="Times New Roman"/>
          <w:sz w:val="24"/>
          <w:szCs w:val="24"/>
        </w:rPr>
        <w:t xml:space="preserve"> able to: </w:t>
      </w:r>
    </w:p>
    <w:p w:rsidR="00DF2283" w:rsidRDefault="0069430B" w:rsidP="006C7315">
      <w:pPr>
        <w:pStyle w:val="ListParagraph"/>
        <w:numPr>
          <w:ilvl w:val="0"/>
          <w:numId w:val="88"/>
        </w:numPr>
        <w:autoSpaceDE w:val="0"/>
        <w:autoSpaceDN w:val="0"/>
        <w:adjustRightInd w:val="0"/>
        <w:spacing w:after="0" w:line="240" w:lineRule="auto"/>
        <w:rPr>
          <w:rFonts w:ascii="Times New Roman" w:hAnsi="Times New Roman" w:cs="Times New Roman"/>
          <w:sz w:val="24"/>
          <w:szCs w:val="24"/>
        </w:rPr>
      </w:pPr>
      <w:r w:rsidRPr="002E3D5F">
        <w:rPr>
          <w:rFonts w:ascii="Times New Roman" w:hAnsi="Times New Roman" w:cs="Times New Roman"/>
          <w:sz w:val="24"/>
          <w:szCs w:val="24"/>
        </w:rPr>
        <w:t>prepare the LaTe</w:t>
      </w:r>
      <w:r w:rsidR="008915A3">
        <w:rPr>
          <w:rFonts w:ascii="Times New Roman" w:hAnsi="Times New Roman" w:cs="Times New Roman"/>
          <w:sz w:val="24"/>
          <w:szCs w:val="24"/>
        </w:rPr>
        <w:t>X</w:t>
      </w:r>
      <w:r w:rsidRPr="002E3D5F">
        <w:rPr>
          <w:rFonts w:ascii="Times New Roman" w:hAnsi="Times New Roman" w:cs="Times New Roman"/>
          <w:sz w:val="24"/>
          <w:szCs w:val="24"/>
        </w:rPr>
        <w:t xml:space="preserve"> document</w:t>
      </w:r>
      <w:r w:rsidR="00531352" w:rsidRPr="002E3D5F">
        <w:rPr>
          <w:rFonts w:ascii="Times New Roman" w:hAnsi="Times New Roman" w:cs="Times New Roman"/>
          <w:sz w:val="24"/>
          <w:szCs w:val="24"/>
        </w:rPr>
        <w:t xml:space="preserve"> and the </w:t>
      </w:r>
      <w:r w:rsidR="008915A3">
        <w:rPr>
          <w:rFonts w:ascii="Times New Roman" w:hAnsi="Times New Roman" w:cs="Times New Roman"/>
          <w:sz w:val="24"/>
          <w:szCs w:val="24"/>
        </w:rPr>
        <w:t>e-</w:t>
      </w:r>
      <w:r w:rsidR="00531352" w:rsidRPr="002E3D5F">
        <w:rPr>
          <w:rFonts w:ascii="Times New Roman" w:hAnsi="Times New Roman" w:cs="Times New Roman"/>
          <w:sz w:val="24"/>
          <w:szCs w:val="24"/>
        </w:rPr>
        <w:t>contents</w:t>
      </w:r>
      <w:r w:rsidRPr="002E3D5F">
        <w:rPr>
          <w:rFonts w:ascii="Times New Roman" w:hAnsi="Times New Roman" w:cs="Times New Roman"/>
          <w:sz w:val="24"/>
          <w:szCs w:val="24"/>
        </w:rPr>
        <w:t>.</w:t>
      </w:r>
    </w:p>
    <w:p w:rsidR="0069430B" w:rsidRPr="002E3D5F" w:rsidRDefault="009105E1" w:rsidP="006C7315">
      <w:pPr>
        <w:pStyle w:val="ListParagraph"/>
        <w:numPr>
          <w:ilvl w:val="0"/>
          <w:numId w:val="8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Able to construct structures, tables inclusions, header and footer, bibliography management, etc.</w:t>
      </w:r>
    </w:p>
    <w:p w:rsidR="0069430B" w:rsidRDefault="009105E1" w:rsidP="006C7315">
      <w:pPr>
        <w:pStyle w:val="ListParagraph"/>
        <w:numPr>
          <w:ilvl w:val="0"/>
          <w:numId w:val="8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Understand about the mathematics document preparation.</w:t>
      </w:r>
    </w:p>
    <w:p w:rsidR="00996B28" w:rsidRDefault="00945367" w:rsidP="00996B28">
      <w:pPr>
        <w:spacing w:after="0"/>
        <w:jc w:val="center"/>
        <w:rPr>
          <w:rFonts w:ascii="Times New Roman" w:hAnsi="Times New Roman" w:cs="Times New Roman"/>
          <w:b/>
          <w:sz w:val="24"/>
          <w:szCs w:val="24"/>
        </w:rPr>
      </w:pPr>
      <w:r>
        <w:rPr>
          <w:rFonts w:ascii="Times New Roman" w:hAnsi="Times New Roman" w:cs="Times New Roman"/>
          <w:sz w:val="24"/>
          <w:szCs w:val="24"/>
        </w:rPr>
        <w:br w:type="column"/>
      </w:r>
      <w:r w:rsidR="00996B28" w:rsidRPr="00996B28">
        <w:rPr>
          <w:rFonts w:ascii="Times New Roman" w:hAnsi="Times New Roman" w:cs="Times New Roman"/>
          <w:b/>
          <w:sz w:val="24"/>
          <w:szCs w:val="24"/>
        </w:rPr>
        <w:lastRenderedPageBreak/>
        <w:t>CORE ELECTIVE</w:t>
      </w:r>
    </w:p>
    <w:p w:rsidR="00996B28" w:rsidRDefault="00996B28" w:rsidP="00996B28">
      <w:pPr>
        <w:spacing w:after="0"/>
        <w:jc w:val="center"/>
        <w:rPr>
          <w:rFonts w:ascii="Times New Roman" w:hAnsi="Times New Roman" w:cs="Times New Roman"/>
          <w:b/>
          <w:sz w:val="24"/>
          <w:szCs w:val="24"/>
        </w:rPr>
      </w:pPr>
      <w:r>
        <w:rPr>
          <w:rFonts w:ascii="Times New Roman" w:hAnsi="Times New Roman" w:cs="Times New Roman"/>
          <w:b/>
          <w:sz w:val="24"/>
          <w:szCs w:val="24"/>
        </w:rPr>
        <w:t>PAPER - 3</w:t>
      </w:r>
    </w:p>
    <w:p w:rsidR="00996B28" w:rsidRPr="00996B28" w:rsidRDefault="00996B28" w:rsidP="00996B28">
      <w:pPr>
        <w:pStyle w:val="ListParagraph"/>
        <w:numPr>
          <w:ilvl w:val="0"/>
          <w:numId w:val="166"/>
        </w:numPr>
        <w:spacing w:after="0"/>
        <w:jc w:val="center"/>
        <w:rPr>
          <w:rFonts w:ascii="Times New Roman" w:hAnsi="Times New Roman" w:cs="Times New Roman"/>
          <w:b/>
          <w:sz w:val="24"/>
          <w:szCs w:val="24"/>
        </w:rPr>
      </w:pPr>
      <w:r w:rsidRPr="00996B28">
        <w:rPr>
          <w:rFonts w:ascii="Times New Roman" w:hAnsi="Times New Roman" w:cs="Times New Roman"/>
          <w:b/>
          <w:bCs/>
          <w:sz w:val="24"/>
          <w:szCs w:val="28"/>
        </w:rPr>
        <w:t>DISCRETE MATHEMATICS</w:t>
      </w:r>
    </w:p>
    <w:p w:rsidR="00996B28" w:rsidRDefault="00996B28" w:rsidP="00945367">
      <w:pPr>
        <w:spacing w:after="0"/>
        <w:jc w:val="center"/>
        <w:rPr>
          <w:rFonts w:ascii="Times New Roman" w:hAnsi="Times New Roman" w:cs="Times New Roman"/>
          <w:sz w:val="24"/>
          <w:szCs w:val="24"/>
        </w:rPr>
      </w:pPr>
    </w:p>
    <w:p w:rsidR="00945367" w:rsidRDefault="00945367" w:rsidP="00945367">
      <w:pPr>
        <w:pStyle w:val="ListParagraph"/>
        <w:spacing w:after="120"/>
        <w:ind w:left="0" w:hanging="142"/>
        <w:rPr>
          <w:rFonts w:ascii="Times New Roman" w:hAnsi="Times New Roman" w:cs="Times New Roman"/>
          <w:sz w:val="24"/>
          <w:szCs w:val="24"/>
        </w:rPr>
      </w:pPr>
      <w:r w:rsidRPr="00A742E9">
        <w:rPr>
          <w:rFonts w:ascii="Times New Roman" w:hAnsi="Times New Roman" w:cs="Times New Roman"/>
          <w:b/>
          <w:sz w:val="24"/>
          <w:szCs w:val="24"/>
        </w:rPr>
        <w:t>Course Objectives:</w:t>
      </w:r>
    </w:p>
    <w:p w:rsidR="00945367" w:rsidRDefault="00945367" w:rsidP="00945367">
      <w:pPr>
        <w:pStyle w:val="ListParagraph"/>
        <w:spacing w:after="120"/>
        <w:ind w:left="0" w:hanging="142"/>
        <w:rPr>
          <w:rFonts w:ascii="Times New Roman" w:hAnsi="Times New Roman" w:cs="Times New Roman"/>
          <w:sz w:val="24"/>
          <w:szCs w:val="24"/>
        </w:rPr>
      </w:pPr>
      <w:r w:rsidRPr="007F40AD">
        <w:rPr>
          <w:rFonts w:ascii="Times New Roman" w:hAnsi="Times New Roman" w:cs="Times New Roman"/>
          <w:sz w:val="24"/>
          <w:szCs w:val="24"/>
        </w:rPr>
        <w:t xml:space="preserve">     The objectives of the course is to </w:t>
      </w:r>
    </w:p>
    <w:p w:rsidR="00596E17" w:rsidRDefault="000F173F" w:rsidP="006C7315">
      <w:pPr>
        <w:pStyle w:val="ListParagraph"/>
        <w:numPr>
          <w:ilvl w:val="0"/>
          <w:numId w:val="89"/>
        </w:numPr>
        <w:autoSpaceDE w:val="0"/>
        <w:autoSpaceDN w:val="0"/>
        <w:adjustRightInd w:val="0"/>
        <w:spacing w:after="0" w:line="240" w:lineRule="auto"/>
        <w:rPr>
          <w:rFonts w:ascii="Times New Roman" w:hAnsi="Times New Roman" w:cs="Times New Roman"/>
          <w:sz w:val="24"/>
          <w:szCs w:val="24"/>
        </w:rPr>
      </w:pPr>
      <w:r w:rsidRPr="000F173F">
        <w:rPr>
          <w:rFonts w:ascii="Times New Roman" w:hAnsi="Times New Roman" w:cs="Times New Roman"/>
          <w:sz w:val="24"/>
          <w:szCs w:val="24"/>
        </w:rPr>
        <w:t xml:space="preserve">explore the topics like lattices and </w:t>
      </w:r>
      <w:r w:rsidR="00596E17">
        <w:rPr>
          <w:rFonts w:ascii="Times New Roman" w:hAnsi="Times New Roman" w:cs="Times New Roman"/>
          <w:sz w:val="24"/>
          <w:szCs w:val="24"/>
        </w:rPr>
        <w:t>its</w:t>
      </w:r>
      <w:r w:rsidRPr="000F173F">
        <w:rPr>
          <w:rFonts w:ascii="Times New Roman" w:hAnsi="Times New Roman" w:cs="Times New Roman"/>
          <w:sz w:val="24"/>
          <w:szCs w:val="24"/>
        </w:rPr>
        <w:t xml:space="preserve"> applications in switchingcircuits</w:t>
      </w:r>
    </w:p>
    <w:p w:rsidR="00561B0A" w:rsidRDefault="00596E17" w:rsidP="006C7315">
      <w:pPr>
        <w:pStyle w:val="ListParagraph"/>
        <w:numPr>
          <w:ilvl w:val="0"/>
          <w:numId w:val="8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study the </w:t>
      </w:r>
      <w:r w:rsidR="000F173F" w:rsidRPr="000F173F">
        <w:rPr>
          <w:rFonts w:ascii="Times New Roman" w:hAnsi="Times New Roman" w:cs="Times New Roman"/>
          <w:sz w:val="24"/>
          <w:szCs w:val="24"/>
        </w:rPr>
        <w:t>finite fields, polynomials and coding theory.</w:t>
      </w:r>
    </w:p>
    <w:p w:rsidR="00561B0A" w:rsidRPr="00561B0A" w:rsidRDefault="00561B0A" w:rsidP="001039B8">
      <w:pPr>
        <w:pStyle w:val="ListParagraph"/>
        <w:autoSpaceDE w:val="0"/>
        <w:autoSpaceDN w:val="0"/>
        <w:adjustRightInd w:val="0"/>
        <w:spacing w:after="240" w:line="360" w:lineRule="auto"/>
        <w:ind w:left="-142"/>
        <w:rPr>
          <w:rFonts w:ascii="Times New Roman" w:hAnsi="Times New Roman" w:cs="Times New Roman"/>
          <w:b/>
          <w:bCs/>
          <w:sz w:val="24"/>
          <w:szCs w:val="24"/>
        </w:rPr>
      </w:pPr>
      <w:r w:rsidRPr="00561B0A">
        <w:rPr>
          <w:rFonts w:ascii="Times New Roman" w:hAnsi="Times New Roman" w:cs="Times New Roman"/>
          <w:b/>
          <w:bCs/>
          <w:sz w:val="24"/>
          <w:szCs w:val="24"/>
        </w:rPr>
        <w:t xml:space="preserve">Unit-1: Lattices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w:t>
      </w:r>
      <w:r w:rsidR="000D30FE">
        <w:rPr>
          <w:rFonts w:ascii="Times New Roman" w:hAnsi="Times New Roman" w:cs="Times New Roman"/>
          <w:b/>
          <w:bCs/>
          <w:sz w:val="24"/>
          <w:szCs w:val="24"/>
        </w:rPr>
        <w:t>8</w:t>
      </w:r>
      <w:r>
        <w:rPr>
          <w:rFonts w:ascii="Times New Roman" w:hAnsi="Times New Roman" w:cs="Times New Roman"/>
          <w:b/>
          <w:bCs/>
          <w:sz w:val="24"/>
          <w:szCs w:val="24"/>
        </w:rPr>
        <w:t xml:space="preserve"> hours</w:t>
      </w:r>
    </w:p>
    <w:p w:rsidR="00561B0A" w:rsidRPr="00561B0A" w:rsidRDefault="00561B0A" w:rsidP="001039B8">
      <w:pPr>
        <w:pStyle w:val="ListParagraph"/>
        <w:autoSpaceDE w:val="0"/>
        <w:autoSpaceDN w:val="0"/>
        <w:adjustRightInd w:val="0"/>
        <w:spacing w:after="240" w:line="360" w:lineRule="auto"/>
        <w:ind w:left="-142"/>
        <w:rPr>
          <w:rFonts w:ascii="Times New Roman" w:hAnsi="Times New Roman" w:cs="Times New Roman"/>
          <w:sz w:val="24"/>
          <w:szCs w:val="24"/>
        </w:rPr>
      </w:pPr>
      <w:r w:rsidRPr="00561B0A">
        <w:rPr>
          <w:rFonts w:ascii="Times New Roman" w:hAnsi="Times New Roman" w:cs="Times New Roman"/>
          <w:sz w:val="24"/>
          <w:szCs w:val="24"/>
        </w:rPr>
        <w:t>Properties and examples of Lattices</w:t>
      </w:r>
      <w:r>
        <w:rPr>
          <w:rFonts w:ascii="Times New Roman" w:hAnsi="Times New Roman" w:cs="Times New Roman"/>
          <w:sz w:val="24"/>
          <w:szCs w:val="24"/>
        </w:rPr>
        <w:t xml:space="preserve"> - </w:t>
      </w:r>
      <w:r w:rsidRPr="00561B0A">
        <w:rPr>
          <w:rFonts w:ascii="Times New Roman" w:hAnsi="Times New Roman" w:cs="Times New Roman"/>
          <w:sz w:val="24"/>
          <w:szCs w:val="24"/>
        </w:rPr>
        <w:t>Distributive lattices</w:t>
      </w:r>
      <w:r>
        <w:rPr>
          <w:rFonts w:ascii="Times New Roman" w:hAnsi="Times New Roman" w:cs="Times New Roman"/>
          <w:sz w:val="24"/>
          <w:szCs w:val="24"/>
        </w:rPr>
        <w:t xml:space="preserve"> - </w:t>
      </w:r>
      <w:r w:rsidRPr="00561B0A">
        <w:rPr>
          <w:rFonts w:ascii="Times New Roman" w:hAnsi="Times New Roman" w:cs="Times New Roman"/>
          <w:sz w:val="24"/>
          <w:szCs w:val="24"/>
        </w:rPr>
        <w:t>Boolean algebras</w:t>
      </w:r>
      <w:r>
        <w:rPr>
          <w:rFonts w:ascii="Times New Roman" w:hAnsi="Times New Roman" w:cs="Times New Roman"/>
          <w:sz w:val="24"/>
          <w:szCs w:val="24"/>
        </w:rPr>
        <w:t xml:space="preserve"> -</w:t>
      </w:r>
      <w:r w:rsidRPr="00561B0A">
        <w:rPr>
          <w:rFonts w:ascii="Times New Roman" w:hAnsi="Times New Roman" w:cs="Times New Roman"/>
          <w:sz w:val="24"/>
          <w:szCs w:val="24"/>
        </w:rPr>
        <w:t xml:space="preserve"> Boolean polynomials</w:t>
      </w:r>
      <w:r>
        <w:rPr>
          <w:rFonts w:ascii="Times New Roman" w:hAnsi="Times New Roman" w:cs="Times New Roman"/>
          <w:sz w:val="24"/>
          <w:szCs w:val="24"/>
        </w:rPr>
        <w:t xml:space="preserve"> -</w:t>
      </w:r>
      <w:r w:rsidRPr="00561B0A">
        <w:rPr>
          <w:rFonts w:ascii="Times New Roman" w:hAnsi="Times New Roman" w:cs="Times New Roman"/>
          <w:sz w:val="24"/>
          <w:szCs w:val="24"/>
        </w:rPr>
        <w:t xml:space="preserve"> Minimal Forms of Boolean Polynomials.</w:t>
      </w:r>
      <w:r w:rsidR="00951BA5">
        <w:rPr>
          <w:rFonts w:ascii="Times New Roman" w:hAnsi="Times New Roman" w:cs="Times New Roman"/>
          <w:sz w:val="24"/>
          <w:szCs w:val="24"/>
        </w:rPr>
        <w:t xml:space="preserve"> (Chapter 1: 1 – 6</w:t>
      </w:r>
      <w:r>
        <w:rPr>
          <w:rFonts w:ascii="Times New Roman" w:hAnsi="Times New Roman" w:cs="Times New Roman"/>
          <w:sz w:val="24"/>
          <w:szCs w:val="24"/>
        </w:rPr>
        <w:t>).</w:t>
      </w:r>
    </w:p>
    <w:p w:rsidR="00561B0A" w:rsidRPr="00561B0A" w:rsidRDefault="00561B0A" w:rsidP="001039B8">
      <w:pPr>
        <w:pStyle w:val="ListParagraph"/>
        <w:autoSpaceDE w:val="0"/>
        <w:autoSpaceDN w:val="0"/>
        <w:adjustRightInd w:val="0"/>
        <w:spacing w:after="240" w:line="360" w:lineRule="auto"/>
        <w:ind w:left="-142"/>
        <w:rPr>
          <w:rFonts w:ascii="Times New Roman" w:hAnsi="Times New Roman" w:cs="Times New Roman"/>
          <w:b/>
          <w:bCs/>
          <w:sz w:val="24"/>
          <w:szCs w:val="24"/>
        </w:rPr>
      </w:pPr>
      <w:r w:rsidRPr="00561B0A">
        <w:rPr>
          <w:rFonts w:ascii="Times New Roman" w:hAnsi="Times New Roman" w:cs="Times New Roman"/>
          <w:b/>
          <w:bCs/>
          <w:sz w:val="24"/>
          <w:szCs w:val="24"/>
        </w:rPr>
        <w:t>Unit</w:t>
      </w:r>
      <w:r>
        <w:rPr>
          <w:rFonts w:ascii="Times New Roman" w:hAnsi="Times New Roman" w:cs="Times New Roman"/>
          <w:b/>
          <w:bCs/>
          <w:sz w:val="24"/>
          <w:szCs w:val="24"/>
        </w:rPr>
        <w:t>-2: Applications o</w:t>
      </w:r>
      <w:r w:rsidRPr="00561B0A">
        <w:rPr>
          <w:rFonts w:ascii="Times New Roman" w:hAnsi="Times New Roman" w:cs="Times New Roman"/>
          <w:b/>
          <w:bCs/>
          <w:sz w:val="24"/>
          <w:szCs w:val="24"/>
        </w:rPr>
        <w:t>f Lattices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w:t>
      </w:r>
      <w:r w:rsidR="000D30FE">
        <w:rPr>
          <w:rFonts w:ascii="Times New Roman" w:hAnsi="Times New Roman" w:cs="Times New Roman"/>
          <w:b/>
          <w:bCs/>
          <w:sz w:val="24"/>
          <w:szCs w:val="24"/>
        </w:rPr>
        <w:t>8</w:t>
      </w:r>
      <w:r>
        <w:rPr>
          <w:rFonts w:ascii="Times New Roman" w:hAnsi="Times New Roman" w:cs="Times New Roman"/>
          <w:b/>
          <w:bCs/>
          <w:sz w:val="24"/>
          <w:szCs w:val="24"/>
        </w:rPr>
        <w:t xml:space="preserve"> hours</w:t>
      </w:r>
    </w:p>
    <w:p w:rsidR="00561B0A" w:rsidRPr="00561B0A" w:rsidRDefault="00561B0A" w:rsidP="001039B8">
      <w:pPr>
        <w:pStyle w:val="ListParagraph"/>
        <w:autoSpaceDE w:val="0"/>
        <w:autoSpaceDN w:val="0"/>
        <w:adjustRightInd w:val="0"/>
        <w:spacing w:after="240" w:line="360" w:lineRule="auto"/>
        <w:ind w:left="-142"/>
        <w:rPr>
          <w:rFonts w:ascii="Times New Roman" w:hAnsi="Times New Roman" w:cs="Times New Roman"/>
          <w:sz w:val="24"/>
          <w:szCs w:val="24"/>
        </w:rPr>
      </w:pPr>
      <w:r w:rsidRPr="00561B0A">
        <w:rPr>
          <w:rFonts w:ascii="Times New Roman" w:hAnsi="Times New Roman" w:cs="Times New Roman"/>
          <w:sz w:val="24"/>
          <w:szCs w:val="24"/>
        </w:rPr>
        <w:t>Switching Circuits</w:t>
      </w:r>
      <w:r>
        <w:rPr>
          <w:rFonts w:ascii="Times New Roman" w:hAnsi="Times New Roman" w:cs="Times New Roman"/>
          <w:sz w:val="24"/>
          <w:szCs w:val="24"/>
        </w:rPr>
        <w:t xml:space="preserve">- </w:t>
      </w:r>
      <w:r w:rsidRPr="00561B0A">
        <w:rPr>
          <w:rFonts w:ascii="Times New Roman" w:hAnsi="Times New Roman" w:cs="Times New Roman"/>
          <w:sz w:val="24"/>
          <w:szCs w:val="24"/>
        </w:rPr>
        <w:t xml:space="preserve"> Applications of Switching Circuits</w:t>
      </w:r>
      <w:r>
        <w:rPr>
          <w:rFonts w:ascii="Times New Roman" w:hAnsi="Times New Roman" w:cs="Times New Roman"/>
          <w:sz w:val="24"/>
          <w:szCs w:val="24"/>
        </w:rPr>
        <w:t xml:space="preserve"> (Chapter</w:t>
      </w:r>
      <w:r w:rsidR="005A0A02">
        <w:rPr>
          <w:rFonts w:ascii="Times New Roman" w:hAnsi="Times New Roman" w:cs="Times New Roman"/>
          <w:sz w:val="24"/>
          <w:szCs w:val="24"/>
        </w:rPr>
        <w:t xml:space="preserve"> 2: </w:t>
      </w:r>
      <w:r>
        <w:rPr>
          <w:rFonts w:ascii="Times New Roman" w:hAnsi="Times New Roman" w:cs="Times New Roman"/>
          <w:sz w:val="24"/>
          <w:szCs w:val="24"/>
        </w:rPr>
        <w:t xml:space="preserve">7 </w:t>
      </w:r>
      <w:r w:rsidR="005A0A02">
        <w:rPr>
          <w:rFonts w:ascii="Times New Roman" w:hAnsi="Times New Roman" w:cs="Times New Roman"/>
          <w:sz w:val="24"/>
          <w:szCs w:val="24"/>
        </w:rPr>
        <w:t xml:space="preserve">– </w:t>
      </w:r>
      <w:r>
        <w:rPr>
          <w:rFonts w:ascii="Times New Roman" w:hAnsi="Times New Roman" w:cs="Times New Roman"/>
          <w:sz w:val="24"/>
          <w:szCs w:val="24"/>
        </w:rPr>
        <w:t>8)</w:t>
      </w:r>
    </w:p>
    <w:p w:rsidR="00561B0A" w:rsidRPr="00561B0A" w:rsidRDefault="00561B0A" w:rsidP="001039B8">
      <w:pPr>
        <w:pStyle w:val="ListParagraph"/>
        <w:autoSpaceDE w:val="0"/>
        <w:autoSpaceDN w:val="0"/>
        <w:adjustRightInd w:val="0"/>
        <w:spacing w:after="240" w:line="360" w:lineRule="auto"/>
        <w:ind w:left="-142"/>
        <w:rPr>
          <w:rFonts w:ascii="Times New Roman" w:hAnsi="Times New Roman" w:cs="Times New Roman"/>
          <w:b/>
          <w:bCs/>
          <w:sz w:val="24"/>
          <w:szCs w:val="24"/>
        </w:rPr>
      </w:pPr>
      <w:r w:rsidRPr="00561B0A">
        <w:rPr>
          <w:rFonts w:ascii="Times New Roman" w:hAnsi="Times New Roman" w:cs="Times New Roman"/>
          <w:b/>
          <w:bCs/>
          <w:sz w:val="24"/>
          <w:szCs w:val="24"/>
        </w:rPr>
        <w:t xml:space="preserve">Unit </w:t>
      </w:r>
      <w:r>
        <w:rPr>
          <w:rFonts w:ascii="Times New Roman" w:hAnsi="Times New Roman" w:cs="Times New Roman"/>
          <w:b/>
          <w:bCs/>
          <w:sz w:val="24"/>
          <w:szCs w:val="24"/>
        </w:rPr>
        <w:t>-3:  Finite Fields a</w:t>
      </w:r>
      <w:r w:rsidRPr="00561B0A">
        <w:rPr>
          <w:rFonts w:ascii="Times New Roman" w:hAnsi="Times New Roman" w:cs="Times New Roman"/>
          <w:b/>
          <w:bCs/>
          <w:sz w:val="24"/>
          <w:szCs w:val="24"/>
        </w:rPr>
        <w:t>nd Polynomials</w:t>
      </w:r>
      <w:r w:rsidR="001039B8">
        <w:rPr>
          <w:rFonts w:ascii="Times New Roman" w:hAnsi="Times New Roman" w:cs="Times New Roman"/>
          <w:b/>
          <w:bCs/>
          <w:sz w:val="24"/>
          <w:szCs w:val="24"/>
        </w:rPr>
        <w:tab/>
      </w:r>
      <w:r w:rsidR="001039B8">
        <w:rPr>
          <w:rFonts w:ascii="Times New Roman" w:hAnsi="Times New Roman" w:cs="Times New Roman"/>
          <w:b/>
          <w:bCs/>
          <w:sz w:val="24"/>
          <w:szCs w:val="24"/>
        </w:rPr>
        <w:tab/>
      </w:r>
      <w:r w:rsidR="001039B8">
        <w:rPr>
          <w:rFonts w:ascii="Times New Roman" w:hAnsi="Times New Roman" w:cs="Times New Roman"/>
          <w:b/>
          <w:bCs/>
          <w:sz w:val="24"/>
          <w:szCs w:val="24"/>
        </w:rPr>
        <w:tab/>
      </w:r>
      <w:r w:rsidR="001039B8">
        <w:rPr>
          <w:rFonts w:ascii="Times New Roman" w:hAnsi="Times New Roman" w:cs="Times New Roman"/>
          <w:b/>
          <w:bCs/>
          <w:sz w:val="24"/>
          <w:szCs w:val="24"/>
        </w:rPr>
        <w:tab/>
      </w:r>
      <w:r w:rsidR="001039B8">
        <w:rPr>
          <w:rFonts w:ascii="Times New Roman" w:hAnsi="Times New Roman" w:cs="Times New Roman"/>
          <w:b/>
          <w:bCs/>
          <w:sz w:val="24"/>
          <w:szCs w:val="24"/>
        </w:rPr>
        <w:tab/>
        <w:t>1</w:t>
      </w:r>
      <w:r w:rsidR="000D30FE">
        <w:rPr>
          <w:rFonts w:ascii="Times New Roman" w:hAnsi="Times New Roman" w:cs="Times New Roman"/>
          <w:b/>
          <w:bCs/>
          <w:sz w:val="24"/>
          <w:szCs w:val="24"/>
        </w:rPr>
        <w:t>8</w:t>
      </w:r>
      <w:r w:rsidR="001039B8">
        <w:rPr>
          <w:rFonts w:ascii="Times New Roman" w:hAnsi="Times New Roman" w:cs="Times New Roman"/>
          <w:b/>
          <w:bCs/>
          <w:sz w:val="24"/>
          <w:szCs w:val="24"/>
        </w:rPr>
        <w:t xml:space="preserve"> hours</w:t>
      </w:r>
    </w:p>
    <w:p w:rsidR="00561B0A" w:rsidRPr="00561B0A" w:rsidRDefault="00561B0A" w:rsidP="001039B8">
      <w:pPr>
        <w:pStyle w:val="ListParagraph"/>
        <w:autoSpaceDE w:val="0"/>
        <w:autoSpaceDN w:val="0"/>
        <w:adjustRightInd w:val="0"/>
        <w:spacing w:after="240" w:line="360" w:lineRule="auto"/>
        <w:ind w:left="-142"/>
        <w:rPr>
          <w:rFonts w:ascii="Times New Roman" w:hAnsi="Times New Roman" w:cs="Times New Roman"/>
          <w:sz w:val="24"/>
          <w:szCs w:val="24"/>
        </w:rPr>
      </w:pPr>
      <w:r w:rsidRPr="00561B0A">
        <w:rPr>
          <w:rFonts w:ascii="Times New Roman" w:hAnsi="Times New Roman" w:cs="Times New Roman"/>
          <w:sz w:val="24"/>
          <w:szCs w:val="24"/>
        </w:rPr>
        <w:t>Finite fields</w:t>
      </w:r>
      <w:r>
        <w:rPr>
          <w:rFonts w:ascii="Times New Roman" w:hAnsi="Times New Roman" w:cs="Times New Roman"/>
          <w:sz w:val="24"/>
          <w:szCs w:val="24"/>
        </w:rPr>
        <w:t xml:space="preserve"> (Chapter</w:t>
      </w:r>
      <w:r w:rsidR="00C23E77">
        <w:rPr>
          <w:rFonts w:ascii="Times New Roman" w:hAnsi="Times New Roman" w:cs="Times New Roman"/>
          <w:sz w:val="24"/>
          <w:szCs w:val="24"/>
        </w:rPr>
        <w:t xml:space="preserve"> 3: </w:t>
      </w:r>
      <w:r>
        <w:rPr>
          <w:rFonts w:ascii="Times New Roman" w:hAnsi="Times New Roman" w:cs="Times New Roman"/>
          <w:sz w:val="24"/>
          <w:szCs w:val="24"/>
        </w:rPr>
        <w:t>13</w:t>
      </w:r>
      <w:r w:rsidR="00C23E77">
        <w:rPr>
          <w:rFonts w:ascii="Times New Roman" w:hAnsi="Times New Roman" w:cs="Times New Roman"/>
          <w:sz w:val="24"/>
          <w:szCs w:val="24"/>
        </w:rPr>
        <w:t xml:space="preserve"> only</w:t>
      </w:r>
      <w:r>
        <w:rPr>
          <w:rFonts w:ascii="Times New Roman" w:hAnsi="Times New Roman" w:cs="Times New Roman"/>
          <w:sz w:val="24"/>
          <w:szCs w:val="24"/>
        </w:rPr>
        <w:t>)</w:t>
      </w:r>
    </w:p>
    <w:p w:rsidR="00561B0A" w:rsidRPr="00561B0A" w:rsidRDefault="00596E17" w:rsidP="001039B8">
      <w:pPr>
        <w:pStyle w:val="ListParagraph"/>
        <w:autoSpaceDE w:val="0"/>
        <w:autoSpaceDN w:val="0"/>
        <w:adjustRightInd w:val="0"/>
        <w:spacing w:after="240" w:line="360" w:lineRule="auto"/>
        <w:ind w:left="-142"/>
        <w:rPr>
          <w:rFonts w:ascii="Times New Roman" w:hAnsi="Times New Roman" w:cs="Times New Roman"/>
          <w:b/>
          <w:bCs/>
          <w:sz w:val="24"/>
          <w:szCs w:val="24"/>
        </w:rPr>
      </w:pPr>
      <w:r>
        <w:rPr>
          <w:rFonts w:ascii="Times New Roman" w:hAnsi="Times New Roman" w:cs="Times New Roman"/>
          <w:b/>
          <w:bCs/>
          <w:sz w:val="24"/>
          <w:szCs w:val="24"/>
        </w:rPr>
        <w:t>Unit -4:  Finite Fields a</w:t>
      </w:r>
      <w:r w:rsidR="00561B0A" w:rsidRPr="00561B0A">
        <w:rPr>
          <w:rFonts w:ascii="Times New Roman" w:hAnsi="Times New Roman" w:cs="Times New Roman"/>
          <w:b/>
          <w:bCs/>
          <w:sz w:val="24"/>
          <w:szCs w:val="24"/>
        </w:rPr>
        <w:t>nd Polynomials</w:t>
      </w:r>
      <w:r w:rsidR="001039B8">
        <w:rPr>
          <w:rFonts w:ascii="Times New Roman" w:hAnsi="Times New Roman" w:cs="Times New Roman"/>
          <w:b/>
          <w:bCs/>
          <w:sz w:val="24"/>
          <w:szCs w:val="24"/>
        </w:rPr>
        <w:tab/>
      </w:r>
      <w:r w:rsidR="001039B8">
        <w:rPr>
          <w:rFonts w:ascii="Times New Roman" w:hAnsi="Times New Roman" w:cs="Times New Roman"/>
          <w:b/>
          <w:bCs/>
          <w:sz w:val="24"/>
          <w:szCs w:val="24"/>
        </w:rPr>
        <w:tab/>
      </w:r>
      <w:r w:rsidR="001039B8">
        <w:rPr>
          <w:rFonts w:ascii="Times New Roman" w:hAnsi="Times New Roman" w:cs="Times New Roman"/>
          <w:b/>
          <w:bCs/>
          <w:sz w:val="24"/>
          <w:szCs w:val="24"/>
        </w:rPr>
        <w:tab/>
      </w:r>
      <w:r w:rsidR="001039B8">
        <w:rPr>
          <w:rFonts w:ascii="Times New Roman" w:hAnsi="Times New Roman" w:cs="Times New Roman"/>
          <w:b/>
          <w:bCs/>
          <w:sz w:val="24"/>
          <w:szCs w:val="24"/>
        </w:rPr>
        <w:tab/>
      </w:r>
      <w:r w:rsidR="001039B8">
        <w:rPr>
          <w:rFonts w:ascii="Times New Roman" w:hAnsi="Times New Roman" w:cs="Times New Roman"/>
          <w:b/>
          <w:bCs/>
          <w:sz w:val="24"/>
          <w:szCs w:val="24"/>
        </w:rPr>
        <w:tab/>
        <w:t>1</w:t>
      </w:r>
      <w:r w:rsidR="000D30FE">
        <w:rPr>
          <w:rFonts w:ascii="Times New Roman" w:hAnsi="Times New Roman" w:cs="Times New Roman"/>
          <w:b/>
          <w:bCs/>
          <w:sz w:val="24"/>
          <w:szCs w:val="24"/>
        </w:rPr>
        <w:t>8</w:t>
      </w:r>
      <w:r w:rsidR="001039B8">
        <w:rPr>
          <w:rFonts w:ascii="Times New Roman" w:hAnsi="Times New Roman" w:cs="Times New Roman"/>
          <w:b/>
          <w:bCs/>
          <w:sz w:val="24"/>
          <w:szCs w:val="24"/>
        </w:rPr>
        <w:t xml:space="preserve"> hours</w:t>
      </w:r>
    </w:p>
    <w:p w:rsidR="00561B0A" w:rsidRDefault="00561B0A" w:rsidP="001039B8">
      <w:pPr>
        <w:pStyle w:val="ListParagraph"/>
        <w:autoSpaceDE w:val="0"/>
        <w:autoSpaceDN w:val="0"/>
        <w:adjustRightInd w:val="0"/>
        <w:spacing w:after="240" w:line="360" w:lineRule="auto"/>
        <w:ind w:left="-142"/>
        <w:rPr>
          <w:rFonts w:ascii="Times New Roman" w:hAnsi="Times New Roman" w:cs="Times New Roman"/>
          <w:sz w:val="24"/>
          <w:szCs w:val="24"/>
        </w:rPr>
      </w:pPr>
      <w:r w:rsidRPr="00561B0A">
        <w:rPr>
          <w:rFonts w:ascii="Times New Roman" w:hAnsi="Times New Roman" w:cs="Times New Roman"/>
          <w:sz w:val="24"/>
          <w:szCs w:val="24"/>
        </w:rPr>
        <w:t>Irreducible Polynomials over Finite fields</w:t>
      </w:r>
      <w:r>
        <w:rPr>
          <w:rFonts w:ascii="Times New Roman" w:hAnsi="Times New Roman" w:cs="Times New Roman"/>
          <w:sz w:val="24"/>
          <w:szCs w:val="24"/>
        </w:rPr>
        <w:t xml:space="preserve"> -</w:t>
      </w:r>
      <w:r w:rsidRPr="00561B0A">
        <w:rPr>
          <w:rFonts w:ascii="Times New Roman" w:hAnsi="Times New Roman" w:cs="Times New Roman"/>
          <w:sz w:val="24"/>
          <w:szCs w:val="24"/>
        </w:rPr>
        <w:t xml:space="preserve"> Factorization of Polynomials over Finite fields</w:t>
      </w:r>
      <w:r>
        <w:rPr>
          <w:rFonts w:ascii="Times New Roman" w:hAnsi="Times New Roman" w:cs="Times New Roman"/>
          <w:sz w:val="24"/>
          <w:szCs w:val="24"/>
        </w:rPr>
        <w:t xml:space="preserve"> (Chapter</w:t>
      </w:r>
      <w:r w:rsidR="00F37D14">
        <w:rPr>
          <w:rFonts w:ascii="Times New Roman" w:hAnsi="Times New Roman" w:cs="Times New Roman"/>
          <w:sz w:val="24"/>
          <w:szCs w:val="24"/>
        </w:rPr>
        <w:t xml:space="preserve"> 3: 14 – </w:t>
      </w:r>
      <w:r>
        <w:rPr>
          <w:rFonts w:ascii="Times New Roman" w:hAnsi="Times New Roman" w:cs="Times New Roman"/>
          <w:sz w:val="24"/>
          <w:szCs w:val="24"/>
        </w:rPr>
        <w:t>15)</w:t>
      </w:r>
    </w:p>
    <w:p w:rsidR="001039B8" w:rsidRPr="001039B8" w:rsidRDefault="00561B0A" w:rsidP="001039B8">
      <w:pPr>
        <w:pStyle w:val="ListParagraph"/>
        <w:autoSpaceDE w:val="0"/>
        <w:autoSpaceDN w:val="0"/>
        <w:adjustRightInd w:val="0"/>
        <w:spacing w:after="240" w:line="360" w:lineRule="auto"/>
        <w:ind w:left="-142"/>
        <w:rPr>
          <w:rFonts w:ascii="Times New Roman" w:hAnsi="Times New Roman" w:cs="Times New Roman"/>
          <w:b/>
          <w:bCs/>
          <w:sz w:val="24"/>
          <w:szCs w:val="24"/>
        </w:rPr>
      </w:pPr>
      <w:r w:rsidRPr="001039B8">
        <w:rPr>
          <w:rFonts w:ascii="Times New Roman" w:hAnsi="Times New Roman" w:cs="Times New Roman"/>
          <w:b/>
          <w:bCs/>
          <w:sz w:val="24"/>
          <w:szCs w:val="24"/>
        </w:rPr>
        <w:t xml:space="preserve">Unit -5: </w:t>
      </w:r>
      <w:r w:rsidR="001039B8" w:rsidRPr="001039B8">
        <w:rPr>
          <w:rFonts w:ascii="Times New Roman" w:hAnsi="Times New Roman" w:cs="Times New Roman"/>
          <w:b/>
          <w:bCs/>
          <w:sz w:val="24"/>
          <w:szCs w:val="24"/>
        </w:rPr>
        <w:t>Coding Theory</w:t>
      </w:r>
      <w:r w:rsidR="001039B8">
        <w:rPr>
          <w:rFonts w:ascii="Times New Roman" w:hAnsi="Times New Roman" w:cs="Times New Roman"/>
          <w:b/>
          <w:bCs/>
          <w:sz w:val="24"/>
          <w:szCs w:val="24"/>
        </w:rPr>
        <w:tab/>
      </w:r>
      <w:r w:rsidR="001039B8">
        <w:rPr>
          <w:rFonts w:ascii="Times New Roman" w:hAnsi="Times New Roman" w:cs="Times New Roman"/>
          <w:b/>
          <w:bCs/>
          <w:sz w:val="24"/>
          <w:szCs w:val="24"/>
        </w:rPr>
        <w:tab/>
      </w:r>
      <w:r w:rsidR="001039B8">
        <w:rPr>
          <w:rFonts w:ascii="Times New Roman" w:hAnsi="Times New Roman" w:cs="Times New Roman"/>
          <w:b/>
          <w:bCs/>
          <w:sz w:val="24"/>
          <w:szCs w:val="24"/>
        </w:rPr>
        <w:tab/>
      </w:r>
      <w:r w:rsidR="001039B8">
        <w:rPr>
          <w:rFonts w:ascii="Times New Roman" w:hAnsi="Times New Roman" w:cs="Times New Roman"/>
          <w:b/>
          <w:bCs/>
          <w:sz w:val="24"/>
          <w:szCs w:val="24"/>
        </w:rPr>
        <w:tab/>
      </w:r>
      <w:r w:rsidR="001039B8">
        <w:rPr>
          <w:rFonts w:ascii="Times New Roman" w:hAnsi="Times New Roman" w:cs="Times New Roman"/>
          <w:b/>
          <w:bCs/>
          <w:sz w:val="24"/>
          <w:szCs w:val="24"/>
        </w:rPr>
        <w:tab/>
      </w:r>
      <w:r w:rsidR="001039B8">
        <w:rPr>
          <w:rFonts w:ascii="Times New Roman" w:hAnsi="Times New Roman" w:cs="Times New Roman"/>
          <w:b/>
          <w:bCs/>
          <w:sz w:val="24"/>
          <w:szCs w:val="24"/>
        </w:rPr>
        <w:tab/>
      </w:r>
      <w:r w:rsidR="001039B8">
        <w:rPr>
          <w:rFonts w:ascii="Times New Roman" w:hAnsi="Times New Roman" w:cs="Times New Roman"/>
          <w:b/>
          <w:bCs/>
          <w:sz w:val="24"/>
          <w:szCs w:val="24"/>
        </w:rPr>
        <w:tab/>
        <w:t>1</w:t>
      </w:r>
      <w:r w:rsidR="000D30FE">
        <w:rPr>
          <w:rFonts w:ascii="Times New Roman" w:hAnsi="Times New Roman" w:cs="Times New Roman"/>
          <w:b/>
          <w:bCs/>
          <w:sz w:val="24"/>
          <w:szCs w:val="24"/>
        </w:rPr>
        <w:t>8</w:t>
      </w:r>
      <w:r w:rsidR="001039B8">
        <w:rPr>
          <w:rFonts w:ascii="Times New Roman" w:hAnsi="Times New Roman" w:cs="Times New Roman"/>
          <w:b/>
          <w:bCs/>
          <w:sz w:val="24"/>
          <w:szCs w:val="24"/>
        </w:rPr>
        <w:t xml:space="preserve"> hours</w:t>
      </w:r>
    </w:p>
    <w:p w:rsidR="00B75785" w:rsidRDefault="001039B8" w:rsidP="00B75785">
      <w:pPr>
        <w:pStyle w:val="ListParagraph"/>
        <w:autoSpaceDE w:val="0"/>
        <w:autoSpaceDN w:val="0"/>
        <w:adjustRightInd w:val="0"/>
        <w:spacing w:after="240" w:line="360" w:lineRule="auto"/>
        <w:ind w:left="-142"/>
        <w:rPr>
          <w:rFonts w:ascii="Times New Roman" w:hAnsi="Times New Roman" w:cs="Times New Roman"/>
          <w:sz w:val="24"/>
          <w:szCs w:val="24"/>
        </w:rPr>
      </w:pPr>
      <w:r w:rsidRPr="001039B8">
        <w:rPr>
          <w:rFonts w:ascii="Times New Roman" w:hAnsi="Times New Roman" w:cs="Times New Roman"/>
          <w:sz w:val="24"/>
          <w:szCs w:val="24"/>
        </w:rPr>
        <w:t>Linear Codes</w:t>
      </w:r>
      <w:r>
        <w:rPr>
          <w:rFonts w:ascii="Times New Roman" w:hAnsi="Times New Roman" w:cs="Times New Roman"/>
          <w:sz w:val="24"/>
          <w:szCs w:val="24"/>
        </w:rPr>
        <w:t xml:space="preserve"> -</w:t>
      </w:r>
      <w:r w:rsidRPr="001039B8">
        <w:rPr>
          <w:rFonts w:ascii="Times New Roman" w:hAnsi="Times New Roman" w:cs="Times New Roman"/>
          <w:sz w:val="24"/>
          <w:szCs w:val="24"/>
        </w:rPr>
        <w:t xml:space="preserve"> Cyclic Codes</w:t>
      </w:r>
      <w:r w:rsidR="001B40C4">
        <w:rPr>
          <w:rFonts w:ascii="Times New Roman" w:hAnsi="Times New Roman" w:cs="Times New Roman"/>
          <w:sz w:val="24"/>
          <w:szCs w:val="24"/>
        </w:rPr>
        <w:t>(</w:t>
      </w:r>
      <w:r>
        <w:rPr>
          <w:rFonts w:ascii="Times New Roman" w:hAnsi="Times New Roman" w:cs="Times New Roman"/>
          <w:sz w:val="24"/>
          <w:szCs w:val="24"/>
        </w:rPr>
        <w:t>Chapter</w:t>
      </w:r>
      <w:r w:rsidR="001B40C4">
        <w:rPr>
          <w:rFonts w:ascii="Times New Roman" w:hAnsi="Times New Roman" w:cs="Times New Roman"/>
          <w:sz w:val="24"/>
          <w:szCs w:val="24"/>
        </w:rPr>
        <w:t xml:space="preserve"> 4:</w:t>
      </w:r>
      <w:r>
        <w:rPr>
          <w:rFonts w:ascii="Times New Roman" w:hAnsi="Times New Roman" w:cs="Times New Roman"/>
          <w:sz w:val="24"/>
          <w:szCs w:val="24"/>
        </w:rPr>
        <w:t xml:space="preserve"> 17 </w:t>
      </w:r>
      <w:r w:rsidR="001B40C4">
        <w:rPr>
          <w:rFonts w:ascii="Times New Roman" w:hAnsi="Times New Roman" w:cs="Times New Roman"/>
          <w:sz w:val="24"/>
          <w:szCs w:val="24"/>
        </w:rPr>
        <w:t xml:space="preserve">– </w:t>
      </w:r>
      <w:r>
        <w:rPr>
          <w:rFonts w:ascii="Times New Roman" w:hAnsi="Times New Roman" w:cs="Times New Roman"/>
          <w:sz w:val="24"/>
          <w:szCs w:val="24"/>
        </w:rPr>
        <w:t>18)</w:t>
      </w:r>
    </w:p>
    <w:p w:rsidR="00B75785" w:rsidRDefault="00B75785" w:rsidP="00B75785">
      <w:pPr>
        <w:pStyle w:val="ListParagraph"/>
        <w:tabs>
          <w:tab w:val="left" w:pos="2975"/>
        </w:tabs>
        <w:autoSpaceDE w:val="0"/>
        <w:autoSpaceDN w:val="0"/>
        <w:adjustRightInd w:val="0"/>
        <w:spacing w:after="240" w:line="360" w:lineRule="auto"/>
        <w:ind w:left="-142"/>
        <w:rPr>
          <w:rFonts w:ascii="Times New Roman" w:hAnsi="Times New Roman" w:cs="Times New Roman"/>
          <w:sz w:val="24"/>
          <w:szCs w:val="24"/>
        </w:rPr>
      </w:pPr>
      <w:r w:rsidRPr="005C2F7D">
        <w:rPr>
          <w:rFonts w:ascii="Times New Roman" w:hAnsi="Times New Roman" w:cs="Times New Roman"/>
          <w:b/>
          <w:sz w:val="24"/>
          <w:szCs w:val="24"/>
        </w:rPr>
        <w:t>Prescribed Book</w:t>
      </w:r>
      <w:r>
        <w:rPr>
          <w:rFonts w:ascii="Times New Roman" w:hAnsi="Times New Roman" w:cs="Times New Roman"/>
          <w:sz w:val="24"/>
          <w:szCs w:val="24"/>
        </w:rPr>
        <w:tab/>
      </w:r>
    </w:p>
    <w:p w:rsidR="00844CE2" w:rsidRDefault="00B75785" w:rsidP="00844CE2">
      <w:pPr>
        <w:autoSpaceDE w:val="0"/>
        <w:autoSpaceDN w:val="0"/>
        <w:adjustRightInd w:val="0"/>
        <w:spacing w:after="0" w:line="240" w:lineRule="auto"/>
        <w:ind w:firstLine="720"/>
        <w:rPr>
          <w:rFonts w:ascii="Times New Roman" w:hAnsi="Times New Roman" w:cs="Times New Roman"/>
          <w:sz w:val="24"/>
          <w:szCs w:val="24"/>
        </w:rPr>
      </w:pPr>
      <w:r w:rsidRPr="00844CE2">
        <w:rPr>
          <w:rFonts w:ascii="Times New Roman" w:hAnsi="Times New Roman" w:cs="Times New Roman"/>
          <w:sz w:val="24"/>
          <w:szCs w:val="24"/>
        </w:rPr>
        <w:t xml:space="preserve">Rudolf Lidl&amp; Gunter Pilz. Applied Abstract Algebra, Second Indian Reprint 2006, </w:t>
      </w:r>
    </w:p>
    <w:p w:rsidR="003D3F00" w:rsidRPr="00844CE2" w:rsidRDefault="00B75785" w:rsidP="00844CE2">
      <w:pPr>
        <w:autoSpaceDE w:val="0"/>
        <w:autoSpaceDN w:val="0"/>
        <w:adjustRightInd w:val="0"/>
        <w:spacing w:after="0" w:line="240" w:lineRule="auto"/>
        <w:ind w:firstLine="720"/>
        <w:rPr>
          <w:rFonts w:ascii="Times New Roman" w:hAnsi="Times New Roman" w:cs="Times New Roman"/>
          <w:sz w:val="24"/>
          <w:szCs w:val="24"/>
        </w:rPr>
      </w:pPr>
      <w:r w:rsidRPr="00844CE2">
        <w:rPr>
          <w:rFonts w:ascii="Times New Roman" w:hAnsi="Times New Roman" w:cs="Times New Roman"/>
          <w:sz w:val="24"/>
          <w:szCs w:val="24"/>
        </w:rPr>
        <w:t>Springer Verlag, NewYork</w:t>
      </w:r>
      <w:r w:rsidR="001F33EC" w:rsidRPr="00844CE2">
        <w:rPr>
          <w:rFonts w:ascii="Times New Roman" w:hAnsi="Times New Roman" w:cs="Times New Roman"/>
          <w:sz w:val="24"/>
          <w:szCs w:val="24"/>
        </w:rPr>
        <w:t>, (2006)</w:t>
      </w:r>
      <w:r w:rsidRPr="00844CE2">
        <w:rPr>
          <w:rFonts w:ascii="Times New Roman" w:hAnsi="Times New Roman" w:cs="Times New Roman"/>
          <w:sz w:val="24"/>
          <w:szCs w:val="24"/>
        </w:rPr>
        <w:t>.</w:t>
      </w:r>
    </w:p>
    <w:p w:rsidR="00EE260E" w:rsidRPr="003D3F00" w:rsidRDefault="00B75785" w:rsidP="003D3F00">
      <w:pPr>
        <w:pStyle w:val="ListParagraph"/>
        <w:autoSpaceDE w:val="0"/>
        <w:autoSpaceDN w:val="0"/>
        <w:adjustRightInd w:val="0"/>
        <w:spacing w:after="0" w:line="240" w:lineRule="auto"/>
        <w:ind w:left="-90"/>
        <w:rPr>
          <w:rFonts w:ascii="Times New Roman" w:hAnsi="Times New Roman" w:cs="Times New Roman"/>
          <w:sz w:val="24"/>
          <w:szCs w:val="24"/>
        </w:rPr>
      </w:pPr>
      <w:r w:rsidRPr="003D3F00">
        <w:rPr>
          <w:rFonts w:ascii="Times New Roman" w:hAnsi="Times New Roman" w:cs="Times New Roman"/>
          <w:b/>
          <w:bCs/>
          <w:sz w:val="24"/>
          <w:szCs w:val="24"/>
        </w:rPr>
        <w:t>Reference Books</w:t>
      </w:r>
    </w:p>
    <w:p w:rsidR="00B75785" w:rsidRPr="003D3F00" w:rsidRDefault="00B75785" w:rsidP="006C7315">
      <w:pPr>
        <w:pStyle w:val="ListParagraph"/>
        <w:numPr>
          <w:ilvl w:val="0"/>
          <w:numId w:val="137"/>
        </w:numPr>
        <w:autoSpaceDE w:val="0"/>
        <w:autoSpaceDN w:val="0"/>
        <w:adjustRightInd w:val="0"/>
        <w:spacing w:after="0" w:line="240" w:lineRule="auto"/>
        <w:ind w:left="810"/>
        <w:rPr>
          <w:rFonts w:ascii="Times New Roman" w:hAnsi="Times New Roman" w:cs="Times New Roman"/>
          <w:b/>
          <w:bCs/>
          <w:sz w:val="24"/>
          <w:szCs w:val="24"/>
        </w:rPr>
      </w:pPr>
      <w:r w:rsidRPr="003D3F00">
        <w:rPr>
          <w:rFonts w:ascii="Times New Roman" w:hAnsi="Times New Roman" w:cs="Times New Roman"/>
          <w:sz w:val="24"/>
          <w:szCs w:val="24"/>
        </w:rPr>
        <w:t>A.Gill,  Applied Algebra for Computer Science , Prentice Hall Inc., New Jersey.</w:t>
      </w:r>
    </w:p>
    <w:p w:rsidR="00EE260E" w:rsidRPr="003D3F00" w:rsidRDefault="00B75785" w:rsidP="006C7315">
      <w:pPr>
        <w:pStyle w:val="ListParagraph"/>
        <w:numPr>
          <w:ilvl w:val="0"/>
          <w:numId w:val="137"/>
        </w:numPr>
        <w:autoSpaceDE w:val="0"/>
        <w:autoSpaceDN w:val="0"/>
        <w:adjustRightInd w:val="0"/>
        <w:spacing w:after="0" w:line="240" w:lineRule="auto"/>
        <w:ind w:left="810"/>
        <w:rPr>
          <w:rFonts w:ascii="Times New Roman" w:hAnsi="Times New Roman" w:cs="Times New Roman"/>
          <w:sz w:val="24"/>
          <w:szCs w:val="24"/>
        </w:rPr>
      </w:pPr>
      <w:r w:rsidRPr="003D3F00">
        <w:rPr>
          <w:rFonts w:ascii="Times New Roman" w:hAnsi="Times New Roman" w:cs="Times New Roman"/>
          <w:sz w:val="24"/>
          <w:szCs w:val="24"/>
        </w:rPr>
        <w:t>J.L.Gersting,  Mathematical Structures for Computer Science (3 rdEdn.), ComputerScience Press, New York.</w:t>
      </w:r>
    </w:p>
    <w:p w:rsidR="003057B7" w:rsidRDefault="00B75785" w:rsidP="006C7315">
      <w:pPr>
        <w:pStyle w:val="ListParagraph"/>
        <w:numPr>
          <w:ilvl w:val="0"/>
          <w:numId w:val="137"/>
        </w:numPr>
        <w:autoSpaceDE w:val="0"/>
        <w:autoSpaceDN w:val="0"/>
        <w:adjustRightInd w:val="0"/>
        <w:spacing w:after="0" w:line="240" w:lineRule="auto"/>
        <w:ind w:left="810"/>
        <w:rPr>
          <w:rFonts w:ascii="Times New Roman" w:hAnsi="Times New Roman" w:cs="Times New Roman"/>
          <w:sz w:val="24"/>
          <w:szCs w:val="24"/>
        </w:rPr>
      </w:pPr>
      <w:r w:rsidRPr="003D3F00">
        <w:rPr>
          <w:rFonts w:ascii="Times New Roman" w:hAnsi="Times New Roman" w:cs="Times New Roman"/>
          <w:sz w:val="24"/>
          <w:szCs w:val="24"/>
        </w:rPr>
        <w:t xml:space="preserve">S.Wiitala,  Discrete Mathematics- A Unified Approach, McGraw Hill Book Co. </w:t>
      </w:r>
    </w:p>
    <w:p w:rsidR="003D3F00" w:rsidRDefault="003D3F00" w:rsidP="003D3F00">
      <w:pPr>
        <w:pStyle w:val="ListParagraph"/>
        <w:autoSpaceDE w:val="0"/>
        <w:autoSpaceDN w:val="0"/>
        <w:adjustRightInd w:val="0"/>
        <w:spacing w:after="0" w:line="240" w:lineRule="auto"/>
        <w:ind w:left="810"/>
        <w:rPr>
          <w:rFonts w:ascii="Times New Roman" w:hAnsi="Times New Roman" w:cs="Times New Roman"/>
          <w:sz w:val="24"/>
          <w:szCs w:val="24"/>
        </w:rPr>
      </w:pPr>
    </w:p>
    <w:p w:rsidR="003D3F00" w:rsidRPr="00531352" w:rsidRDefault="003D3F00" w:rsidP="003D3F00">
      <w:pPr>
        <w:pStyle w:val="ListParagraph"/>
        <w:spacing w:after="0" w:line="240" w:lineRule="auto"/>
        <w:ind w:left="0"/>
        <w:rPr>
          <w:rFonts w:ascii="Times New Roman" w:hAnsi="Times New Roman" w:cs="Times New Roman"/>
          <w:b/>
          <w:bCs/>
          <w:sz w:val="24"/>
          <w:szCs w:val="24"/>
        </w:rPr>
      </w:pPr>
      <w:r w:rsidRPr="00531352">
        <w:rPr>
          <w:rFonts w:ascii="Times New Roman" w:hAnsi="Times New Roman" w:cs="Times New Roman"/>
          <w:b/>
          <w:bCs/>
          <w:sz w:val="24"/>
          <w:szCs w:val="24"/>
        </w:rPr>
        <w:t>E-Materials:</w:t>
      </w:r>
    </w:p>
    <w:p w:rsidR="003D3F00" w:rsidRPr="00D57FE5" w:rsidRDefault="001A66B1" w:rsidP="006C7315">
      <w:pPr>
        <w:pStyle w:val="ListParagraph"/>
        <w:numPr>
          <w:ilvl w:val="1"/>
          <w:numId w:val="85"/>
        </w:numPr>
        <w:autoSpaceDE w:val="0"/>
        <w:autoSpaceDN w:val="0"/>
        <w:adjustRightInd w:val="0"/>
        <w:spacing w:after="0" w:line="240" w:lineRule="auto"/>
        <w:rPr>
          <w:rFonts w:ascii="Times New Roman" w:hAnsi="Times New Roman" w:cs="Times New Roman"/>
          <w:sz w:val="24"/>
          <w:szCs w:val="24"/>
        </w:rPr>
      </w:pPr>
      <w:hyperlink r:id="rId20" w:history="1">
        <w:r w:rsidR="00D57FE5">
          <w:rPr>
            <w:rStyle w:val="Hyperlink"/>
          </w:rPr>
          <w:t>http://archives.math.utk.edu/topics/discreteMath.html</w:t>
        </w:r>
      </w:hyperlink>
    </w:p>
    <w:p w:rsidR="00D57FE5" w:rsidRPr="00CD2ABD" w:rsidRDefault="001A66B1" w:rsidP="006C7315">
      <w:pPr>
        <w:pStyle w:val="ListParagraph"/>
        <w:numPr>
          <w:ilvl w:val="1"/>
          <w:numId w:val="85"/>
        </w:numPr>
        <w:autoSpaceDE w:val="0"/>
        <w:autoSpaceDN w:val="0"/>
        <w:adjustRightInd w:val="0"/>
        <w:spacing w:after="0" w:line="240" w:lineRule="auto"/>
        <w:rPr>
          <w:rFonts w:ascii="Times New Roman" w:hAnsi="Times New Roman" w:cs="Times New Roman"/>
          <w:sz w:val="24"/>
          <w:szCs w:val="24"/>
        </w:rPr>
      </w:pPr>
      <w:hyperlink r:id="rId21" w:history="1">
        <w:r w:rsidR="00D57FE5">
          <w:rPr>
            <w:rStyle w:val="Hyperlink"/>
          </w:rPr>
          <w:t>http://www.discrete-math-hub.com/resources-and-help.html</w:t>
        </w:r>
      </w:hyperlink>
    </w:p>
    <w:p w:rsidR="003057B7" w:rsidRDefault="003057B7" w:rsidP="003057B7">
      <w:pPr>
        <w:pStyle w:val="ListParagraph"/>
        <w:spacing w:after="0" w:line="240" w:lineRule="auto"/>
        <w:ind w:left="0"/>
        <w:jc w:val="both"/>
        <w:rPr>
          <w:rFonts w:ascii="Times New Roman" w:hAnsi="Times New Roman" w:cs="Times New Roman"/>
          <w:sz w:val="24"/>
          <w:szCs w:val="24"/>
        </w:rPr>
      </w:pPr>
      <w:r w:rsidRPr="00402BCF">
        <w:rPr>
          <w:rFonts w:ascii="Times New Roman" w:hAnsi="Times New Roman" w:cs="Times New Roman"/>
          <w:b/>
          <w:bCs/>
          <w:sz w:val="24"/>
          <w:szCs w:val="24"/>
        </w:rPr>
        <w:t>Course Learning Outcomes</w:t>
      </w:r>
    </w:p>
    <w:p w:rsidR="003057B7" w:rsidRDefault="003057B7" w:rsidP="003057B7">
      <w:pPr>
        <w:pStyle w:val="ListParagraph"/>
        <w:spacing w:after="0" w:line="240" w:lineRule="auto"/>
        <w:ind w:left="0"/>
        <w:jc w:val="both"/>
        <w:rPr>
          <w:rFonts w:ascii="Times New Roman" w:hAnsi="Times New Roman" w:cs="Times New Roman"/>
          <w:sz w:val="24"/>
          <w:szCs w:val="24"/>
        </w:rPr>
      </w:pPr>
      <w:r w:rsidRPr="008D7192">
        <w:rPr>
          <w:rFonts w:ascii="Times New Roman" w:hAnsi="Times New Roman" w:cs="Times New Roman"/>
          <w:sz w:val="24"/>
          <w:szCs w:val="24"/>
        </w:rPr>
        <w:t>After the successful completion of this course, the students will</w:t>
      </w:r>
      <w:r w:rsidR="00496EB3">
        <w:rPr>
          <w:rFonts w:ascii="Times New Roman" w:hAnsi="Times New Roman" w:cs="Times New Roman"/>
          <w:sz w:val="24"/>
          <w:szCs w:val="24"/>
        </w:rPr>
        <w:t xml:space="preserve"> be</w:t>
      </w:r>
      <w:r w:rsidRPr="008D7192">
        <w:rPr>
          <w:rFonts w:ascii="Times New Roman" w:hAnsi="Times New Roman" w:cs="Times New Roman"/>
          <w:sz w:val="24"/>
          <w:szCs w:val="24"/>
        </w:rPr>
        <w:t xml:space="preserve"> able to: </w:t>
      </w:r>
    </w:p>
    <w:p w:rsidR="006D08E1" w:rsidRPr="009105E1" w:rsidRDefault="003057B7" w:rsidP="006C7315">
      <w:pPr>
        <w:pStyle w:val="ListParagraph"/>
        <w:numPr>
          <w:ilvl w:val="0"/>
          <w:numId w:val="89"/>
        </w:numPr>
      </w:pPr>
      <w:r w:rsidRPr="003057B7">
        <w:rPr>
          <w:rFonts w:ascii="Times New Roman" w:hAnsi="Times New Roman" w:cs="Times New Roman"/>
          <w:sz w:val="24"/>
          <w:szCs w:val="24"/>
        </w:rPr>
        <w:t>understand about Lattices, applications of Lattices</w:t>
      </w:r>
    </w:p>
    <w:p w:rsidR="009105E1" w:rsidRPr="009105E1" w:rsidRDefault="009105E1" w:rsidP="006C7315">
      <w:pPr>
        <w:pStyle w:val="ListParagraph"/>
        <w:numPr>
          <w:ilvl w:val="0"/>
          <w:numId w:val="89"/>
        </w:numPr>
        <w:rPr>
          <w:rFonts w:ascii="Times New Roman" w:hAnsi="Times New Roman"/>
          <w:sz w:val="24"/>
          <w:szCs w:val="24"/>
        </w:rPr>
      </w:pPr>
      <w:r w:rsidRPr="009105E1">
        <w:rPr>
          <w:rFonts w:ascii="Times New Roman" w:hAnsi="Times New Roman"/>
          <w:sz w:val="24"/>
          <w:szCs w:val="24"/>
        </w:rPr>
        <w:t>discuss the Boolean algebras and polynomials</w:t>
      </w:r>
    </w:p>
    <w:p w:rsidR="003057B7" w:rsidRPr="009105E1" w:rsidRDefault="006D08E1" w:rsidP="006C7315">
      <w:pPr>
        <w:pStyle w:val="ListParagraph"/>
        <w:numPr>
          <w:ilvl w:val="0"/>
          <w:numId w:val="89"/>
        </w:numPr>
      </w:pPr>
      <w:r>
        <w:rPr>
          <w:rFonts w:ascii="Times New Roman" w:hAnsi="Times New Roman" w:cs="Times New Roman"/>
          <w:sz w:val="24"/>
          <w:szCs w:val="24"/>
        </w:rPr>
        <w:t>procure strong theoretical background on</w:t>
      </w:r>
      <w:r w:rsidR="00CB55FF">
        <w:rPr>
          <w:rFonts w:ascii="Times New Roman" w:hAnsi="Times New Roman" w:cs="Times New Roman"/>
          <w:sz w:val="24"/>
          <w:szCs w:val="24"/>
        </w:rPr>
        <w:t xml:space="preserve"> Finite Fields and Polynomials</w:t>
      </w:r>
      <w:r w:rsidR="009105E1">
        <w:rPr>
          <w:rFonts w:ascii="Times New Roman" w:hAnsi="Times New Roman" w:cs="Times New Roman"/>
          <w:sz w:val="24"/>
          <w:szCs w:val="24"/>
        </w:rPr>
        <w:t>.</w:t>
      </w:r>
    </w:p>
    <w:p w:rsidR="009105E1" w:rsidRPr="009105E1" w:rsidRDefault="009105E1" w:rsidP="006C7315">
      <w:pPr>
        <w:pStyle w:val="ListParagraph"/>
        <w:numPr>
          <w:ilvl w:val="0"/>
          <w:numId w:val="89"/>
        </w:numPr>
      </w:pPr>
      <w:r>
        <w:rPr>
          <w:rFonts w:ascii="Times New Roman" w:hAnsi="Times New Roman" w:cs="Times New Roman"/>
          <w:sz w:val="24"/>
          <w:szCs w:val="24"/>
        </w:rPr>
        <w:t>analsye the concept of coding theory</w:t>
      </w:r>
      <w:r w:rsidR="00993F82">
        <w:rPr>
          <w:rFonts w:ascii="Times New Roman" w:hAnsi="Times New Roman" w:cs="Times New Roman"/>
          <w:sz w:val="24"/>
          <w:szCs w:val="24"/>
        </w:rPr>
        <w:t xml:space="preserve"> and factorization of polynomials</w:t>
      </w:r>
    </w:p>
    <w:p w:rsidR="009105E1" w:rsidRPr="003057B7" w:rsidRDefault="009105E1" w:rsidP="006C7315">
      <w:pPr>
        <w:pStyle w:val="ListParagraph"/>
        <w:numPr>
          <w:ilvl w:val="0"/>
          <w:numId w:val="89"/>
        </w:numPr>
      </w:pPr>
      <w:r>
        <w:rPr>
          <w:rFonts w:ascii="Times New Roman" w:hAnsi="Times New Roman" w:cs="Times New Roman"/>
          <w:sz w:val="24"/>
          <w:szCs w:val="24"/>
        </w:rPr>
        <w:t>identify the various types of codes</w:t>
      </w:r>
    </w:p>
    <w:p w:rsidR="00996B28" w:rsidRDefault="00996B28" w:rsidP="00620766">
      <w:pPr>
        <w:jc w:val="center"/>
        <w:rPr>
          <w:rFonts w:ascii="Times New Roman" w:hAnsi="Times New Roman" w:cs="Times New Roman"/>
          <w:b/>
          <w:sz w:val="24"/>
          <w:szCs w:val="24"/>
        </w:rPr>
      </w:pPr>
    </w:p>
    <w:p w:rsidR="00996B28" w:rsidRDefault="00996B28" w:rsidP="00996B28">
      <w:pPr>
        <w:spacing w:after="0"/>
        <w:jc w:val="center"/>
        <w:rPr>
          <w:rFonts w:ascii="Times New Roman" w:hAnsi="Times New Roman" w:cs="Times New Roman"/>
          <w:b/>
          <w:sz w:val="24"/>
          <w:szCs w:val="24"/>
        </w:rPr>
      </w:pPr>
      <w:r w:rsidRPr="00996B28">
        <w:rPr>
          <w:rFonts w:ascii="Times New Roman" w:hAnsi="Times New Roman" w:cs="Times New Roman"/>
          <w:b/>
          <w:sz w:val="24"/>
          <w:szCs w:val="24"/>
        </w:rPr>
        <w:lastRenderedPageBreak/>
        <w:t>CORE ELECTIVE</w:t>
      </w:r>
    </w:p>
    <w:p w:rsidR="00996B28" w:rsidRDefault="00996B28" w:rsidP="00996B28">
      <w:pPr>
        <w:spacing w:after="0"/>
        <w:jc w:val="center"/>
        <w:rPr>
          <w:rFonts w:ascii="Times New Roman" w:hAnsi="Times New Roman" w:cs="Times New Roman"/>
          <w:b/>
          <w:sz w:val="24"/>
          <w:szCs w:val="24"/>
        </w:rPr>
      </w:pPr>
      <w:r>
        <w:rPr>
          <w:rFonts w:ascii="Times New Roman" w:hAnsi="Times New Roman" w:cs="Times New Roman"/>
          <w:b/>
          <w:sz w:val="24"/>
          <w:szCs w:val="24"/>
        </w:rPr>
        <w:t>PAPER - 3</w:t>
      </w:r>
    </w:p>
    <w:p w:rsidR="00996B28" w:rsidRDefault="00996B28" w:rsidP="00996B28">
      <w:pPr>
        <w:spacing w:after="0"/>
        <w:jc w:val="center"/>
        <w:rPr>
          <w:rFonts w:ascii="Times New Roman" w:hAnsi="Times New Roman" w:cs="Times New Roman"/>
          <w:b/>
          <w:sz w:val="24"/>
          <w:szCs w:val="24"/>
        </w:rPr>
      </w:pPr>
      <w:r>
        <w:rPr>
          <w:rFonts w:ascii="Times New Roman" w:hAnsi="Times New Roman" w:cs="Times New Roman"/>
          <w:b/>
        </w:rPr>
        <w:t xml:space="preserve">C. </w:t>
      </w:r>
      <w:r w:rsidRPr="00D9037E">
        <w:rPr>
          <w:rFonts w:ascii="Times New Roman" w:hAnsi="Times New Roman" w:cs="Times New Roman"/>
          <w:b/>
        </w:rPr>
        <w:t>OPERATIONS RESEARCH</w:t>
      </w:r>
    </w:p>
    <w:p w:rsidR="00620766" w:rsidRPr="00933BAE" w:rsidRDefault="00620766" w:rsidP="00620766">
      <w:pPr>
        <w:rPr>
          <w:rFonts w:ascii="Times New Roman" w:hAnsi="Times New Roman" w:cs="Times New Roman"/>
          <w:b/>
          <w:bCs/>
          <w:sz w:val="24"/>
          <w:szCs w:val="24"/>
        </w:rPr>
      </w:pPr>
      <w:r w:rsidRPr="00933BAE">
        <w:rPr>
          <w:rFonts w:ascii="Times New Roman" w:hAnsi="Times New Roman" w:cs="Times New Roman"/>
          <w:b/>
          <w:bCs/>
          <w:sz w:val="24"/>
          <w:szCs w:val="24"/>
        </w:rPr>
        <w:t>Course Objectives:</w:t>
      </w:r>
    </w:p>
    <w:p w:rsidR="00933BAE" w:rsidRPr="00933BAE" w:rsidRDefault="00933BAE" w:rsidP="00933BAE">
      <w:pPr>
        <w:pStyle w:val="ListParagraph"/>
        <w:spacing w:after="120"/>
        <w:ind w:left="0" w:hanging="142"/>
        <w:rPr>
          <w:rFonts w:ascii="Times New Roman" w:hAnsi="Times New Roman" w:cs="Times New Roman"/>
          <w:sz w:val="24"/>
          <w:szCs w:val="24"/>
        </w:rPr>
      </w:pPr>
      <w:r w:rsidRPr="00933BAE">
        <w:rPr>
          <w:rFonts w:ascii="Times New Roman" w:hAnsi="Times New Roman" w:cs="Times New Roman"/>
          <w:sz w:val="24"/>
          <w:szCs w:val="24"/>
        </w:rPr>
        <w:t xml:space="preserve">  The objectives of the course is to </w:t>
      </w:r>
    </w:p>
    <w:p w:rsidR="005E7E78" w:rsidRDefault="00620766" w:rsidP="006C7315">
      <w:pPr>
        <w:pStyle w:val="ListParagraph"/>
        <w:numPr>
          <w:ilvl w:val="0"/>
          <w:numId w:val="89"/>
        </w:numPr>
        <w:spacing w:line="360" w:lineRule="auto"/>
        <w:jc w:val="both"/>
        <w:rPr>
          <w:rFonts w:ascii="Times New Roman" w:hAnsi="Times New Roman" w:cs="Times New Roman"/>
          <w:sz w:val="24"/>
          <w:szCs w:val="24"/>
        </w:rPr>
      </w:pPr>
      <w:r w:rsidRPr="00933BAE">
        <w:rPr>
          <w:rFonts w:ascii="Times New Roman" w:hAnsi="Times New Roman" w:cs="Times New Roman"/>
          <w:sz w:val="24"/>
          <w:szCs w:val="24"/>
        </w:rPr>
        <w:t>introduce decision theory</w:t>
      </w:r>
      <w:r w:rsidR="005E7E78">
        <w:rPr>
          <w:rFonts w:ascii="Times New Roman" w:hAnsi="Times New Roman" w:cs="Times New Roman"/>
          <w:sz w:val="24"/>
          <w:szCs w:val="24"/>
        </w:rPr>
        <w:t xml:space="preserve">  and tree analysis</w:t>
      </w:r>
    </w:p>
    <w:p w:rsidR="005E7E78" w:rsidRDefault="005E7E78" w:rsidP="006C7315">
      <w:pPr>
        <w:pStyle w:val="ListParagraph"/>
        <w:numPr>
          <w:ilvl w:val="0"/>
          <w:numId w:val="89"/>
        </w:numPr>
        <w:spacing w:line="360" w:lineRule="auto"/>
        <w:jc w:val="both"/>
        <w:rPr>
          <w:rFonts w:ascii="Times New Roman" w:hAnsi="Times New Roman" w:cs="Times New Roman"/>
          <w:sz w:val="24"/>
          <w:szCs w:val="24"/>
        </w:rPr>
      </w:pPr>
      <w:r>
        <w:rPr>
          <w:rFonts w:ascii="Times New Roman" w:hAnsi="Times New Roman" w:cs="Times New Roman"/>
          <w:sz w:val="24"/>
          <w:szCs w:val="24"/>
        </w:rPr>
        <w:t>study the project management of PERT and CPM</w:t>
      </w:r>
    </w:p>
    <w:p w:rsidR="00620766" w:rsidRPr="00933BAE" w:rsidRDefault="005E7E78" w:rsidP="006C7315">
      <w:pPr>
        <w:pStyle w:val="ListParagraph"/>
        <w:numPr>
          <w:ilvl w:val="0"/>
          <w:numId w:val="89"/>
        </w:numPr>
        <w:spacing w:line="360" w:lineRule="auto"/>
        <w:jc w:val="both"/>
        <w:rPr>
          <w:rFonts w:ascii="Times New Roman" w:hAnsi="Times New Roman" w:cs="Times New Roman"/>
          <w:sz w:val="24"/>
          <w:szCs w:val="24"/>
        </w:rPr>
      </w:pPr>
      <w:r>
        <w:rPr>
          <w:rFonts w:ascii="Times New Roman" w:hAnsi="Times New Roman" w:cs="Times New Roman"/>
          <w:sz w:val="24"/>
          <w:szCs w:val="24"/>
        </w:rPr>
        <w:t>study the</w:t>
      </w:r>
      <w:r w:rsidR="00620766" w:rsidRPr="00933BAE">
        <w:rPr>
          <w:rFonts w:ascii="Times New Roman" w:hAnsi="Times New Roman" w:cs="Times New Roman"/>
          <w:sz w:val="24"/>
          <w:szCs w:val="24"/>
        </w:rPr>
        <w:t xml:space="preserve"> deterministic and probabilistic inventory systems, queues, replacement and maintenance problems.</w:t>
      </w:r>
    </w:p>
    <w:tbl>
      <w:tblPr>
        <w:tblStyle w:val="TableGrid"/>
        <w:tblW w:w="8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4"/>
        <w:gridCol w:w="3440"/>
        <w:gridCol w:w="4340"/>
      </w:tblGrid>
      <w:tr w:rsidR="00620766" w:rsidRPr="00933BAE" w:rsidTr="00933BAE">
        <w:trPr>
          <w:trHeight w:val="408"/>
        </w:trPr>
        <w:tc>
          <w:tcPr>
            <w:tcW w:w="1204" w:type="dxa"/>
          </w:tcPr>
          <w:p w:rsidR="00620766" w:rsidRPr="00933BAE" w:rsidRDefault="00933BAE" w:rsidP="00945000">
            <w:pPr>
              <w:spacing w:line="360" w:lineRule="auto"/>
              <w:jc w:val="both"/>
              <w:rPr>
                <w:rFonts w:ascii="Times New Roman" w:hAnsi="Times New Roman" w:cs="Times New Roman"/>
                <w:sz w:val="24"/>
                <w:szCs w:val="24"/>
              </w:rPr>
            </w:pPr>
            <w:r>
              <w:rPr>
                <w:rFonts w:ascii="Times New Roman" w:hAnsi="Times New Roman" w:cs="Times New Roman"/>
                <w:b/>
                <w:sz w:val="24"/>
                <w:szCs w:val="24"/>
              </w:rPr>
              <w:t>Unit-1:</w:t>
            </w:r>
          </w:p>
        </w:tc>
        <w:tc>
          <w:tcPr>
            <w:tcW w:w="3440" w:type="dxa"/>
          </w:tcPr>
          <w:p w:rsidR="00620766" w:rsidRPr="00933BAE" w:rsidRDefault="00933BAE" w:rsidP="00945000">
            <w:pPr>
              <w:spacing w:line="360" w:lineRule="auto"/>
              <w:rPr>
                <w:rFonts w:ascii="Times New Roman" w:hAnsi="Times New Roman" w:cs="Times New Roman"/>
                <w:sz w:val="24"/>
                <w:szCs w:val="24"/>
              </w:rPr>
            </w:pPr>
            <w:r w:rsidRPr="00933BAE">
              <w:rPr>
                <w:rFonts w:ascii="Times New Roman" w:hAnsi="Times New Roman" w:cs="Times New Roman"/>
                <w:b/>
                <w:sz w:val="24"/>
                <w:szCs w:val="24"/>
              </w:rPr>
              <w:t>Decision Theory</w:t>
            </w:r>
          </w:p>
        </w:tc>
        <w:tc>
          <w:tcPr>
            <w:tcW w:w="4340" w:type="dxa"/>
          </w:tcPr>
          <w:p w:rsidR="00620766" w:rsidRPr="00933BAE" w:rsidRDefault="00620766" w:rsidP="00945000">
            <w:pPr>
              <w:spacing w:line="360" w:lineRule="auto"/>
              <w:jc w:val="right"/>
              <w:rPr>
                <w:rFonts w:ascii="Times New Roman" w:hAnsi="Times New Roman" w:cs="Times New Roman"/>
                <w:b/>
                <w:bCs/>
                <w:sz w:val="24"/>
                <w:szCs w:val="24"/>
              </w:rPr>
            </w:pPr>
            <w:r w:rsidRPr="00933BAE">
              <w:rPr>
                <w:rFonts w:ascii="Times New Roman" w:hAnsi="Times New Roman" w:cs="Times New Roman"/>
                <w:b/>
                <w:bCs/>
                <w:sz w:val="24"/>
                <w:szCs w:val="24"/>
              </w:rPr>
              <w:t>18 hours</w:t>
            </w:r>
          </w:p>
        </w:tc>
      </w:tr>
    </w:tbl>
    <w:p w:rsidR="000D30FE" w:rsidRDefault="00620766" w:rsidP="00996B28">
      <w:pPr>
        <w:spacing w:after="0" w:line="240" w:lineRule="auto"/>
        <w:jc w:val="both"/>
        <w:rPr>
          <w:rFonts w:ascii="Times New Roman" w:hAnsi="Times New Roman" w:cs="Times New Roman"/>
          <w:sz w:val="24"/>
          <w:szCs w:val="24"/>
        </w:rPr>
      </w:pPr>
      <w:r w:rsidRPr="00933BAE">
        <w:rPr>
          <w:rFonts w:ascii="Times New Roman" w:hAnsi="Times New Roman" w:cs="Times New Roman"/>
          <w:sz w:val="24"/>
          <w:szCs w:val="24"/>
        </w:rPr>
        <w:t>Steps in Decision theory Approach – Types of Decision Making Environments –Decision Making Under Uncertainty – Decision Making under Risk – Posterior Probabilities and Bayesian Analysis – Decision Tree Analysis– Decision Making with Utilities.</w:t>
      </w:r>
    </w:p>
    <w:p w:rsidR="00996B28" w:rsidRDefault="00933BAE" w:rsidP="0099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20766" w:rsidRPr="00933BAE">
        <w:rPr>
          <w:rFonts w:ascii="Times New Roman" w:hAnsi="Times New Roman" w:cs="Times New Roman"/>
          <w:b/>
          <w:sz w:val="24"/>
          <w:szCs w:val="24"/>
        </w:rPr>
        <w:t>Chapter 11:</w:t>
      </w:r>
      <w:r w:rsidR="00620766" w:rsidRPr="00933BAE">
        <w:rPr>
          <w:rFonts w:ascii="Times New Roman" w:hAnsi="Times New Roman" w:cs="Times New Roman"/>
          <w:sz w:val="24"/>
          <w:szCs w:val="24"/>
        </w:rPr>
        <w:t xml:space="preserve"> Sections 11.1 to 11.8 </w:t>
      </w:r>
      <w:r>
        <w:rPr>
          <w:rFonts w:ascii="Times New Roman" w:hAnsi="Times New Roman" w:cs="Times New Roman"/>
          <w:sz w:val="24"/>
          <w:szCs w:val="24"/>
        </w:rPr>
        <w:t>)</w:t>
      </w:r>
      <w:r w:rsidR="00620766" w:rsidRPr="00933BAE">
        <w:rPr>
          <w:rFonts w:ascii="Times New Roman" w:hAnsi="Times New Roman" w:cs="Times New Roman"/>
          <w:sz w:val="24"/>
          <w:szCs w:val="24"/>
        </w:rPr>
        <w:tab/>
      </w:r>
    </w:p>
    <w:p w:rsidR="00620766" w:rsidRPr="00933BAE" w:rsidRDefault="00620766" w:rsidP="00996B28">
      <w:pPr>
        <w:spacing w:after="0" w:line="240" w:lineRule="auto"/>
        <w:jc w:val="both"/>
        <w:rPr>
          <w:rFonts w:ascii="Times New Roman" w:hAnsi="Times New Roman" w:cs="Times New Roman"/>
          <w:sz w:val="24"/>
          <w:szCs w:val="24"/>
        </w:rPr>
      </w:pPr>
      <w:r w:rsidRPr="00933BAE">
        <w:rPr>
          <w:rFonts w:ascii="Times New Roman" w:hAnsi="Times New Roman" w:cs="Times New Roman"/>
          <w:sz w:val="24"/>
          <w:szCs w:val="24"/>
        </w:rPr>
        <w:tab/>
      </w:r>
      <w:r w:rsidRPr="00933BAE">
        <w:rPr>
          <w:rFonts w:ascii="Times New Roman" w:hAnsi="Times New Roman" w:cs="Times New Roman"/>
          <w:sz w:val="24"/>
          <w:szCs w:val="24"/>
        </w:rPr>
        <w:tab/>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5245"/>
        <w:gridCol w:w="2551"/>
      </w:tblGrid>
      <w:tr w:rsidR="00620766" w:rsidRPr="00933BAE" w:rsidTr="00F7243F">
        <w:tc>
          <w:tcPr>
            <w:tcW w:w="1384" w:type="dxa"/>
          </w:tcPr>
          <w:p w:rsidR="00620766" w:rsidRPr="00933BAE" w:rsidRDefault="00933BAE" w:rsidP="00996B28">
            <w:pPr>
              <w:jc w:val="both"/>
              <w:rPr>
                <w:rFonts w:ascii="Times New Roman" w:hAnsi="Times New Roman" w:cs="Times New Roman"/>
                <w:sz w:val="24"/>
                <w:szCs w:val="24"/>
              </w:rPr>
            </w:pPr>
            <w:r>
              <w:rPr>
                <w:rFonts w:ascii="Times New Roman" w:hAnsi="Times New Roman" w:cs="Times New Roman"/>
                <w:b/>
                <w:sz w:val="24"/>
                <w:szCs w:val="24"/>
              </w:rPr>
              <w:t>Unit-2:</w:t>
            </w:r>
          </w:p>
        </w:tc>
        <w:tc>
          <w:tcPr>
            <w:tcW w:w="5245" w:type="dxa"/>
          </w:tcPr>
          <w:p w:rsidR="00620766" w:rsidRPr="00933BAE" w:rsidRDefault="00933BAE" w:rsidP="00996B28">
            <w:pPr>
              <w:rPr>
                <w:rFonts w:ascii="Times New Roman" w:hAnsi="Times New Roman" w:cs="Times New Roman"/>
                <w:sz w:val="24"/>
                <w:szCs w:val="24"/>
              </w:rPr>
            </w:pPr>
            <w:r>
              <w:rPr>
                <w:rFonts w:ascii="Times New Roman" w:hAnsi="Times New Roman" w:cs="Times New Roman"/>
                <w:b/>
                <w:sz w:val="24"/>
                <w:szCs w:val="24"/>
              </w:rPr>
              <w:t>Project Management: PERT And CPM</w:t>
            </w:r>
          </w:p>
        </w:tc>
        <w:tc>
          <w:tcPr>
            <w:tcW w:w="2551" w:type="dxa"/>
          </w:tcPr>
          <w:p w:rsidR="00620766" w:rsidRPr="00933BAE" w:rsidRDefault="00620766" w:rsidP="00996B28">
            <w:pPr>
              <w:jc w:val="right"/>
              <w:rPr>
                <w:rFonts w:ascii="Times New Roman" w:hAnsi="Times New Roman" w:cs="Times New Roman"/>
                <w:b/>
                <w:bCs/>
                <w:sz w:val="24"/>
                <w:szCs w:val="24"/>
              </w:rPr>
            </w:pPr>
            <w:r w:rsidRPr="00933BAE">
              <w:rPr>
                <w:rFonts w:ascii="Times New Roman" w:hAnsi="Times New Roman" w:cs="Times New Roman"/>
                <w:b/>
                <w:bCs/>
                <w:sz w:val="24"/>
                <w:szCs w:val="24"/>
              </w:rPr>
              <w:t>18 hours</w:t>
            </w:r>
          </w:p>
        </w:tc>
      </w:tr>
    </w:tbl>
    <w:p w:rsidR="00620766" w:rsidRPr="00933BAE" w:rsidRDefault="00620766" w:rsidP="00996B28">
      <w:pPr>
        <w:spacing w:line="240" w:lineRule="auto"/>
        <w:jc w:val="both"/>
        <w:rPr>
          <w:rFonts w:ascii="Times New Roman" w:hAnsi="Times New Roman" w:cs="Times New Roman"/>
          <w:sz w:val="24"/>
          <w:szCs w:val="24"/>
        </w:rPr>
      </w:pPr>
      <w:r w:rsidRPr="00933BAE">
        <w:rPr>
          <w:rFonts w:ascii="Times New Roman" w:hAnsi="Times New Roman" w:cs="Times New Roman"/>
          <w:sz w:val="24"/>
          <w:szCs w:val="24"/>
        </w:rPr>
        <w:t>Basic Differences between PERT and CPM – Steps in PERT/ CPM Techniques – PERT / CPM Network Components and Precedence Relationships – Critical path Analysis – Probability in PERT Analysis – Project time –Cost Trade off – Updating the Project – Resource Allocation.</w:t>
      </w:r>
      <w:r w:rsidR="005B783C">
        <w:rPr>
          <w:rFonts w:ascii="Times New Roman" w:hAnsi="Times New Roman" w:cs="Times New Roman"/>
          <w:sz w:val="24"/>
          <w:szCs w:val="24"/>
        </w:rPr>
        <w:t xml:space="preserve"> (</w:t>
      </w:r>
      <w:r w:rsidRPr="00933BAE">
        <w:rPr>
          <w:rFonts w:ascii="Times New Roman" w:hAnsi="Times New Roman" w:cs="Times New Roman"/>
          <w:b/>
          <w:sz w:val="24"/>
          <w:szCs w:val="24"/>
        </w:rPr>
        <w:t>Chapter 13:</w:t>
      </w:r>
      <w:r w:rsidRPr="00933BAE">
        <w:rPr>
          <w:rFonts w:ascii="Times New Roman" w:hAnsi="Times New Roman" w:cs="Times New Roman"/>
          <w:sz w:val="24"/>
          <w:szCs w:val="24"/>
        </w:rPr>
        <w:t xml:space="preserve"> Sections 13.1 to 13.7</w:t>
      </w:r>
      <w:r w:rsidR="005B783C">
        <w:rPr>
          <w:rFonts w:ascii="Times New Roman" w:hAnsi="Times New Roman" w:cs="Times New Roman"/>
          <w:sz w:val="24"/>
          <w:szCs w:val="24"/>
        </w:rPr>
        <w:t>)</w:t>
      </w:r>
      <w:r w:rsidRPr="00933BAE">
        <w:rPr>
          <w:rFonts w:ascii="Times New Roman" w:hAnsi="Times New Roman" w:cs="Times New Roman"/>
          <w:sz w:val="24"/>
          <w:szCs w:val="24"/>
        </w:rPr>
        <w:tab/>
      </w:r>
      <w:r w:rsidRPr="00933BAE">
        <w:rPr>
          <w:rFonts w:ascii="Times New Roman" w:hAnsi="Times New Roman" w:cs="Times New Roman"/>
          <w:sz w:val="24"/>
          <w:szCs w:val="24"/>
        </w:rPr>
        <w:tab/>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5245"/>
        <w:gridCol w:w="2551"/>
      </w:tblGrid>
      <w:tr w:rsidR="00620766" w:rsidRPr="00142021" w:rsidTr="00F7243F">
        <w:tc>
          <w:tcPr>
            <w:tcW w:w="1384" w:type="dxa"/>
          </w:tcPr>
          <w:p w:rsidR="00620766" w:rsidRPr="00933BAE" w:rsidRDefault="00142021" w:rsidP="00996B28">
            <w:pPr>
              <w:jc w:val="both"/>
              <w:rPr>
                <w:rFonts w:ascii="Times New Roman" w:hAnsi="Times New Roman" w:cs="Times New Roman"/>
                <w:sz w:val="24"/>
                <w:szCs w:val="24"/>
              </w:rPr>
            </w:pPr>
            <w:r>
              <w:rPr>
                <w:rFonts w:ascii="Times New Roman" w:hAnsi="Times New Roman" w:cs="Times New Roman"/>
                <w:b/>
                <w:sz w:val="24"/>
                <w:szCs w:val="24"/>
              </w:rPr>
              <w:t>Unit-3:</w:t>
            </w:r>
          </w:p>
        </w:tc>
        <w:tc>
          <w:tcPr>
            <w:tcW w:w="5245" w:type="dxa"/>
          </w:tcPr>
          <w:p w:rsidR="00620766" w:rsidRPr="00933BAE" w:rsidRDefault="00142021" w:rsidP="00996B28">
            <w:pPr>
              <w:rPr>
                <w:rFonts w:ascii="Times New Roman" w:hAnsi="Times New Roman" w:cs="Times New Roman"/>
                <w:sz w:val="24"/>
                <w:szCs w:val="24"/>
              </w:rPr>
            </w:pPr>
            <w:r w:rsidRPr="00933BAE">
              <w:rPr>
                <w:rFonts w:ascii="Times New Roman" w:hAnsi="Times New Roman" w:cs="Times New Roman"/>
                <w:b/>
                <w:sz w:val="24"/>
                <w:szCs w:val="24"/>
              </w:rPr>
              <w:t>Deterministic Inventory Control Models</w:t>
            </w:r>
          </w:p>
        </w:tc>
        <w:tc>
          <w:tcPr>
            <w:tcW w:w="2551" w:type="dxa"/>
          </w:tcPr>
          <w:p w:rsidR="00620766" w:rsidRPr="00142021" w:rsidRDefault="00620766" w:rsidP="00996B28">
            <w:pPr>
              <w:jc w:val="right"/>
              <w:rPr>
                <w:rFonts w:ascii="Times New Roman" w:hAnsi="Times New Roman" w:cs="Times New Roman"/>
                <w:b/>
                <w:bCs/>
                <w:sz w:val="24"/>
                <w:szCs w:val="24"/>
              </w:rPr>
            </w:pPr>
            <w:r w:rsidRPr="00142021">
              <w:rPr>
                <w:rFonts w:ascii="Times New Roman" w:hAnsi="Times New Roman" w:cs="Times New Roman"/>
                <w:b/>
                <w:bCs/>
                <w:sz w:val="24"/>
                <w:szCs w:val="24"/>
              </w:rPr>
              <w:t>18 hours</w:t>
            </w:r>
          </w:p>
        </w:tc>
      </w:tr>
    </w:tbl>
    <w:p w:rsidR="000D30FE" w:rsidRDefault="00620766" w:rsidP="00996B28">
      <w:pPr>
        <w:spacing w:after="0" w:line="240" w:lineRule="auto"/>
        <w:jc w:val="both"/>
        <w:rPr>
          <w:rFonts w:ascii="Times New Roman" w:hAnsi="Times New Roman" w:cs="Times New Roman"/>
          <w:sz w:val="24"/>
          <w:szCs w:val="24"/>
        </w:rPr>
      </w:pPr>
      <w:r w:rsidRPr="00933BAE">
        <w:rPr>
          <w:rFonts w:ascii="Times New Roman" w:hAnsi="Times New Roman" w:cs="Times New Roman"/>
          <w:sz w:val="24"/>
          <w:szCs w:val="24"/>
        </w:rPr>
        <w:t>Meaning of Inventory control – Functional Classification – Advantage of Carrying Inventory – Features of Inventory System – Inventory Model building – Deterministic Inventory Models with no shortage – Deterministic Inventory with Shortages.</w:t>
      </w:r>
    </w:p>
    <w:p w:rsidR="00620766" w:rsidRPr="00933BAE" w:rsidRDefault="00142021" w:rsidP="0099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0766" w:rsidRPr="00933BAE">
        <w:rPr>
          <w:rFonts w:ascii="Times New Roman" w:hAnsi="Times New Roman" w:cs="Times New Roman"/>
          <w:b/>
          <w:sz w:val="24"/>
          <w:szCs w:val="24"/>
        </w:rPr>
        <w:t>Chapter 14:</w:t>
      </w:r>
      <w:r w:rsidR="00620766" w:rsidRPr="00933BAE">
        <w:rPr>
          <w:rFonts w:ascii="Times New Roman" w:hAnsi="Times New Roman" w:cs="Times New Roman"/>
          <w:sz w:val="24"/>
          <w:szCs w:val="24"/>
        </w:rPr>
        <w:t xml:space="preserve"> Sections 14.1 to 14.8</w:t>
      </w:r>
      <w:r>
        <w:rPr>
          <w:rFonts w:ascii="Times New Roman" w:hAnsi="Times New Roman" w:cs="Times New Roman"/>
          <w:sz w:val="24"/>
          <w:szCs w:val="24"/>
        </w:rPr>
        <w:t>)</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3260"/>
        <w:gridCol w:w="4536"/>
      </w:tblGrid>
      <w:tr w:rsidR="00620766" w:rsidRPr="00142021" w:rsidTr="00F7243F">
        <w:tc>
          <w:tcPr>
            <w:tcW w:w="1384" w:type="dxa"/>
          </w:tcPr>
          <w:p w:rsidR="00996B28" w:rsidRDefault="00996B28" w:rsidP="00996B28">
            <w:pPr>
              <w:jc w:val="both"/>
              <w:rPr>
                <w:rFonts w:ascii="Times New Roman" w:hAnsi="Times New Roman" w:cs="Times New Roman"/>
                <w:b/>
                <w:sz w:val="24"/>
                <w:szCs w:val="24"/>
              </w:rPr>
            </w:pPr>
          </w:p>
          <w:p w:rsidR="00620766" w:rsidRPr="00142021" w:rsidRDefault="00142021" w:rsidP="00996B28">
            <w:pPr>
              <w:jc w:val="both"/>
              <w:rPr>
                <w:rFonts w:ascii="Times New Roman" w:hAnsi="Times New Roman" w:cs="Times New Roman"/>
                <w:b/>
                <w:sz w:val="24"/>
                <w:szCs w:val="24"/>
              </w:rPr>
            </w:pPr>
            <w:r>
              <w:rPr>
                <w:rFonts w:ascii="Times New Roman" w:hAnsi="Times New Roman" w:cs="Times New Roman"/>
                <w:b/>
                <w:sz w:val="24"/>
                <w:szCs w:val="24"/>
              </w:rPr>
              <w:t>Unit-4:</w:t>
            </w:r>
          </w:p>
        </w:tc>
        <w:tc>
          <w:tcPr>
            <w:tcW w:w="3260" w:type="dxa"/>
          </w:tcPr>
          <w:p w:rsidR="00620766" w:rsidRPr="00142021" w:rsidRDefault="00142021" w:rsidP="00996B28">
            <w:pPr>
              <w:rPr>
                <w:rFonts w:ascii="Times New Roman" w:hAnsi="Times New Roman" w:cs="Times New Roman"/>
                <w:b/>
                <w:sz w:val="24"/>
                <w:szCs w:val="24"/>
              </w:rPr>
            </w:pPr>
            <w:r w:rsidRPr="00142021">
              <w:rPr>
                <w:rFonts w:ascii="Times New Roman" w:hAnsi="Times New Roman" w:cs="Times New Roman"/>
                <w:b/>
                <w:sz w:val="24"/>
                <w:szCs w:val="24"/>
              </w:rPr>
              <w:t>Queueing Theory</w:t>
            </w:r>
          </w:p>
        </w:tc>
        <w:tc>
          <w:tcPr>
            <w:tcW w:w="4536" w:type="dxa"/>
          </w:tcPr>
          <w:p w:rsidR="00620766" w:rsidRPr="00142021" w:rsidRDefault="00620766" w:rsidP="00996B28">
            <w:pPr>
              <w:jc w:val="right"/>
              <w:rPr>
                <w:rFonts w:ascii="Times New Roman" w:hAnsi="Times New Roman" w:cs="Times New Roman"/>
                <w:b/>
                <w:sz w:val="24"/>
                <w:szCs w:val="24"/>
              </w:rPr>
            </w:pPr>
            <w:r w:rsidRPr="00142021">
              <w:rPr>
                <w:rFonts w:ascii="Times New Roman" w:hAnsi="Times New Roman" w:cs="Times New Roman"/>
                <w:b/>
                <w:sz w:val="24"/>
                <w:szCs w:val="24"/>
              </w:rPr>
              <w:t>18 hours</w:t>
            </w:r>
          </w:p>
        </w:tc>
      </w:tr>
    </w:tbl>
    <w:p w:rsidR="00F92B41" w:rsidRDefault="00620766" w:rsidP="00996B28">
      <w:pPr>
        <w:spacing w:line="240" w:lineRule="auto"/>
        <w:jc w:val="both"/>
        <w:rPr>
          <w:rFonts w:ascii="Times New Roman" w:hAnsi="Times New Roman" w:cs="Times New Roman"/>
          <w:sz w:val="24"/>
          <w:szCs w:val="24"/>
        </w:rPr>
      </w:pPr>
      <w:r w:rsidRPr="00933BAE">
        <w:rPr>
          <w:rFonts w:ascii="Times New Roman" w:hAnsi="Times New Roman" w:cs="Times New Roman"/>
          <w:sz w:val="24"/>
          <w:szCs w:val="24"/>
        </w:rPr>
        <w:t>Essential Features of Queuing System – Operating Characteristic of Queuing System – Probabilistic Distribution in Queuing Systems Classification of Queuing Models – Solution of Queuing Models – Probability Distribution of Arrivals and Departures –Erlangian Service time Distribu</w:t>
      </w:r>
      <w:r w:rsidR="00142021">
        <w:rPr>
          <w:rFonts w:ascii="Times New Roman" w:hAnsi="Times New Roman" w:cs="Times New Roman"/>
          <w:sz w:val="24"/>
          <w:szCs w:val="24"/>
        </w:rPr>
        <w:t>tion with</w:t>
      </w:r>
      <w:r w:rsidRPr="00933BAE">
        <w:rPr>
          <w:rFonts w:ascii="Times New Roman" w:hAnsi="Times New Roman" w:cs="Times New Roman"/>
          <w:sz w:val="24"/>
          <w:szCs w:val="24"/>
        </w:rPr>
        <w:t xml:space="preserve"> k–phases.</w:t>
      </w:r>
      <w:r w:rsidR="00142021">
        <w:rPr>
          <w:rFonts w:ascii="Times New Roman" w:hAnsi="Times New Roman" w:cs="Times New Roman"/>
          <w:sz w:val="24"/>
          <w:szCs w:val="24"/>
        </w:rPr>
        <w:t>(</w:t>
      </w:r>
      <w:r w:rsidRPr="00933BAE">
        <w:rPr>
          <w:rFonts w:ascii="Times New Roman" w:hAnsi="Times New Roman" w:cs="Times New Roman"/>
          <w:b/>
          <w:sz w:val="24"/>
          <w:szCs w:val="24"/>
        </w:rPr>
        <w:t>Chapter 16:</w:t>
      </w:r>
      <w:r w:rsidR="00142021">
        <w:rPr>
          <w:rFonts w:ascii="Times New Roman" w:hAnsi="Times New Roman" w:cs="Times New Roman"/>
          <w:sz w:val="24"/>
          <w:szCs w:val="24"/>
        </w:rPr>
        <w:t xml:space="preserve"> Sections 16.1 to 16.7,16.9.)</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5954"/>
        <w:gridCol w:w="1842"/>
      </w:tblGrid>
      <w:tr w:rsidR="00620766" w:rsidRPr="00F7243F" w:rsidTr="00F7243F">
        <w:tc>
          <w:tcPr>
            <w:tcW w:w="1384" w:type="dxa"/>
          </w:tcPr>
          <w:p w:rsidR="00620766" w:rsidRPr="00F7243F" w:rsidRDefault="00F92B41" w:rsidP="00996B28">
            <w:pPr>
              <w:jc w:val="both"/>
              <w:rPr>
                <w:rFonts w:ascii="Times New Roman" w:hAnsi="Times New Roman" w:cs="Times New Roman"/>
                <w:b/>
                <w:sz w:val="24"/>
                <w:szCs w:val="24"/>
              </w:rPr>
            </w:pPr>
            <w:r>
              <w:rPr>
                <w:rFonts w:ascii="Times New Roman" w:hAnsi="Times New Roman" w:cs="Times New Roman"/>
                <w:sz w:val="24"/>
                <w:szCs w:val="24"/>
              </w:rPr>
              <w:br w:type="column"/>
            </w:r>
            <w:r w:rsidR="00F7243F">
              <w:rPr>
                <w:rFonts w:ascii="Times New Roman" w:hAnsi="Times New Roman" w:cs="Times New Roman"/>
                <w:b/>
                <w:sz w:val="24"/>
                <w:szCs w:val="24"/>
              </w:rPr>
              <w:t>Unit-5:</w:t>
            </w:r>
          </w:p>
        </w:tc>
        <w:tc>
          <w:tcPr>
            <w:tcW w:w="5954" w:type="dxa"/>
          </w:tcPr>
          <w:p w:rsidR="00620766" w:rsidRPr="00F7243F" w:rsidRDefault="00F7243F" w:rsidP="00996B28">
            <w:pPr>
              <w:rPr>
                <w:rFonts w:ascii="Times New Roman" w:hAnsi="Times New Roman" w:cs="Times New Roman"/>
                <w:b/>
                <w:sz w:val="24"/>
                <w:szCs w:val="24"/>
              </w:rPr>
            </w:pPr>
            <w:r>
              <w:rPr>
                <w:rFonts w:ascii="Times New Roman" w:hAnsi="Times New Roman" w:cs="Times New Roman"/>
                <w:b/>
                <w:sz w:val="24"/>
                <w:szCs w:val="24"/>
              </w:rPr>
              <w:t>Replacement a</w:t>
            </w:r>
            <w:r w:rsidRPr="00F7243F">
              <w:rPr>
                <w:rFonts w:ascii="Times New Roman" w:hAnsi="Times New Roman" w:cs="Times New Roman"/>
                <w:b/>
                <w:sz w:val="24"/>
                <w:szCs w:val="24"/>
              </w:rPr>
              <w:t>nd Maintenance Models</w:t>
            </w:r>
          </w:p>
        </w:tc>
        <w:tc>
          <w:tcPr>
            <w:tcW w:w="1842" w:type="dxa"/>
          </w:tcPr>
          <w:p w:rsidR="00620766" w:rsidRPr="00F7243F" w:rsidRDefault="00620766" w:rsidP="00996B28">
            <w:pPr>
              <w:jc w:val="right"/>
              <w:rPr>
                <w:rFonts w:ascii="Times New Roman" w:hAnsi="Times New Roman" w:cs="Times New Roman"/>
                <w:b/>
                <w:sz w:val="24"/>
                <w:szCs w:val="24"/>
              </w:rPr>
            </w:pPr>
            <w:r w:rsidRPr="00F7243F">
              <w:rPr>
                <w:rFonts w:ascii="Times New Roman" w:hAnsi="Times New Roman" w:cs="Times New Roman"/>
                <w:b/>
                <w:sz w:val="24"/>
                <w:szCs w:val="24"/>
              </w:rPr>
              <w:t>18 hours</w:t>
            </w:r>
          </w:p>
        </w:tc>
      </w:tr>
    </w:tbl>
    <w:p w:rsidR="000D30FE" w:rsidRDefault="00620766" w:rsidP="00996B28">
      <w:pPr>
        <w:spacing w:after="0" w:line="240" w:lineRule="auto"/>
        <w:jc w:val="both"/>
        <w:rPr>
          <w:rFonts w:ascii="Times New Roman" w:hAnsi="Times New Roman" w:cs="Times New Roman"/>
          <w:sz w:val="24"/>
          <w:szCs w:val="24"/>
        </w:rPr>
      </w:pPr>
      <w:r w:rsidRPr="00933BAE">
        <w:rPr>
          <w:rFonts w:ascii="Times New Roman" w:hAnsi="Times New Roman" w:cs="Times New Roman"/>
          <w:sz w:val="24"/>
          <w:szCs w:val="24"/>
        </w:rPr>
        <w:t>Failure Mechanism of items– Replacement of Items Deteriorates with Time – Replacement of items that fail completely – other Replacement Problems</w:t>
      </w:r>
    </w:p>
    <w:p w:rsidR="00620766" w:rsidRPr="00933BAE" w:rsidRDefault="00F7243F" w:rsidP="0099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20766" w:rsidRPr="00933BAE">
        <w:rPr>
          <w:rFonts w:ascii="Times New Roman" w:hAnsi="Times New Roman" w:cs="Times New Roman"/>
          <w:b/>
          <w:sz w:val="24"/>
          <w:szCs w:val="24"/>
        </w:rPr>
        <w:t>Chapter 17:</w:t>
      </w:r>
      <w:r w:rsidR="00620766" w:rsidRPr="00933BAE">
        <w:rPr>
          <w:rFonts w:ascii="Times New Roman" w:hAnsi="Times New Roman" w:cs="Times New Roman"/>
          <w:sz w:val="24"/>
          <w:szCs w:val="24"/>
        </w:rPr>
        <w:t xml:space="preserve"> Sections 17.1 to 17.5</w:t>
      </w:r>
      <w:r>
        <w:rPr>
          <w:rFonts w:ascii="Times New Roman" w:hAnsi="Times New Roman" w:cs="Times New Roman"/>
          <w:sz w:val="24"/>
          <w:szCs w:val="24"/>
        </w:rPr>
        <w:t>)</w:t>
      </w:r>
      <w:r w:rsidR="00620766" w:rsidRPr="00933BAE">
        <w:rPr>
          <w:rFonts w:ascii="Times New Roman" w:hAnsi="Times New Roman" w:cs="Times New Roman"/>
          <w:sz w:val="24"/>
          <w:szCs w:val="24"/>
        </w:rPr>
        <w:tab/>
      </w:r>
      <w:r w:rsidR="00620766" w:rsidRPr="00933BAE">
        <w:rPr>
          <w:rFonts w:ascii="Times New Roman" w:hAnsi="Times New Roman" w:cs="Times New Roman"/>
          <w:sz w:val="24"/>
          <w:szCs w:val="24"/>
        </w:rPr>
        <w:tab/>
      </w:r>
      <w:r w:rsidR="00620766" w:rsidRPr="00933BAE">
        <w:rPr>
          <w:rFonts w:ascii="Times New Roman" w:hAnsi="Times New Roman" w:cs="Times New Roman"/>
          <w:sz w:val="24"/>
          <w:szCs w:val="24"/>
        </w:rPr>
        <w:tab/>
      </w:r>
    </w:p>
    <w:p w:rsidR="00996B28" w:rsidRDefault="00996B28" w:rsidP="00996B28">
      <w:pPr>
        <w:spacing w:line="240" w:lineRule="auto"/>
        <w:jc w:val="both"/>
        <w:rPr>
          <w:rFonts w:ascii="Times New Roman" w:hAnsi="Times New Roman" w:cs="Times New Roman"/>
          <w:b/>
          <w:sz w:val="24"/>
          <w:szCs w:val="24"/>
        </w:rPr>
      </w:pPr>
    </w:p>
    <w:p w:rsidR="005B7393" w:rsidRDefault="005B7393" w:rsidP="00996B28">
      <w:pPr>
        <w:spacing w:line="240" w:lineRule="auto"/>
        <w:jc w:val="both"/>
        <w:rPr>
          <w:rFonts w:ascii="Times New Roman" w:hAnsi="Times New Roman" w:cs="Times New Roman"/>
          <w:sz w:val="24"/>
          <w:szCs w:val="24"/>
        </w:rPr>
      </w:pPr>
      <w:r w:rsidRPr="005C2F7D">
        <w:rPr>
          <w:rFonts w:ascii="Times New Roman" w:hAnsi="Times New Roman" w:cs="Times New Roman"/>
          <w:b/>
          <w:sz w:val="24"/>
          <w:szCs w:val="24"/>
        </w:rPr>
        <w:t>Prescribed Book</w:t>
      </w:r>
    </w:p>
    <w:p w:rsidR="00620766" w:rsidRPr="005B7393" w:rsidRDefault="00620766" w:rsidP="00996B28">
      <w:pPr>
        <w:pStyle w:val="ListParagraph"/>
        <w:spacing w:line="240" w:lineRule="auto"/>
        <w:jc w:val="both"/>
        <w:rPr>
          <w:rFonts w:ascii="Times New Roman" w:hAnsi="Times New Roman" w:cs="Times New Roman"/>
          <w:sz w:val="24"/>
          <w:szCs w:val="24"/>
        </w:rPr>
      </w:pPr>
      <w:r w:rsidRPr="005B7393">
        <w:rPr>
          <w:rFonts w:ascii="Times New Roman" w:hAnsi="Times New Roman" w:cs="Times New Roman"/>
          <w:sz w:val="24"/>
          <w:szCs w:val="24"/>
        </w:rPr>
        <w:t xml:space="preserve">J.K. Sharma, </w:t>
      </w:r>
      <w:r w:rsidR="005B7393" w:rsidRPr="005B7393">
        <w:rPr>
          <w:rFonts w:ascii="Times New Roman" w:hAnsi="Times New Roman" w:cs="Times New Roman"/>
          <w:sz w:val="24"/>
          <w:szCs w:val="24"/>
        </w:rPr>
        <w:t xml:space="preserve">Operations Research </w:t>
      </w:r>
      <w:r w:rsidRPr="005B7393">
        <w:rPr>
          <w:rFonts w:ascii="Times New Roman" w:hAnsi="Times New Roman" w:cs="Times New Roman"/>
          <w:sz w:val="24"/>
          <w:szCs w:val="24"/>
        </w:rPr>
        <w:t>(Second Edition), Macmillian (India), New Delhi</w:t>
      </w:r>
      <w:r w:rsidR="000B5CA6">
        <w:rPr>
          <w:rFonts w:ascii="Times New Roman" w:hAnsi="Times New Roman" w:cs="Times New Roman"/>
          <w:sz w:val="24"/>
          <w:szCs w:val="24"/>
        </w:rPr>
        <w:t xml:space="preserve">, </w:t>
      </w:r>
      <w:r w:rsidR="000B5CA6" w:rsidRPr="005B7393">
        <w:rPr>
          <w:rFonts w:ascii="Times New Roman" w:hAnsi="Times New Roman" w:cs="Times New Roman"/>
          <w:sz w:val="24"/>
          <w:szCs w:val="24"/>
        </w:rPr>
        <w:t>2003</w:t>
      </w:r>
      <w:r w:rsidRPr="005B7393">
        <w:rPr>
          <w:rFonts w:ascii="Times New Roman" w:hAnsi="Times New Roman" w:cs="Times New Roman"/>
          <w:sz w:val="24"/>
          <w:szCs w:val="24"/>
        </w:rPr>
        <w:t>.</w:t>
      </w:r>
    </w:p>
    <w:p w:rsidR="005B7393" w:rsidRDefault="005B7393" w:rsidP="00996B28">
      <w:pPr>
        <w:pStyle w:val="ListParagraph"/>
        <w:autoSpaceDE w:val="0"/>
        <w:autoSpaceDN w:val="0"/>
        <w:adjustRightInd w:val="0"/>
        <w:spacing w:after="0" w:line="240" w:lineRule="auto"/>
        <w:ind w:left="0"/>
        <w:rPr>
          <w:rFonts w:ascii="Times New Roman" w:hAnsi="Times New Roman" w:cs="Times New Roman"/>
          <w:b/>
          <w:bCs/>
          <w:sz w:val="24"/>
          <w:szCs w:val="24"/>
        </w:rPr>
      </w:pPr>
      <w:r w:rsidRPr="00B75785">
        <w:rPr>
          <w:rFonts w:ascii="Times New Roman" w:hAnsi="Times New Roman" w:cs="Times New Roman"/>
          <w:b/>
          <w:bCs/>
          <w:sz w:val="24"/>
          <w:szCs w:val="24"/>
        </w:rPr>
        <w:t>Reference Books</w:t>
      </w:r>
    </w:p>
    <w:p w:rsidR="00620766" w:rsidRPr="00933BAE" w:rsidRDefault="00620766" w:rsidP="00996B28">
      <w:pPr>
        <w:pStyle w:val="ListParagraph"/>
        <w:numPr>
          <w:ilvl w:val="0"/>
          <w:numId w:val="91"/>
        </w:numPr>
        <w:spacing w:after="0" w:line="240" w:lineRule="auto"/>
        <w:jc w:val="both"/>
        <w:rPr>
          <w:rFonts w:ascii="Times New Roman" w:hAnsi="Times New Roman" w:cs="Times New Roman"/>
          <w:sz w:val="24"/>
          <w:szCs w:val="24"/>
        </w:rPr>
      </w:pPr>
      <w:r w:rsidRPr="00933BAE">
        <w:rPr>
          <w:rFonts w:ascii="Times New Roman" w:hAnsi="Times New Roman" w:cs="Times New Roman"/>
          <w:sz w:val="24"/>
          <w:szCs w:val="24"/>
        </w:rPr>
        <w:t xml:space="preserve">F.S.Hillier and J.Lieberman, </w:t>
      </w:r>
      <w:r w:rsidR="005B7393" w:rsidRPr="00933BAE">
        <w:rPr>
          <w:rFonts w:ascii="Times New Roman" w:hAnsi="Times New Roman" w:cs="Times New Roman"/>
          <w:sz w:val="24"/>
          <w:szCs w:val="24"/>
        </w:rPr>
        <w:t>Introduction To Operations Research</w:t>
      </w:r>
      <w:r w:rsidR="000B5CA6">
        <w:rPr>
          <w:rFonts w:ascii="Times New Roman" w:hAnsi="Times New Roman" w:cs="Times New Roman"/>
          <w:sz w:val="24"/>
          <w:szCs w:val="24"/>
        </w:rPr>
        <w:t>, (Eighth edition)</w:t>
      </w:r>
      <w:r w:rsidRPr="00933BAE">
        <w:rPr>
          <w:rFonts w:ascii="Times New Roman" w:hAnsi="Times New Roman" w:cs="Times New Roman"/>
          <w:sz w:val="24"/>
          <w:szCs w:val="24"/>
        </w:rPr>
        <w:t>, Tata McGraw Hill Publishing Company, New Delhi</w:t>
      </w:r>
      <w:r w:rsidR="000B5CA6">
        <w:rPr>
          <w:rFonts w:ascii="Times New Roman" w:hAnsi="Times New Roman" w:cs="Times New Roman"/>
          <w:sz w:val="24"/>
          <w:szCs w:val="24"/>
        </w:rPr>
        <w:t>, 2006</w:t>
      </w:r>
      <w:r w:rsidRPr="00933BAE">
        <w:rPr>
          <w:rFonts w:ascii="Times New Roman" w:hAnsi="Times New Roman" w:cs="Times New Roman"/>
          <w:sz w:val="24"/>
          <w:szCs w:val="24"/>
        </w:rPr>
        <w:t>.</w:t>
      </w:r>
    </w:p>
    <w:p w:rsidR="00620766" w:rsidRPr="00933BAE" w:rsidRDefault="00620766" w:rsidP="00996B28">
      <w:pPr>
        <w:pStyle w:val="ListParagraph"/>
        <w:numPr>
          <w:ilvl w:val="0"/>
          <w:numId w:val="91"/>
        </w:numPr>
        <w:spacing w:after="0" w:line="240" w:lineRule="auto"/>
        <w:jc w:val="both"/>
        <w:rPr>
          <w:rFonts w:ascii="Times New Roman" w:hAnsi="Times New Roman" w:cs="Times New Roman"/>
          <w:sz w:val="24"/>
          <w:szCs w:val="24"/>
        </w:rPr>
      </w:pPr>
      <w:r w:rsidRPr="00933BAE">
        <w:rPr>
          <w:rFonts w:ascii="Times New Roman" w:hAnsi="Times New Roman" w:cs="Times New Roman"/>
          <w:sz w:val="24"/>
          <w:szCs w:val="24"/>
        </w:rPr>
        <w:lastRenderedPageBreak/>
        <w:t xml:space="preserve">C. Beightler, D.Phillips, and B. Wilde, </w:t>
      </w:r>
      <w:r w:rsidR="005B7393" w:rsidRPr="00933BAE">
        <w:rPr>
          <w:rFonts w:ascii="Times New Roman" w:hAnsi="Times New Roman" w:cs="Times New Roman"/>
          <w:sz w:val="24"/>
          <w:szCs w:val="24"/>
        </w:rPr>
        <w:t xml:space="preserve">Foundations </w:t>
      </w:r>
      <w:r w:rsidR="005B7393">
        <w:rPr>
          <w:rFonts w:ascii="Times New Roman" w:hAnsi="Times New Roman" w:cs="Times New Roman"/>
          <w:sz w:val="24"/>
          <w:szCs w:val="24"/>
        </w:rPr>
        <w:t>o</w:t>
      </w:r>
      <w:r w:rsidR="005B7393" w:rsidRPr="00933BAE">
        <w:rPr>
          <w:rFonts w:ascii="Times New Roman" w:hAnsi="Times New Roman" w:cs="Times New Roman"/>
          <w:sz w:val="24"/>
          <w:szCs w:val="24"/>
        </w:rPr>
        <w:t>f Optimization</w:t>
      </w:r>
      <w:r w:rsidR="0018144C">
        <w:rPr>
          <w:rFonts w:ascii="Times New Roman" w:hAnsi="Times New Roman" w:cs="Times New Roman"/>
          <w:sz w:val="24"/>
          <w:szCs w:val="24"/>
        </w:rPr>
        <w:t>, (Second edition)</w:t>
      </w:r>
      <w:r w:rsidRPr="00933BAE">
        <w:rPr>
          <w:rFonts w:ascii="Times New Roman" w:hAnsi="Times New Roman" w:cs="Times New Roman"/>
          <w:sz w:val="24"/>
          <w:szCs w:val="24"/>
        </w:rPr>
        <w:t>, Prentice Hall New York</w:t>
      </w:r>
      <w:r w:rsidR="0018144C">
        <w:rPr>
          <w:rFonts w:ascii="Times New Roman" w:hAnsi="Times New Roman" w:cs="Times New Roman"/>
          <w:sz w:val="24"/>
          <w:szCs w:val="24"/>
        </w:rPr>
        <w:t>, 1979</w:t>
      </w:r>
      <w:r w:rsidRPr="00933BAE">
        <w:rPr>
          <w:rFonts w:ascii="Times New Roman" w:hAnsi="Times New Roman" w:cs="Times New Roman"/>
          <w:sz w:val="24"/>
          <w:szCs w:val="24"/>
        </w:rPr>
        <w:t>.</w:t>
      </w:r>
    </w:p>
    <w:p w:rsidR="00620766" w:rsidRPr="00933BAE" w:rsidRDefault="00620766" w:rsidP="00996B28">
      <w:pPr>
        <w:pStyle w:val="ListParagraph"/>
        <w:numPr>
          <w:ilvl w:val="0"/>
          <w:numId w:val="91"/>
        </w:numPr>
        <w:spacing w:after="0" w:line="240" w:lineRule="auto"/>
        <w:jc w:val="both"/>
        <w:rPr>
          <w:rFonts w:ascii="Times New Roman" w:hAnsi="Times New Roman" w:cs="Times New Roman"/>
          <w:sz w:val="24"/>
          <w:szCs w:val="24"/>
        </w:rPr>
      </w:pPr>
      <w:r w:rsidRPr="00933BAE">
        <w:rPr>
          <w:rFonts w:ascii="Times New Roman" w:hAnsi="Times New Roman" w:cs="Times New Roman"/>
          <w:sz w:val="24"/>
          <w:szCs w:val="24"/>
        </w:rPr>
        <w:t>M.S. Bazaraa, J.J</w:t>
      </w:r>
      <w:r w:rsidR="00625DEA">
        <w:rPr>
          <w:rFonts w:ascii="Times New Roman" w:hAnsi="Times New Roman" w:cs="Times New Roman"/>
          <w:sz w:val="24"/>
          <w:szCs w:val="24"/>
        </w:rPr>
        <w:t xml:space="preserve">.Jarvis, and H.D.Sharall, </w:t>
      </w:r>
      <w:r w:rsidRPr="00933BAE">
        <w:rPr>
          <w:rFonts w:ascii="Times New Roman" w:hAnsi="Times New Roman" w:cs="Times New Roman"/>
          <w:sz w:val="24"/>
          <w:szCs w:val="24"/>
        </w:rPr>
        <w:t>John Wiley and sons, New York</w:t>
      </w:r>
      <w:r w:rsidR="00625DEA">
        <w:rPr>
          <w:rFonts w:ascii="Times New Roman" w:hAnsi="Times New Roman" w:cs="Times New Roman"/>
          <w:sz w:val="24"/>
          <w:szCs w:val="24"/>
        </w:rPr>
        <w:t>, 1990</w:t>
      </w:r>
      <w:r w:rsidRPr="00933BAE">
        <w:rPr>
          <w:rFonts w:ascii="Times New Roman" w:hAnsi="Times New Roman" w:cs="Times New Roman"/>
          <w:sz w:val="24"/>
          <w:szCs w:val="24"/>
        </w:rPr>
        <w:t>.</w:t>
      </w:r>
    </w:p>
    <w:p w:rsidR="00620766" w:rsidRPr="00933BAE" w:rsidRDefault="00620766" w:rsidP="00996B28">
      <w:pPr>
        <w:pStyle w:val="ListParagraph"/>
        <w:numPr>
          <w:ilvl w:val="0"/>
          <w:numId w:val="91"/>
        </w:numPr>
        <w:spacing w:after="0" w:line="240" w:lineRule="auto"/>
        <w:jc w:val="both"/>
        <w:rPr>
          <w:rFonts w:ascii="Times New Roman" w:hAnsi="Times New Roman" w:cs="Times New Roman"/>
          <w:sz w:val="24"/>
          <w:szCs w:val="24"/>
        </w:rPr>
      </w:pPr>
      <w:r w:rsidRPr="00933BAE">
        <w:rPr>
          <w:rFonts w:ascii="Times New Roman" w:hAnsi="Times New Roman" w:cs="Times New Roman"/>
          <w:sz w:val="24"/>
          <w:szCs w:val="24"/>
        </w:rPr>
        <w:t xml:space="preserve">D. Gross and C.M. Harris, </w:t>
      </w:r>
      <w:r w:rsidR="005B7393" w:rsidRPr="00933BAE">
        <w:rPr>
          <w:rFonts w:ascii="Times New Roman" w:hAnsi="Times New Roman" w:cs="Times New Roman"/>
          <w:sz w:val="24"/>
          <w:szCs w:val="24"/>
        </w:rPr>
        <w:t xml:space="preserve">Fundamentals Of Queuing Theory </w:t>
      </w:r>
      <w:r w:rsidR="00625DEA">
        <w:rPr>
          <w:rFonts w:ascii="Times New Roman" w:hAnsi="Times New Roman" w:cs="Times New Roman"/>
          <w:sz w:val="24"/>
          <w:szCs w:val="24"/>
        </w:rPr>
        <w:t>[3rd Edition]</w:t>
      </w:r>
      <w:r w:rsidRPr="00933BAE">
        <w:rPr>
          <w:rFonts w:ascii="Times New Roman" w:hAnsi="Times New Roman" w:cs="Times New Roman"/>
          <w:sz w:val="24"/>
          <w:szCs w:val="24"/>
        </w:rPr>
        <w:t>, Wiley and Sons, New York</w:t>
      </w:r>
      <w:r w:rsidR="00625DEA">
        <w:rPr>
          <w:rFonts w:ascii="Times New Roman" w:hAnsi="Times New Roman" w:cs="Times New Roman"/>
          <w:sz w:val="24"/>
          <w:szCs w:val="24"/>
        </w:rPr>
        <w:t>, 1998</w:t>
      </w:r>
      <w:r w:rsidRPr="00933BAE">
        <w:rPr>
          <w:rFonts w:ascii="Times New Roman" w:hAnsi="Times New Roman" w:cs="Times New Roman"/>
          <w:sz w:val="24"/>
          <w:szCs w:val="24"/>
        </w:rPr>
        <w:t>.</w:t>
      </w:r>
    </w:p>
    <w:p w:rsidR="00620766" w:rsidRDefault="00620766" w:rsidP="00996B28">
      <w:pPr>
        <w:pStyle w:val="ListParagraph"/>
        <w:numPr>
          <w:ilvl w:val="0"/>
          <w:numId w:val="91"/>
        </w:numPr>
        <w:spacing w:after="0" w:line="240" w:lineRule="auto"/>
        <w:jc w:val="both"/>
        <w:rPr>
          <w:rFonts w:ascii="Times New Roman" w:hAnsi="Times New Roman" w:cs="Times New Roman"/>
          <w:sz w:val="24"/>
          <w:szCs w:val="24"/>
        </w:rPr>
      </w:pPr>
      <w:r w:rsidRPr="00933BAE">
        <w:rPr>
          <w:rFonts w:ascii="Times New Roman" w:hAnsi="Times New Roman" w:cs="Times New Roman"/>
          <w:sz w:val="24"/>
          <w:szCs w:val="24"/>
        </w:rPr>
        <w:t>HamdyA.Taha</w:t>
      </w:r>
      <w:r w:rsidR="005B7393" w:rsidRPr="00933BAE">
        <w:rPr>
          <w:rFonts w:ascii="Times New Roman" w:hAnsi="Times New Roman" w:cs="Times New Roman"/>
          <w:sz w:val="24"/>
          <w:szCs w:val="24"/>
        </w:rPr>
        <w:t>, Operations Research</w:t>
      </w:r>
      <w:r w:rsidRPr="00933BAE">
        <w:rPr>
          <w:rFonts w:ascii="Times New Roman" w:hAnsi="Times New Roman" w:cs="Times New Roman"/>
          <w:sz w:val="24"/>
          <w:szCs w:val="24"/>
        </w:rPr>
        <w:t>, (Sixth edition), Prentice–Hall of India Private Limited, New Delhi.</w:t>
      </w:r>
    </w:p>
    <w:p w:rsidR="00996B28" w:rsidRDefault="00996B28" w:rsidP="00996B28">
      <w:pPr>
        <w:pStyle w:val="ListParagraph"/>
        <w:spacing w:after="0" w:line="240" w:lineRule="auto"/>
        <w:ind w:left="0"/>
        <w:rPr>
          <w:rFonts w:ascii="Times New Roman" w:hAnsi="Times New Roman" w:cs="Times New Roman"/>
          <w:b/>
          <w:bCs/>
          <w:sz w:val="24"/>
          <w:szCs w:val="24"/>
        </w:rPr>
      </w:pPr>
    </w:p>
    <w:p w:rsidR="00FB0125" w:rsidRPr="00531352" w:rsidRDefault="00FB0125" w:rsidP="00996B28">
      <w:pPr>
        <w:pStyle w:val="ListParagraph"/>
        <w:spacing w:after="0" w:line="240" w:lineRule="auto"/>
        <w:ind w:left="0"/>
        <w:rPr>
          <w:rFonts w:ascii="Times New Roman" w:hAnsi="Times New Roman" w:cs="Times New Roman"/>
          <w:b/>
          <w:bCs/>
          <w:sz w:val="24"/>
          <w:szCs w:val="24"/>
        </w:rPr>
      </w:pPr>
      <w:r w:rsidRPr="00531352">
        <w:rPr>
          <w:rFonts w:ascii="Times New Roman" w:hAnsi="Times New Roman" w:cs="Times New Roman"/>
          <w:b/>
          <w:bCs/>
          <w:sz w:val="24"/>
          <w:szCs w:val="24"/>
        </w:rPr>
        <w:t>E-Materials:</w:t>
      </w:r>
    </w:p>
    <w:p w:rsidR="00FB0125" w:rsidRPr="00FA0112" w:rsidRDefault="001A66B1" w:rsidP="00996B28">
      <w:pPr>
        <w:spacing w:after="0" w:line="240" w:lineRule="auto"/>
        <w:ind w:firstLine="720"/>
        <w:jc w:val="both"/>
        <w:rPr>
          <w:rFonts w:ascii="Times New Roman" w:hAnsi="Times New Roman" w:cs="Times New Roman"/>
          <w:sz w:val="24"/>
          <w:szCs w:val="24"/>
        </w:rPr>
      </w:pPr>
      <w:hyperlink r:id="rId22" w:history="1">
        <w:r w:rsidR="00FA0112" w:rsidRPr="00933095">
          <w:rPr>
            <w:rStyle w:val="Hyperlink"/>
            <w:rFonts w:ascii="Times New Roman" w:cs="Times New Roman"/>
            <w:sz w:val="24"/>
            <w:szCs w:val="24"/>
          </w:rPr>
          <w:t>http://www2.math.umd.edu/~jmr/241/calc.htm</w:t>
        </w:r>
      </w:hyperlink>
    </w:p>
    <w:p w:rsidR="00F92B41" w:rsidRDefault="00F92B41" w:rsidP="00996B28">
      <w:pPr>
        <w:pStyle w:val="ListParagraph"/>
        <w:spacing w:after="0" w:line="240" w:lineRule="auto"/>
        <w:ind w:left="0"/>
        <w:jc w:val="both"/>
        <w:rPr>
          <w:rFonts w:ascii="Times New Roman" w:hAnsi="Times New Roman" w:cs="Times New Roman"/>
          <w:sz w:val="24"/>
          <w:szCs w:val="24"/>
        </w:rPr>
      </w:pPr>
      <w:r w:rsidRPr="00402BCF">
        <w:rPr>
          <w:rFonts w:ascii="Times New Roman" w:hAnsi="Times New Roman" w:cs="Times New Roman"/>
          <w:b/>
          <w:bCs/>
          <w:sz w:val="24"/>
          <w:szCs w:val="24"/>
        </w:rPr>
        <w:t>Course Learning Outcomes</w:t>
      </w:r>
    </w:p>
    <w:p w:rsidR="00F92B41" w:rsidRDefault="00F92B41" w:rsidP="00996B28">
      <w:pPr>
        <w:pStyle w:val="ListParagraph"/>
        <w:spacing w:after="0" w:line="240" w:lineRule="auto"/>
        <w:ind w:left="0"/>
        <w:jc w:val="both"/>
        <w:rPr>
          <w:rFonts w:ascii="Times New Roman" w:hAnsi="Times New Roman" w:cs="Times New Roman"/>
          <w:sz w:val="24"/>
          <w:szCs w:val="24"/>
        </w:rPr>
      </w:pPr>
      <w:r w:rsidRPr="008D7192">
        <w:rPr>
          <w:rFonts w:ascii="Times New Roman" w:hAnsi="Times New Roman" w:cs="Times New Roman"/>
          <w:sz w:val="24"/>
          <w:szCs w:val="24"/>
        </w:rPr>
        <w:t xml:space="preserve">After the successful completion of this course, the students will </w:t>
      </w:r>
      <w:r w:rsidR="006F7BB7">
        <w:rPr>
          <w:rFonts w:ascii="Times New Roman" w:hAnsi="Times New Roman" w:cs="Times New Roman"/>
          <w:sz w:val="24"/>
          <w:szCs w:val="24"/>
        </w:rPr>
        <w:t xml:space="preserve">be </w:t>
      </w:r>
      <w:r w:rsidRPr="008D7192">
        <w:rPr>
          <w:rFonts w:ascii="Times New Roman" w:hAnsi="Times New Roman" w:cs="Times New Roman"/>
          <w:sz w:val="24"/>
          <w:szCs w:val="24"/>
        </w:rPr>
        <w:t xml:space="preserve">able to: </w:t>
      </w:r>
    </w:p>
    <w:p w:rsidR="0076314D" w:rsidRPr="005174F5" w:rsidRDefault="005174F5" w:rsidP="00996B28">
      <w:pPr>
        <w:pStyle w:val="ListParagraph"/>
        <w:numPr>
          <w:ilvl w:val="0"/>
          <w:numId w:val="89"/>
        </w:numPr>
        <w:spacing w:line="240" w:lineRule="auto"/>
        <w:rPr>
          <w:bCs/>
        </w:rPr>
      </w:pPr>
      <w:r>
        <w:rPr>
          <w:rFonts w:ascii="Times New Roman" w:hAnsi="Times New Roman" w:cs="Times New Roman"/>
          <w:bCs/>
          <w:sz w:val="24"/>
          <w:szCs w:val="24"/>
        </w:rPr>
        <w:t>analyse various inventory control modules</w:t>
      </w:r>
    </w:p>
    <w:p w:rsidR="005174F5" w:rsidRPr="005174F5" w:rsidRDefault="005174F5" w:rsidP="00996B28">
      <w:pPr>
        <w:pStyle w:val="ListParagraph"/>
        <w:numPr>
          <w:ilvl w:val="0"/>
          <w:numId w:val="89"/>
        </w:numPr>
        <w:spacing w:line="240" w:lineRule="auto"/>
        <w:rPr>
          <w:bCs/>
        </w:rPr>
      </w:pPr>
      <w:r>
        <w:rPr>
          <w:rFonts w:ascii="Times New Roman" w:hAnsi="Times New Roman" w:cs="Times New Roman"/>
          <w:bCs/>
          <w:sz w:val="24"/>
          <w:szCs w:val="24"/>
        </w:rPr>
        <w:t>understand the concepts of network techniques</w:t>
      </w:r>
    </w:p>
    <w:p w:rsidR="005174F5" w:rsidRPr="005174F5" w:rsidRDefault="005174F5" w:rsidP="00996B28">
      <w:pPr>
        <w:pStyle w:val="ListParagraph"/>
        <w:numPr>
          <w:ilvl w:val="0"/>
          <w:numId w:val="89"/>
        </w:numPr>
        <w:spacing w:line="240" w:lineRule="auto"/>
        <w:rPr>
          <w:bCs/>
        </w:rPr>
      </w:pPr>
      <w:r>
        <w:rPr>
          <w:rFonts w:ascii="Times New Roman" w:hAnsi="Times New Roman" w:cs="Times New Roman"/>
          <w:bCs/>
          <w:sz w:val="24"/>
          <w:szCs w:val="24"/>
        </w:rPr>
        <w:t>discuss the maintenance models in replacements</w:t>
      </w:r>
    </w:p>
    <w:p w:rsidR="005174F5" w:rsidRPr="005174F5" w:rsidRDefault="005174F5" w:rsidP="00996B28">
      <w:pPr>
        <w:pStyle w:val="ListParagraph"/>
        <w:numPr>
          <w:ilvl w:val="0"/>
          <w:numId w:val="89"/>
        </w:numPr>
        <w:spacing w:line="240" w:lineRule="auto"/>
        <w:rPr>
          <w:bCs/>
        </w:rPr>
      </w:pPr>
      <w:r>
        <w:rPr>
          <w:rFonts w:ascii="Times New Roman" w:hAnsi="Times New Roman" w:cs="Times New Roman"/>
          <w:bCs/>
          <w:sz w:val="24"/>
          <w:szCs w:val="24"/>
        </w:rPr>
        <w:t>understand inventory control and functional role of inventory</w:t>
      </w:r>
    </w:p>
    <w:p w:rsidR="005174F5" w:rsidRPr="005174F5" w:rsidRDefault="005174F5" w:rsidP="00996B28">
      <w:pPr>
        <w:pStyle w:val="ListParagraph"/>
        <w:numPr>
          <w:ilvl w:val="0"/>
          <w:numId w:val="89"/>
        </w:numPr>
        <w:spacing w:line="240" w:lineRule="auto"/>
        <w:rPr>
          <w:rFonts w:ascii="Times New Roman" w:hAnsi="Times New Roman"/>
          <w:bCs/>
          <w:sz w:val="24"/>
        </w:rPr>
      </w:pPr>
      <w:r w:rsidRPr="005174F5">
        <w:rPr>
          <w:rFonts w:ascii="Times New Roman" w:hAnsi="Times New Roman"/>
          <w:bCs/>
          <w:sz w:val="24"/>
        </w:rPr>
        <w:t>analyse various performance of queueing models</w:t>
      </w:r>
    </w:p>
    <w:p w:rsidR="00996B28" w:rsidRDefault="00A648A6" w:rsidP="00996B28">
      <w:pPr>
        <w:spacing w:after="0" w:line="240" w:lineRule="auto"/>
        <w:jc w:val="center"/>
        <w:rPr>
          <w:rFonts w:ascii="Times New Roman" w:hAnsi="Times New Roman" w:cs="Times New Roman"/>
          <w:b/>
          <w:sz w:val="28"/>
          <w:szCs w:val="24"/>
        </w:rPr>
      </w:pPr>
      <w:r>
        <w:rPr>
          <w:rFonts w:ascii="Times New Roman" w:hAnsi="Times New Roman" w:cs="Times New Roman"/>
          <w:sz w:val="24"/>
          <w:szCs w:val="24"/>
        </w:rPr>
        <w:br w:type="column"/>
      </w:r>
      <w:r w:rsidR="00996B28" w:rsidRPr="00996B28">
        <w:rPr>
          <w:rFonts w:ascii="Times New Roman" w:hAnsi="Times New Roman" w:cs="Times New Roman"/>
          <w:b/>
          <w:sz w:val="28"/>
          <w:szCs w:val="24"/>
        </w:rPr>
        <w:lastRenderedPageBreak/>
        <w:t xml:space="preserve">OPEN ELECTIVE </w:t>
      </w:r>
    </w:p>
    <w:p w:rsidR="00996B28" w:rsidRDefault="00996B28" w:rsidP="00996B2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PAPER - 3</w:t>
      </w:r>
    </w:p>
    <w:p w:rsidR="00996B28" w:rsidRDefault="00996B28" w:rsidP="00996B2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(to choose one out of 3)</w:t>
      </w:r>
    </w:p>
    <w:p w:rsidR="00996B28" w:rsidRDefault="00996B28" w:rsidP="00996B28">
      <w:pPr>
        <w:spacing w:after="0" w:line="240" w:lineRule="auto"/>
        <w:jc w:val="center"/>
        <w:rPr>
          <w:rFonts w:ascii="Times New Roman" w:hAnsi="Times New Roman" w:cs="Times New Roman"/>
          <w:b/>
          <w:sz w:val="28"/>
          <w:szCs w:val="24"/>
        </w:rPr>
      </w:pPr>
    </w:p>
    <w:p w:rsidR="00996B28" w:rsidRPr="00996B28" w:rsidRDefault="00996B28" w:rsidP="00996B28">
      <w:pPr>
        <w:spacing w:after="0" w:line="240" w:lineRule="auto"/>
        <w:jc w:val="center"/>
        <w:rPr>
          <w:rFonts w:ascii="Times New Roman" w:hAnsi="Times New Roman" w:cs="Times New Roman"/>
          <w:b/>
          <w:sz w:val="28"/>
          <w:szCs w:val="24"/>
        </w:rPr>
      </w:pPr>
      <w:r>
        <w:rPr>
          <w:rFonts w:ascii="Times New Roman" w:hAnsi="Times New Roman" w:cs="Times New Roman"/>
          <w:b/>
          <w:bCs/>
          <w:sz w:val="24"/>
          <w:szCs w:val="28"/>
        </w:rPr>
        <w:t>1. MATHEMATICAL BIOLOGY</w:t>
      </w:r>
    </w:p>
    <w:p w:rsidR="00996B28" w:rsidRDefault="00996B28" w:rsidP="00996B28">
      <w:pPr>
        <w:spacing w:after="0" w:line="240" w:lineRule="auto"/>
        <w:jc w:val="center"/>
        <w:rPr>
          <w:rFonts w:ascii="Times New Roman" w:hAnsi="Times New Roman" w:cs="Times New Roman"/>
          <w:sz w:val="24"/>
          <w:szCs w:val="24"/>
        </w:rPr>
      </w:pPr>
    </w:p>
    <w:p w:rsidR="0042639B" w:rsidRDefault="0042639B" w:rsidP="0042639B">
      <w:pPr>
        <w:pStyle w:val="ListParagraph"/>
        <w:spacing w:after="120"/>
        <w:ind w:left="0" w:hanging="142"/>
        <w:rPr>
          <w:rFonts w:ascii="Times New Roman" w:hAnsi="Times New Roman" w:cs="Times New Roman"/>
          <w:sz w:val="24"/>
          <w:szCs w:val="24"/>
        </w:rPr>
      </w:pPr>
      <w:r w:rsidRPr="00A742E9">
        <w:rPr>
          <w:rFonts w:ascii="Times New Roman" w:hAnsi="Times New Roman" w:cs="Times New Roman"/>
          <w:b/>
          <w:sz w:val="24"/>
          <w:szCs w:val="24"/>
        </w:rPr>
        <w:t>Course Objectives:</w:t>
      </w:r>
    </w:p>
    <w:p w:rsidR="00A83F71" w:rsidRDefault="0042639B" w:rsidP="003B3E9C">
      <w:pPr>
        <w:pStyle w:val="ListParagraph"/>
        <w:spacing w:after="120"/>
        <w:ind w:left="0" w:hanging="142"/>
        <w:rPr>
          <w:rFonts w:ascii="Times New Roman" w:hAnsi="Times New Roman" w:cs="Times New Roman"/>
          <w:sz w:val="24"/>
          <w:szCs w:val="24"/>
        </w:rPr>
      </w:pPr>
      <w:r w:rsidRPr="007F40AD">
        <w:rPr>
          <w:rFonts w:ascii="Times New Roman" w:hAnsi="Times New Roman" w:cs="Times New Roman"/>
          <w:sz w:val="24"/>
          <w:szCs w:val="24"/>
        </w:rPr>
        <w:t xml:space="preserve">     The objectives of the course is to </w:t>
      </w:r>
    </w:p>
    <w:p w:rsidR="003B3E9C" w:rsidRDefault="00B644EF" w:rsidP="006C7315">
      <w:pPr>
        <w:pStyle w:val="ListParagraph"/>
        <w:numPr>
          <w:ilvl w:val="0"/>
          <w:numId w:val="138"/>
        </w:numPr>
        <w:spacing w:after="120"/>
        <w:rPr>
          <w:rFonts w:ascii="Times New Roman" w:hAnsi="Times New Roman" w:cs="Times New Roman"/>
          <w:sz w:val="24"/>
          <w:szCs w:val="24"/>
        </w:rPr>
      </w:pPr>
      <w:r>
        <w:rPr>
          <w:rFonts w:ascii="Times New Roman" w:hAnsi="Times New Roman" w:cs="Times New Roman"/>
          <w:sz w:val="24"/>
          <w:szCs w:val="24"/>
        </w:rPr>
        <w:t xml:space="preserve">understand and know the </w:t>
      </w:r>
      <w:r w:rsidR="00F67490">
        <w:rPr>
          <w:rFonts w:ascii="Times New Roman" w:hAnsi="Times New Roman" w:cs="Times New Roman"/>
          <w:sz w:val="24"/>
          <w:szCs w:val="24"/>
        </w:rPr>
        <w:t>discrete population growth models</w:t>
      </w:r>
      <w:r>
        <w:rPr>
          <w:rFonts w:ascii="Times New Roman" w:hAnsi="Times New Roman" w:cs="Times New Roman"/>
          <w:sz w:val="24"/>
          <w:szCs w:val="24"/>
        </w:rPr>
        <w:t>.</w:t>
      </w:r>
    </w:p>
    <w:p w:rsidR="00F67490" w:rsidRDefault="00F67490" w:rsidP="006C7315">
      <w:pPr>
        <w:pStyle w:val="ListParagraph"/>
        <w:numPr>
          <w:ilvl w:val="0"/>
          <w:numId w:val="138"/>
        </w:numPr>
        <w:spacing w:after="120"/>
        <w:rPr>
          <w:rFonts w:ascii="Times New Roman" w:hAnsi="Times New Roman" w:cs="Times New Roman"/>
          <w:sz w:val="24"/>
          <w:szCs w:val="24"/>
        </w:rPr>
      </w:pPr>
      <w:r>
        <w:rPr>
          <w:rFonts w:ascii="Times New Roman" w:hAnsi="Times New Roman" w:cs="Times New Roman"/>
          <w:sz w:val="24"/>
          <w:szCs w:val="24"/>
        </w:rPr>
        <w:t>study the continuous growth models and qualitative  behavior of populations</w:t>
      </w:r>
    </w:p>
    <w:p w:rsidR="00F67490" w:rsidRDefault="00F67490" w:rsidP="006C7315">
      <w:pPr>
        <w:pStyle w:val="ListParagraph"/>
        <w:numPr>
          <w:ilvl w:val="0"/>
          <w:numId w:val="138"/>
        </w:numPr>
        <w:spacing w:after="120"/>
        <w:rPr>
          <w:rFonts w:ascii="Times New Roman" w:hAnsi="Times New Roman" w:cs="Times New Roman"/>
          <w:sz w:val="24"/>
          <w:szCs w:val="24"/>
        </w:rPr>
      </w:pPr>
      <w:r>
        <w:rPr>
          <w:rFonts w:ascii="Times New Roman" w:hAnsi="Times New Roman" w:cs="Times New Roman"/>
          <w:sz w:val="24"/>
          <w:szCs w:val="24"/>
        </w:rPr>
        <w:t>know the mathematical models in epidemiology</w:t>
      </w:r>
    </w:p>
    <w:p w:rsidR="003B3E9C" w:rsidRDefault="003B3E9C" w:rsidP="003B3E9C">
      <w:pPr>
        <w:pStyle w:val="ListParagraph"/>
        <w:spacing w:after="120"/>
        <w:ind w:left="0" w:hanging="142"/>
        <w:rPr>
          <w:rFonts w:ascii="Times New Roman" w:hAnsi="Times New Roman" w:cs="Times New Roman"/>
          <w:sz w:val="24"/>
          <w:szCs w:val="24"/>
        </w:rPr>
      </w:pPr>
    </w:p>
    <w:p w:rsidR="003B3E9C" w:rsidRPr="003B3E9C" w:rsidRDefault="003B3E9C" w:rsidP="003B3E9C">
      <w:pPr>
        <w:pStyle w:val="ListParagraph"/>
        <w:spacing w:after="120" w:line="360" w:lineRule="auto"/>
        <w:ind w:left="0" w:hanging="142"/>
        <w:rPr>
          <w:rFonts w:ascii="Times New Roman" w:hAnsi="Times New Roman" w:cs="Times New Roman"/>
          <w:b/>
          <w:bCs/>
          <w:sz w:val="24"/>
          <w:szCs w:val="24"/>
        </w:rPr>
      </w:pPr>
      <w:r w:rsidRPr="003B3E9C">
        <w:rPr>
          <w:rFonts w:ascii="Times New Roman" w:hAnsi="Times New Roman" w:cs="Times New Roman"/>
          <w:b/>
          <w:bCs/>
          <w:sz w:val="24"/>
          <w:szCs w:val="24"/>
        </w:rPr>
        <w:t xml:space="preserve">Unit-1:  Discrete Population Growth Models </w:t>
      </w:r>
      <w:r w:rsidR="000D30FE">
        <w:rPr>
          <w:rFonts w:ascii="Times New Roman" w:hAnsi="Times New Roman" w:cs="Times New Roman"/>
          <w:b/>
          <w:bCs/>
          <w:sz w:val="24"/>
          <w:szCs w:val="24"/>
        </w:rPr>
        <w:tab/>
      </w:r>
      <w:r w:rsidR="000D30FE">
        <w:rPr>
          <w:rFonts w:ascii="Times New Roman" w:hAnsi="Times New Roman" w:cs="Times New Roman"/>
          <w:b/>
          <w:bCs/>
          <w:sz w:val="24"/>
          <w:szCs w:val="24"/>
        </w:rPr>
        <w:tab/>
      </w:r>
      <w:r w:rsidR="000D30FE">
        <w:rPr>
          <w:rFonts w:ascii="Times New Roman" w:hAnsi="Times New Roman" w:cs="Times New Roman"/>
          <w:b/>
          <w:bCs/>
          <w:sz w:val="24"/>
          <w:szCs w:val="24"/>
        </w:rPr>
        <w:tab/>
      </w:r>
      <w:r w:rsidR="000D30FE">
        <w:rPr>
          <w:rFonts w:ascii="Times New Roman" w:hAnsi="Times New Roman" w:cs="Times New Roman"/>
          <w:b/>
          <w:bCs/>
          <w:sz w:val="24"/>
          <w:szCs w:val="24"/>
        </w:rPr>
        <w:tab/>
      </w:r>
      <w:r w:rsidR="000D30FE">
        <w:rPr>
          <w:rFonts w:ascii="Times New Roman" w:hAnsi="Times New Roman" w:cs="Times New Roman"/>
          <w:b/>
          <w:bCs/>
          <w:sz w:val="24"/>
          <w:szCs w:val="24"/>
        </w:rPr>
        <w:tab/>
      </w:r>
      <w:r w:rsidR="000D30FE" w:rsidRPr="005E0494">
        <w:rPr>
          <w:rFonts w:ascii="Times New Roman" w:hAnsi="Times New Roman" w:cs="Times New Roman"/>
          <w:b/>
          <w:bCs/>
          <w:sz w:val="24"/>
          <w:szCs w:val="24"/>
        </w:rPr>
        <w:t>18 hours</w:t>
      </w:r>
    </w:p>
    <w:p w:rsidR="003B3E9C" w:rsidRDefault="003B3E9C" w:rsidP="003B3E9C">
      <w:pPr>
        <w:pStyle w:val="ListParagraph"/>
        <w:spacing w:after="120" w:line="360" w:lineRule="auto"/>
        <w:ind w:left="0" w:hanging="142"/>
        <w:rPr>
          <w:rFonts w:ascii="Times New Roman" w:hAnsi="Times New Roman" w:cs="Times New Roman"/>
          <w:sz w:val="24"/>
          <w:szCs w:val="24"/>
        </w:rPr>
      </w:pPr>
      <w:r w:rsidRPr="003B3E9C">
        <w:rPr>
          <w:rFonts w:ascii="Times New Roman" w:hAnsi="Times New Roman" w:cs="Times New Roman"/>
          <w:sz w:val="24"/>
          <w:szCs w:val="24"/>
        </w:rPr>
        <w:t xml:space="preserve">Arithmetic Growth Model - Geometric Growth Model - Generalizations </w:t>
      </w:r>
      <w:r>
        <w:rPr>
          <w:rFonts w:ascii="Times New Roman" w:hAnsi="Times New Roman" w:cs="Times New Roman"/>
          <w:sz w:val="24"/>
          <w:szCs w:val="24"/>
        </w:rPr>
        <w:t>–</w:t>
      </w:r>
      <w:r w:rsidRPr="003B3E9C">
        <w:rPr>
          <w:rFonts w:ascii="Times New Roman" w:hAnsi="Times New Roman" w:cs="Times New Roman"/>
          <w:sz w:val="24"/>
          <w:szCs w:val="24"/>
        </w:rPr>
        <w:t xml:space="preserve"> AgeStructured Populations.(Chapter 2: 2.2 to 2.5)</w:t>
      </w:r>
    </w:p>
    <w:p w:rsidR="003B3E9C" w:rsidRPr="003B3E9C" w:rsidRDefault="003B3E9C" w:rsidP="003B3E9C">
      <w:pPr>
        <w:pStyle w:val="ListParagraph"/>
        <w:spacing w:after="120" w:line="360" w:lineRule="auto"/>
        <w:ind w:left="0" w:hanging="142"/>
        <w:rPr>
          <w:rFonts w:ascii="Times New Roman" w:hAnsi="Times New Roman" w:cs="Times New Roman"/>
          <w:b/>
          <w:bCs/>
          <w:sz w:val="24"/>
          <w:szCs w:val="24"/>
        </w:rPr>
      </w:pPr>
      <w:r w:rsidRPr="003B3E9C">
        <w:rPr>
          <w:rFonts w:ascii="Times New Roman" w:hAnsi="Times New Roman" w:cs="Times New Roman"/>
          <w:b/>
          <w:bCs/>
          <w:sz w:val="24"/>
          <w:szCs w:val="24"/>
        </w:rPr>
        <w:t xml:space="preserve">Unit-2: Continuous Growth Models </w:t>
      </w:r>
      <w:r w:rsidR="000D30FE">
        <w:rPr>
          <w:rFonts w:ascii="Times New Roman" w:hAnsi="Times New Roman" w:cs="Times New Roman"/>
          <w:b/>
          <w:bCs/>
          <w:sz w:val="24"/>
          <w:szCs w:val="24"/>
        </w:rPr>
        <w:tab/>
      </w:r>
      <w:r w:rsidR="000D30FE">
        <w:rPr>
          <w:rFonts w:ascii="Times New Roman" w:hAnsi="Times New Roman" w:cs="Times New Roman"/>
          <w:b/>
          <w:bCs/>
          <w:sz w:val="24"/>
          <w:szCs w:val="24"/>
        </w:rPr>
        <w:tab/>
      </w:r>
      <w:r w:rsidR="000D30FE">
        <w:rPr>
          <w:rFonts w:ascii="Times New Roman" w:hAnsi="Times New Roman" w:cs="Times New Roman"/>
          <w:b/>
          <w:bCs/>
          <w:sz w:val="24"/>
          <w:szCs w:val="24"/>
        </w:rPr>
        <w:tab/>
      </w:r>
      <w:r w:rsidR="000D30FE">
        <w:rPr>
          <w:rFonts w:ascii="Times New Roman" w:hAnsi="Times New Roman" w:cs="Times New Roman"/>
          <w:b/>
          <w:bCs/>
          <w:sz w:val="24"/>
          <w:szCs w:val="24"/>
        </w:rPr>
        <w:tab/>
      </w:r>
      <w:r w:rsidR="000D30FE">
        <w:rPr>
          <w:rFonts w:ascii="Times New Roman" w:hAnsi="Times New Roman" w:cs="Times New Roman"/>
          <w:b/>
          <w:bCs/>
          <w:sz w:val="24"/>
          <w:szCs w:val="24"/>
        </w:rPr>
        <w:tab/>
      </w:r>
      <w:r w:rsidR="000D30FE">
        <w:rPr>
          <w:rFonts w:ascii="Times New Roman" w:hAnsi="Times New Roman" w:cs="Times New Roman"/>
          <w:b/>
          <w:bCs/>
          <w:sz w:val="24"/>
          <w:szCs w:val="24"/>
        </w:rPr>
        <w:tab/>
      </w:r>
      <w:r w:rsidR="000D30FE">
        <w:rPr>
          <w:rFonts w:ascii="Times New Roman" w:hAnsi="Times New Roman" w:cs="Times New Roman"/>
          <w:b/>
          <w:bCs/>
          <w:sz w:val="24"/>
          <w:szCs w:val="24"/>
        </w:rPr>
        <w:tab/>
      </w:r>
      <w:r w:rsidR="000D30FE" w:rsidRPr="005E0494">
        <w:rPr>
          <w:rFonts w:ascii="Times New Roman" w:hAnsi="Times New Roman" w:cs="Times New Roman"/>
          <w:b/>
          <w:bCs/>
          <w:sz w:val="24"/>
          <w:szCs w:val="24"/>
        </w:rPr>
        <w:t>18 hours</w:t>
      </w:r>
    </w:p>
    <w:p w:rsidR="003B3E9C" w:rsidRDefault="003B3E9C" w:rsidP="003B3E9C">
      <w:pPr>
        <w:pStyle w:val="ListParagraph"/>
        <w:spacing w:after="120" w:line="360" w:lineRule="auto"/>
        <w:ind w:left="0" w:hanging="142"/>
        <w:rPr>
          <w:rFonts w:ascii="Times New Roman" w:hAnsi="Times New Roman" w:cs="Times New Roman"/>
          <w:sz w:val="24"/>
          <w:szCs w:val="24"/>
        </w:rPr>
      </w:pPr>
      <w:r w:rsidRPr="003B3E9C">
        <w:rPr>
          <w:rFonts w:ascii="Times New Roman" w:hAnsi="Times New Roman" w:cs="Times New Roman"/>
          <w:sz w:val="24"/>
          <w:szCs w:val="24"/>
        </w:rPr>
        <w:t>The Linear Model - The Exponential Model - Model for the Distribution of drugs inthe body - Coalition Models.(Chapter 3: 3.2 to 3.5)</w:t>
      </w:r>
    </w:p>
    <w:p w:rsidR="003B3E9C" w:rsidRPr="003B3E9C" w:rsidRDefault="003B3E9C" w:rsidP="003B3E9C">
      <w:pPr>
        <w:pStyle w:val="ListParagraph"/>
        <w:spacing w:after="120" w:line="360" w:lineRule="auto"/>
        <w:ind w:left="0" w:hanging="142"/>
        <w:rPr>
          <w:rFonts w:ascii="Times New Roman" w:hAnsi="Times New Roman" w:cs="Times New Roman"/>
          <w:b/>
          <w:bCs/>
          <w:sz w:val="24"/>
          <w:szCs w:val="24"/>
        </w:rPr>
      </w:pPr>
      <w:r w:rsidRPr="003B3E9C">
        <w:rPr>
          <w:rFonts w:ascii="Times New Roman" w:hAnsi="Times New Roman" w:cs="Times New Roman"/>
          <w:b/>
          <w:bCs/>
          <w:sz w:val="24"/>
          <w:szCs w:val="24"/>
        </w:rPr>
        <w:t>Unit-3: Continuous Growth Models (contd.)</w:t>
      </w:r>
      <w:r w:rsidR="000D30FE">
        <w:rPr>
          <w:rFonts w:ascii="Times New Roman" w:hAnsi="Times New Roman" w:cs="Times New Roman"/>
          <w:b/>
          <w:bCs/>
          <w:sz w:val="24"/>
          <w:szCs w:val="24"/>
        </w:rPr>
        <w:tab/>
      </w:r>
      <w:r w:rsidR="000D30FE">
        <w:rPr>
          <w:rFonts w:ascii="Times New Roman" w:hAnsi="Times New Roman" w:cs="Times New Roman"/>
          <w:b/>
          <w:bCs/>
          <w:sz w:val="24"/>
          <w:szCs w:val="24"/>
        </w:rPr>
        <w:tab/>
      </w:r>
      <w:r w:rsidR="000D30FE">
        <w:rPr>
          <w:rFonts w:ascii="Times New Roman" w:hAnsi="Times New Roman" w:cs="Times New Roman"/>
          <w:b/>
          <w:bCs/>
          <w:sz w:val="24"/>
          <w:szCs w:val="24"/>
        </w:rPr>
        <w:tab/>
      </w:r>
      <w:r w:rsidR="000D30FE">
        <w:rPr>
          <w:rFonts w:ascii="Times New Roman" w:hAnsi="Times New Roman" w:cs="Times New Roman"/>
          <w:b/>
          <w:bCs/>
          <w:sz w:val="24"/>
          <w:szCs w:val="24"/>
        </w:rPr>
        <w:tab/>
      </w:r>
      <w:r w:rsidR="000D30FE">
        <w:rPr>
          <w:rFonts w:ascii="Times New Roman" w:hAnsi="Times New Roman" w:cs="Times New Roman"/>
          <w:b/>
          <w:bCs/>
          <w:sz w:val="24"/>
          <w:szCs w:val="24"/>
        </w:rPr>
        <w:tab/>
      </w:r>
      <w:r w:rsidR="000D30FE" w:rsidRPr="005E0494">
        <w:rPr>
          <w:rFonts w:ascii="Times New Roman" w:hAnsi="Times New Roman" w:cs="Times New Roman"/>
          <w:b/>
          <w:bCs/>
          <w:sz w:val="24"/>
          <w:szCs w:val="24"/>
        </w:rPr>
        <w:t>18 hours</w:t>
      </w:r>
    </w:p>
    <w:p w:rsidR="003B3E9C" w:rsidRDefault="003B3E9C" w:rsidP="003B3E9C">
      <w:pPr>
        <w:pStyle w:val="ListParagraph"/>
        <w:spacing w:after="120" w:line="360" w:lineRule="auto"/>
        <w:ind w:left="0" w:hanging="142"/>
        <w:rPr>
          <w:rFonts w:ascii="Times New Roman" w:hAnsi="Times New Roman" w:cs="Times New Roman"/>
          <w:sz w:val="24"/>
          <w:szCs w:val="24"/>
        </w:rPr>
      </w:pPr>
      <w:r w:rsidRPr="003B3E9C">
        <w:rPr>
          <w:rFonts w:ascii="Times New Roman" w:hAnsi="Times New Roman" w:cs="Times New Roman"/>
          <w:sz w:val="24"/>
          <w:szCs w:val="24"/>
        </w:rPr>
        <w:t>Environmental Resistance - A Model for the Spread of Technological Innovations -The Gomertz Model - Bertalanffy Growth Model.(Chapter 3: 3.8 to 3.11)</w:t>
      </w:r>
    </w:p>
    <w:p w:rsidR="003B3E9C" w:rsidRDefault="003B3E9C" w:rsidP="003B3E9C">
      <w:pPr>
        <w:pStyle w:val="ListParagraph"/>
        <w:spacing w:after="120" w:line="360" w:lineRule="auto"/>
        <w:ind w:left="0" w:hanging="142"/>
        <w:rPr>
          <w:rFonts w:ascii="Times New Roman" w:hAnsi="Times New Roman" w:cs="Times New Roman"/>
          <w:b/>
          <w:bCs/>
          <w:sz w:val="24"/>
          <w:szCs w:val="24"/>
        </w:rPr>
      </w:pPr>
      <w:r w:rsidRPr="003B3E9C">
        <w:rPr>
          <w:rFonts w:ascii="Times New Roman" w:hAnsi="Times New Roman" w:cs="Times New Roman"/>
          <w:b/>
          <w:bCs/>
          <w:sz w:val="24"/>
          <w:szCs w:val="24"/>
        </w:rPr>
        <w:t xml:space="preserve">Unit-4:  Qualitative behavior of Populations </w:t>
      </w:r>
      <w:r w:rsidR="000D30FE">
        <w:rPr>
          <w:rFonts w:ascii="Times New Roman" w:hAnsi="Times New Roman" w:cs="Times New Roman"/>
          <w:b/>
          <w:bCs/>
          <w:sz w:val="24"/>
          <w:szCs w:val="24"/>
        </w:rPr>
        <w:tab/>
      </w:r>
      <w:r w:rsidR="000D30FE">
        <w:rPr>
          <w:rFonts w:ascii="Times New Roman" w:hAnsi="Times New Roman" w:cs="Times New Roman"/>
          <w:b/>
          <w:bCs/>
          <w:sz w:val="24"/>
          <w:szCs w:val="24"/>
        </w:rPr>
        <w:tab/>
      </w:r>
      <w:r w:rsidR="000D30FE">
        <w:rPr>
          <w:rFonts w:ascii="Times New Roman" w:hAnsi="Times New Roman" w:cs="Times New Roman"/>
          <w:b/>
          <w:bCs/>
          <w:sz w:val="24"/>
          <w:szCs w:val="24"/>
        </w:rPr>
        <w:tab/>
      </w:r>
      <w:r w:rsidR="000D30FE">
        <w:rPr>
          <w:rFonts w:ascii="Times New Roman" w:hAnsi="Times New Roman" w:cs="Times New Roman"/>
          <w:b/>
          <w:bCs/>
          <w:sz w:val="24"/>
          <w:szCs w:val="24"/>
        </w:rPr>
        <w:tab/>
      </w:r>
      <w:r w:rsidR="000D30FE">
        <w:rPr>
          <w:rFonts w:ascii="Times New Roman" w:hAnsi="Times New Roman" w:cs="Times New Roman"/>
          <w:b/>
          <w:bCs/>
          <w:sz w:val="24"/>
          <w:szCs w:val="24"/>
        </w:rPr>
        <w:tab/>
      </w:r>
      <w:r w:rsidR="000D30FE" w:rsidRPr="005E0494">
        <w:rPr>
          <w:rFonts w:ascii="Times New Roman" w:hAnsi="Times New Roman" w:cs="Times New Roman"/>
          <w:b/>
          <w:bCs/>
          <w:sz w:val="24"/>
          <w:szCs w:val="24"/>
        </w:rPr>
        <w:t>18 hours</w:t>
      </w:r>
    </w:p>
    <w:p w:rsidR="003B3E9C" w:rsidRDefault="003B3E9C" w:rsidP="00D94849">
      <w:pPr>
        <w:pStyle w:val="ListParagraph"/>
        <w:spacing w:after="120" w:line="360" w:lineRule="auto"/>
        <w:ind w:left="0" w:hanging="90"/>
        <w:rPr>
          <w:rFonts w:ascii="Times New Roman" w:hAnsi="Times New Roman" w:cs="Times New Roman"/>
          <w:sz w:val="24"/>
          <w:szCs w:val="24"/>
        </w:rPr>
      </w:pPr>
      <w:r w:rsidRPr="003B3E9C">
        <w:rPr>
          <w:rFonts w:ascii="Times New Roman" w:hAnsi="Times New Roman" w:cs="Times New Roman"/>
          <w:sz w:val="24"/>
          <w:szCs w:val="24"/>
        </w:rPr>
        <w:t>Autonomous Equations - Steady and Equilibrium State - Stability of Equilibrium State</w:t>
      </w:r>
      <w:r w:rsidR="00D94849">
        <w:rPr>
          <w:rFonts w:ascii="Times New Roman" w:hAnsi="Times New Roman" w:cs="Times New Roman"/>
          <w:sz w:val="24"/>
          <w:szCs w:val="24"/>
        </w:rPr>
        <w:t xml:space="preserve">- </w:t>
      </w:r>
      <w:r w:rsidRPr="003B3E9C">
        <w:rPr>
          <w:rFonts w:ascii="Times New Roman" w:hAnsi="Times New Roman" w:cs="Times New Roman"/>
          <w:sz w:val="24"/>
          <w:szCs w:val="24"/>
        </w:rPr>
        <w:t>Logistic Model with Harvesting - Fixed Points and their stability - The Logistic Map.(Chapter 5: 5.2 to 5.7)</w:t>
      </w:r>
    </w:p>
    <w:p w:rsidR="003B3E9C" w:rsidRPr="003B3E9C" w:rsidRDefault="003B3E9C" w:rsidP="003B3E9C">
      <w:pPr>
        <w:pStyle w:val="ListParagraph"/>
        <w:spacing w:after="120" w:line="360" w:lineRule="auto"/>
        <w:ind w:left="0" w:hanging="142"/>
        <w:rPr>
          <w:rFonts w:ascii="Times New Roman" w:hAnsi="Times New Roman" w:cs="Times New Roman"/>
          <w:b/>
          <w:bCs/>
          <w:sz w:val="24"/>
          <w:szCs w:val="24"/>
        </w:rPr>
      </w:pPr>
      <w:r w:rsidRPr="003B3E9C">
        <w:rPr>
          <w:rFonts w:ascii="Times New Roman" w:hAnsi="Times New Roman" w:cs="Times New Roman"/>
          <w:b/>
          <w:bCs/>
          <w:sz w:val="24"/>
          <w:szCs w:val="24"/>
        </w:rPr>
        <w:t xml:space="preserve">Unit-5:  Mathematical Models in Epidemiology </w:t>
      </w:r>
      <w:r w:rsidR="000D30FE">
        <w:rPr>
          <w:rFonts w:ascii="Times New Roman" w:hAnsi="Times New Roman" w:cs="Times New Roman"/>
          <w:b/>
          <w:bCs/>
          <w:sz w:val="24"/>
          <w:szCs w:val="24"/>
        </w:rPr>
        <w:tab/>
      </w:r>
      <w:r w:rsidR="000D30FE">
        <w:rPr>
          <w:rFonts w:ascii="Times New Roman" w:hAnsi="Times New Roman" w:cs="Times New Roman"/>
          <w:b/>
          <w:bCs/>
          <w:sz w:val="24"/>
          <w:szCs w:val="24"/>
        </w:rPr>
        <w:tab/>
      </w:r>
      <w:r w:rsidR="000D30FE">
        <w:rPr>
          <w:rFonts w:ascii="Times New Roman" w:hAnsi="Times New Roman" w:cs="Times New Roman"/>
          <w:b/>
          <w:bCs/>
          <w:sz w:val="24"/>
          <w:szCs w:val="24"/>
        </w:rPr>
        <w:tab/>
      </w:r>
      <w:r w:rsidR="000D30FE">
        <w:rPr>
          <w:rFonts w:ascii="Times New Roman" w:hAnsi="Times New Roman" w:cs="Times New Roman"/>
          <w:b/>
          <w:bCs/>
          <w:sz w:val="24"/>
          <w:szCs w:val="24"/>
        </w:rPr>
        <w:tab/>
      </w:r>
      <w:r w:rsidR="000D30FE">
        <w:rPr>
          <w:rFonts w:ascii="Times New Roman" w:hAnsi="Times New Roman" w:cs="Times New Roman"/>
          <w:b/>
          <w:bCs/>
          <w:sz w:val="24"/>
          <w:szCs w:val="24"/>
        </w:rPr>
        <w:tab/>
      </w:r>
      <w:r w:rsidR="000D30FE" w:rsidRPr="005E0494">
        <w:rPr>
          <w:rFonts w:ascii="Times New Roman" w:hAnsi="Times New Roman" w:cs="Times New Roman"/>
          <w:b/>
          <w:bCs/>
          <w:sz w:val="24"/>
          <w:szCs w:val="24"/>
        </w:rPr>
        <w:t>18 hours</w:t>
      </w:r>
    </w:p>
    <w:p w:rsidR="008E0858" w:rsidRDefault="003B3E9C" w:rsidP="008E0858">
      <w:pPr>
        <w:pStyle w:val="ListParagraph"/>
        <w:spacing w:after="120" w:line="360" w:lineRule="auto"/>
        <w:ind w:left="0" w:hanging="142"/>
        <w:rPr>
          <w:rFonts w:ascii="Times New Roman" w:hAnsi="Times New Roman" w:cs="Times New Roman"/>
          <w:sz w:val="24"/>
          <w:szCs w:val="24"/>
        </w:rPr>
      </w:pPr>
      <w:r w:rsidRPr="003B3E9C">
        <w:rPr>
          <w:rFonts w:ascii="Times New Roman" w:hAnsi="Times New Roman" w:cs="Times New Roman"/>
          <w:sz w:val="24"/>
          <w:szCs w:val="24"/>
        </w:rPr>
        <w:t>Plant Epidemics - Some features of Human Epidemics - A Simple Deterministic</w:t>
      </w:r>
      <w:r>
        <w:rPr>
          <w:rFonts w:ascii="Times New Roman" w:hAnsi="Times New Roman" w:cs="Times New Roman"/>
          <w:sz w:val="24"/>
          <w:szCs w:val="24"/>
        </w:rPr>
        <w:t xml:space="preserve"> Epidemic </w:t>
      </w:r>
      <w:r w:rsidRPr="003B3E9C">
        <w:rPr>
          <w:rFonts w:ascii="Times New Roman" w:hAnsi="Times New Roman" w:cs="Times New Roman"/>
          <w:sz w:val="24"/>
          <w:szCs w:val="24"/>
        </w:rPr>
        <w:t>Model - A more General Epidemic: SIR Disease.</w:t>
      </w:r>
      <w:r w:rsidR="008E0858">
        <w:rPr>
          <w:rFonts w:ascii="Times New Roman" w:hAnsi="Times New Roman" w:cs="Times New Roman"/>
          <w:sz w:val="24"/>
          <w:szCs w:val="24"/>
        </w:rPr>
        <w:t>(Chapter 7: 7.2 to 7.5)</w:t>
      </w:r>
    </w:p>
    <w:p w:rsidR="003B3E9C" w:rsidRDefault="003B3E9C" w:rsidP="008E0858">
      <w:pPr>
        <w:pStyle w:val="ListParagraph"/>
        <w:spacing w:after="120" w:line="360" w:lineRule="auto"/>
        <w:ind w:left="0" w:hanging="142"/>
        <w:rPr>
          <w:rFonts w:ascii="Times New Roman" w:hAnsi="Times New Roman" w:cs="Times New Roman"/>
          <w:sz w:val="24"/>
          <w:szCs w:val="24"/>
        </w:rPr>
      </w:pPr>
      <w:r w:rsidRPr="005C2F7D">
        <w:rPr>
          <w:rFonts w:ascii="Times New Roman" w:hAnsi="Times New Roman" w:cs="Times New Roman"/>
          <w:b/>
          <w:sz w:val="24"/>
          <w:szCs w:val="24"/>
        </w:rPr>
        <w:t>Prescribed Book</w:t>
      </w:r>
    </w:p>
    <w:p w:rsidR="003B3E9C" w:rsidRPr="003B3E9C" w:rsidRDefault="003B3E9C" w:rsidP="00FA0112">
      <w:pPr>
        <w:pStyle w:val="ListParagraph"/>
        <w:spacing w:line="360" w:lineRule="auto"/>
        <w:jc w:val="both"/>
        <w:rPr>
          <w:rFonts w:ascii="Times New Roman" w:hAnsi="Times New Roman" w:cs="Times New Roman"/>
          <w:sz w:val="24"/>
          <w:szCs w:val="24"/>
        </w:rPr>
      </w:pPr>
      <w:r w:rsidRPr="003B3E9C">
        <w:rPr>
          <w:rFonts w:ascii="Times New Roman" w:hAnsi="Times New Roman" w:cs="Times New Roman"/>
          <w:sz w:val="24"/>
          <w:szCs w:val="24"/>
        </w:rPr>
        <w:t>C. R. Ranganathan, A First Course in Mathematical Models of Population Growth</w:t>
      </w:r>
    </w:p>
    <w:p w:rsidR="003B3E9C" w:rsidRPr="003B3E9C" w:rsidRDefault="003B3E9C" w:rsidP="003B3E9C">
      <w:pPr>
        <w:pStyle w:val="ListParagraph"/>
        <w:autoSpaceDE w:val="0"/>
        <w:autoSpaceDN w:val="0"/>
        <w:adjustRightInd w:val="0"/>
        <w:spacing w:after="0" w:line="240" w:lineRule="auto"/>
        <w:rPr>
          <w:rFonts w:ascii="Times New Roman" w:hAnsi="Times New Roman" w:cs="Times New Roman"/>
          <w:sz w:val="24"/>
          <w:szCs w:val="24"/>
        </w:rPr>
      </w:pPr>
      <w:r w:rsidRPr="003B3E9C">
        <w:rPr>
          <w:rFonts w:ascii="Times New Roman" w:hAnsi="Times New Roman" w:cs="Times New Roman"/>
          <w:sz w:val="24"/>
          <w:szCs w:val="24"/>
        </w:rPr>
        <w:t>(with MATLAB Program), Associated Publishing Company, New Delhi, 2006.</w:t>
      </w:r>
    </w:p>
    <w:p w:rsidR="003B3E9C" w:rsidRDefault="003B3E9C" w:rsidP="003B3E9C">
      <w:pPr>
        <w:pStyle w:val="ListParagraph"/>
        <w:autoSpaceDE w:val="0"/>
        <w:autoSpaceDN w:val="0"/>
        <w:adjustRightInd w:val="0"/>
        <w:spacing w:after="0" w:line="240" w:lineRule="auto"/>
        <w:ind w:left="-142"/>
        <w:rPr>
          <w:rFonts w:ascii="Times New Roman" w:hAnsi="Times New Roman" w:cs="Times New Roman"/>
          <w:b/>
          <w:bCs/>
          <w:sz w:val="24"/>
          <w:szCs w:val="24"/>
        </w:rPr>
      </w:pPr>
      <w:r w:rsidRPr="003B3E9C">
        <w:rPr>
          <w:rFonts w:ascii="Times New Roman" w:hAnsi="Times New Roman" w:cs="Times New Roman"/>
          <w:b/>
          <w:bCs/>
          <w:sz w:val="24"/>
          <w:szCs w:val="24"/>
        </w:rPr>
        <w:t>Reference Books:</w:t>
      </w:r>
    </w:p>
    <w:p w:rsidR="003B3E9C" w:rsidRPr="008E0858" w:rsidRDefault="003B3E9C" w:rsidP="006C7315">
      <w:pPr>
        <w:pStyle w:val="ListParagraph"/>
        <w:numPr>
          <w:ilvl w:val="0"/>
          <w:numId w:val="139"/>
        </w:numPr>
        <w:autoSpaceDE w:val="0"/>
        <w:autoSpaceDN w:val="0"/>
        <w:adjustRightInd w:val="0"/>
        <w:spacing w:after="0" w:line="240" w:lineRule="auto"/>
        <w:rPr>
          <w:rFonts w:ascii="Times New Roman" w:hAnsi="Times New Roman" w:cs="Times New Roman"/>
          <w:sz w:val="24"/>
          <w:szCs w:val="24"/>
        </w:rPr>
      </w:pPr>
      <w:r w:rsidRPr="008E0858">
        <w:rPr>
          <w:rFonts w:ascii="Times New Roman" w:hAnsi="Times New Roman" w:cs="Times New Roman"/>
          <w:sz w:val="24"/>
          <w:szCs w:val="24"/>
        </w:rPr>
        <w:t>Pundir, Bio Mathematics, APragati Edition, 2006.</w:t>
      </w:r>
    </w:p>
    <w:p w:rsidR="003B3E9C" w:rsidRPr="008E0858" w:rsidRDefault="003B3E9C" w:rsidP="006C7315">
      <w:pPr>
        <w:pStyle w:val="ListParagraph"/>
        <w:numPr>
          <w:ilvl w:val="0"/>
          <w:numId w:val="139"/>
        </w:numPr>
        <w:autoSpaceDE w:val="0"/>
        <w:autoSpaceDN w:val="0"/>
        <w:adjustRightInd w:val="0"/>
        <w:spacing w:after="0" w:line="240" w:lineRule="auto"/>
        <w:rPr>
          <w:rFonts w:ascii="Times New Roman" w:hAnsi="Times New Roman" w:cs="Times New Roman"/>
          <w:sz w:val="24"/>
          <w:szCs w:val="24"/>
        </w:rPr>
      </w:pPr>
      <w:r w:rsidRPr="008E0858">
        <w:rPr>
          <w:rFonts w:ascii="Times New Roman" w:hAnsi="Times New Roman" w:cs="Times New Roman"/>
          <w:sz w:val="24"/>
          <w:szCs w:val="24"/>
        </w:rPr>
        <w:t>J.N. Kapur, Mathematical Models in Biology and Medicine, Affiliated East-West Press Pvt. Ltd., New Delhi, 1985.</w:t>
      </w:r>
    </w:p>
    <w:p w:rsidR="003B3E9C" w:rsidRPr="008E0858" w:rsidRDefault="003B3E9C" w:rsidP="006C7315">
      <w:pPr>
        <w:pStyle w:val="ListParagraph"/>
        <w:numPr>
          <w:ilvl w:val="0"/>
          <w:numId w:val="139"/>
        </w:numPr>
        <w:autoSpaceDE w:val="0"/>
        <w:autoSpaceDN w:val="0"/>
        <w:adjustRightInd w:val="0"/>
        <w:spacing w:after="0" w:line="240" w:lineRule="auto"/>
        <w:rPr>
          <w:rFonts w:ascii="Times New Roman" w:hAnsi="Times New Roman" w:cs="Times New Roman"/>
          <w:sz w:val="24"/>
          <w:szCs w:val="24"/>
        </w:rPr>
      </w:pPr>
      <w:r w:rsidRPr="008E0858">
        <w:rPr>
          <w:rFonts w:ascii="Times New Roman" w:hAnsi="Times New Roman" w:cs="Times New Roman"/>
          <w:sz w:val="24"/>
          <w:szCs w:val="24"/>
        </w:rPr>
        <w:t>Nicolas F. Britton, Essential Mathematical Biology, Springer International Edition, First Indian reprint, 2004.</w:t>
      </w:r>
    </w:p>
    <w:p w:rsidR="003D42BD" w:rsidRPr="008E0858" w:rsidRDefault="003B3E9C" w:rsidP="006C7315">
      <w:pPr>
        <w:pStyle w:val="ListParagraph"/>
        <w:numPr>
          <w:ilvl w:val="0"/>
          <w:numId w:val="139"/>
        </w:numPr>
        <w:autoSpaceDE w:val="0"/>
        <w:autoSpaceDN w:val="0"/>
        <w:adjustRightInd w:val="0"/>
        <w:spacing w:after="0" w:line="240" w:lineRule="auto"/>
        <w:rPr>
          <w:rFonts w:ascii="Times New Roman" w:hAnsi="Times New Roman" w:cs="Times New Roman"/>
          <w:sz w:val="24"/>
          <w:szCs w:val="24"/>
        </w:rPr>
      </w:pPr>
      <w:r w:rsidRPr="008E0858">
        <w:rPr>
          <w:rFonts w:ascii="Times New Roman" w:hAnsi="Times New Roman" w:cs="Times New Roman"/>
          <w:sz w:val="24"/>
          <w:szCs w:val="24"/>
        </w:rPr>
        <w:t>Murray, Mathematical Biology, Springer International Edition, First Indian reprint, 2004.</w:t>
      </w:r>
    </w:p>
    <w:p w:rsidR="00200292" w:rsidRDefault="00200292" w:rsidP="004A5AFF">
      <w:pPr>
        <w:pStyle w:val="ListParagraph"/>
        <w:spacing w:after="0" w:line="240" w:lineRule="auto"/>
        <w:ind w:left="0"/>
        <w:jc w:val="both"/>
        <w:rPr>
          <w:rFonts w:ascii="Times New Roman" w:hAnsi="Times New Roman" w:cs="Times New Roman"/>
          <w:sz w:val="24"/>
          <w:szCs w:val="24"/>
        </w:rPr>
      </w:pPr>
    </w:p>
    <w:p w:rsidR="00200292" w:rsidRPr="00531352" w:rsidRDefault="00200292" w:rsidP="00200292">
      <w:pPr>
        <w:pStyle w:val="ListParagraph"/>
        <w:spacing w:after="0" w:line="480" w:lineRule="auto"/>
        <w:ind w:left="0"/>
        <w:rPr>
          <w:rFonts w:ascii="Times New Roman" w:hAnsi="Times New Roman" w:cs="Times New Roman"/>
          <w:b/>
          <w:bCs/>
          <w:sz w:val="24"/>
          <w:szCs w:val="24"/>
        </w:rPr>
      </w:pPr>
      <w:r w:rsidRPr="00531352">
        <w:rPr>
          <w:rFonts w:ascii="Times New Roman" w:hAnsi="Times New Roman" w:cs="Times New Roman"/>
          <w:b/>
          <w:bCs/>
          <w:sz w:val="24"/>
          <w:szCs w:val="24"/>
        </w:rPr>
        <w:lastRenderedPageBreak/>
        <w:t>E-Materials:</w:t>
      </w:r>
    </w:p>
    <w:p w:rsidR="00200292" w:rsidRPr="00FC33EA" w:rsidRDefault="001A66B1" w:rsidP="006C7315">
      <w:pPr>
        <w:pStyle w:val="ListParagraph"/>
        <w:numPr>
          <w:ilvl w:val="1"/>
          <w:numId w:val="91"/>
        </w:numPr>
        <w:spacing w:after="0" w:line="240" w:lineRule="auto"/>
        <w:jc w:val="both"/>
        <w:rPr>
          <w:rFonts w:ascii="Times New Roman" w:hAnsi="Times New Roman" w:cs="Times New Roman"/>
          <w:b/>
          <w:bCs/>
          <w:sz w:val="24"/>
          <w:szCs w:val="24"/>
        </w:rPr>
      </w:pPr>
      <w:hyperlink r:id="rId23" w:history="1">
        <w:r w:rsidR="006559F5">
          <w:rPr>
            <w:rStyle w:val="Hyperlink"/>
          </w:rPr>
          <w:t>https://www.smb.org/</w:t>
        </w:r>
      </w:hyperlink>
    </w:p>
    <w:p w:rsidR="00FC33EA" w:rsidRDefault="001A66B1" w:rsidP="006C7315">
      <w:pPr>
        <w:pStyle w:val="ListParagraph"/>
        <w:numPr>
          <w:ilvl w:val="1"/>
          <w:numId w:val="91"/>
        </w:numPr>
        <w:spacing w:after="0" w:line="240" w:lineRule="auto"/>
        <w:jc w:val="both"/>
        <w:rPr>
          <w:rFonts w:ascii="Times New Roman" w:hAnsi="Times New Roman" w:cs="Times New Roman"/>
          <w:b/>
          <w:bCs/>
          <w:sz w:val="24"/>
          <w:szCs w:val="24"/>
        </w:rPr>
      </w:pPr>
      <w:hyperlink r:id="rId24" w:history="1">
        <w:r w:rsidR="00FC33EA">
          <w:rPr>
            <w:rStyle w:val="Hyperlink"/>
          </w:rPr>
          <w:t>https://web.archive.org/web/20080827161431/http://www.biostatsresearch.com/repository/</w:t>
        </w:r>
      </w:hyperlink>
    </w:p>
    <w:p w:rsidR="00200292" w:rsidRDefault="00200292" w:rsidP="004A5AFF">
      <w:pPr>
        <w:pStyle w:val="ListParagraph"/>
        <w:spacing w:after="0" w:line="240" w:lineRule="auto"/>
        <w:ind w:left="0"/>
        <w:jc w:val="both"/>
        <w:rPr>
          <w:rFonts w:ascii="Times New Roman" w:hAnsi="Times New Roman" w:cs="Times New Roman"/>
          <w:b/>
          <w:bCs/>
          <w:sz w:val="24"/>
          <w:szCs w:val="24"/>
        </w:rPr>
      </w:pPr>
    </w:p>
    <w:p w:rsidR="003D42BD" w:rsidRPr="008E0858" w:rsidRDefault="003D42BD" w:rsidP="004A5AFF">
      <w:pPr>
        <w:pStyle w:val="ListParagraph"/>
        <w:spacing w:after="0" w:line="240" w:lineRule="auto"/>
        <w:ind w:left="0"/>
        <w:jc w:val="both"/>
        <w:rPr>
          <w:rFonts w:ascii="Times New Roman" w:hAnsi="Times New Roman" w:cs="Times New Roman"/>
          <w:sz w:val="24"/>
          <w:szCs w:val="24"/>
        </w:rPr>
      </w:pPr>
      <w:r w:rsidRPr="008E0858">
        <w:rPr>
          <w:rFonts w:ascii="Times New Roman" w:hAnsi="Times New Roman" w:cs="Times New Roman"/>
          <w:b/>
          <w:bCs/>
          <w:sz w:val="24"/>
          <w:szCs w:val="24"/>
        </w:rPr>
        <w:t>Course Learning Outcomes</w:t>
      </w:r>
    </w:p>
    <w:p w:rsidR="003D42BD" w:rsidRDefault="003D42BD" w:rsidP="003D42BD">
      <w:pPr>
        <w:pStyle w:val="ListParagraph"/>
        <w:spacing w:after="0" w:line="240" w:lineRule="auto"/>
        <w:ind w:left="0"/>
        <w:jc w:val="both"/>
        <w:rPr>
          <w:rFonts w:ascii="Times New Roman" w:hAnsi="Times New Roman" w:cs="Times New Roman"/>
          <w:sz w:val="24"/>
          <w:szCs w:val="24"/>
        </w:rPr>
      </w:pPr>
      <w:r w:rsidRPr="008D7192">
        <w:rPr>
          <w:rFonts w:ascii="Times New Roman" w:hAnsi="Times New Roman" w:cs="Times New Roman"/>
          <w:sz w:val="24"/>
          <w:szCs w:val="24"/>
        </w:rPr>
        <w:t xml:space="preserve">After the successful completion of this course, the students will </w:t>
      </w:r>
      <w:r w:rsidR="00361BDA">
        <w:rPr>
          <w:rFonts w:ascii="Times New Roman" w:hAnsi="Times New Roman" w:cs="Times New Roman"/>
          <w:sz w:val="24"/>
          <w:szCs w:val="24"/>
        </w:rPr>
        <w:t xml:space="preserve">be </w:t>
      </w:r>
      <w:r w:rsidRPr="008D7192">
        <w:rPr>
          <w:rFonts w:ascii="Times New Roman" w:hAnsi="Times New Roman" w:cs="Times New Roman"/>
          <w:sz w:val="24"/>
          <w:szCs w:val="24"/>
        </w:rPr>
        <w:t xml:space="preserve">able to: </w:t>
      </w:r>
    </w:p>
    <w:p w:rsidR="00CD66F2" w:rsidRPr="00CD66F2" w:rsidRDefault="00CD66F2" w:rsidP="006C7315">
      <w:pPr>
        <w:pStyle w:val="ListParagraph"/>
        <w:numPr>
          <w:ilvl w:val="0"/>
          <w:numId w:val="140"/>
        </w:numPr>
        <w:spacing w:after="120" w:line="360" w:lineRule="auto"/>
        <w:ind w:left="1080"/>
        <w:rPr>
          <w:rFonts w:ascii="Times New Roman" w:hAnsi="Times New Roman"/>
          <w:sz w:val="24"/>
        </w:rPr>
      </w:pPr>
      <w:r w:rsidRPr="00CD66F2">
        <w:rPr>
          <w:rFonts w:ascii="Times New Roman" w:hAnsi="Times New Roman"/>
          <w:sz w:val="24"/>
        </w:rPr>
        <w:t>Formulate the mathematical models for real world problems</w:t>
      </w:r>
    </w:p>
    <w:p w:rsidR="00CD66F2" w:rsidRPr="00CD66F2" w:rsidRDefault="00CF6BFC" w:rsidP="006C7315">
      <w:pPr>
        <w:pStyle w:val="ListParagraph"/>
        <w:numPr>
          <w:ilvl w:val="0"/>
          <w:numId w:val="140"/>
        </w:numPr>
        <w:spacing w:after="120" w:line="360" w:lineRule="auto"/>
        <w:ind w:left="1080"/>
      </w:pPr>
      <w:r w:rsidRPr="00CF6BFC">
        <w:rPr>
          <w:rFonts w:ascii="Times New Roman" w:hAnsi="Times New Roman" w:cs="Times New Roman"/>
          <w:sz w:val="24"/>
          <w:szCs w:val="24"/>
        </w:rPr>
        <w:t>u</w:t>
      </w:r>
      <w:r w:rsidR="003D42BD" w:rsidRPr="00CF6BFC">
        <w:rPr>
          <w:rFonts w:ascii="Times New Roman" w:hAnsi="Times New Roman" w:cs="Times New Roman"/>
          <w:sz w:val="24"/>
          <w:szCs w:val="24"/>
        </w:rPr>
        <w:t>nderstand the concepts of Dis</w:t>
      </w:r>
      <w:r w:rsidRPr="00CF6BFC">
        <w:rPr>
          <w:rFonts w:ascii="Times New Roman" w:hAnsi="Times New Roman" w:cs="Times New Roman"/>
          <w:sz w:val="24"/>
          <w:szCs w:val="24"/>
        </w:rPr>
        <w:t xml:space="preserve">crete Population Growth Models  </w:t>
      </w:r>
    </w:p>
    <w:p w:rsidR="00CF6BFC" w:rsidRPr="00CF6BFC" w:rsidRDefault="00CD66F2" w:rsidP="006C7315">
      <w:pPr>
        <w:pStyle w:val="ListParagraph"/>
        <w:numPr>
          <w:ilvl w:val="0"/>
          <w:numId w:val="140"/>
        </w:numPr>
        <w:spacing w:after="120" w:line="360" w:lineRule="auto"/>
        <w:ind w:left="1080"/>
      </w:pPr>
      <w:r>
        <w:rPr>
          <w:rFonts w:ascii="Times New Roman" w:hAnsi="Times New Roman" w:cs="Times New Roman"/>
          <w:sz w:val="24"/>
          <w:szCs w:val="24"/>
        </w:rPr>
        <w:t xml:space="preserve">discuss the </w:t>
      </w:r>
      <w:r w:rsidR="003D42BD" w:rsidRPr="00CF6BFC">
        <w:rPr>
          <w:rFonts w:ascii="Times New Roman" w:hAnsi="Times New Roman" w:cs="Times New Roman"/>
          <w:sz w:val="24"/>
          <w:szCs w:val="24"/>
        </w:rPr>
        <w:t>Continuous Growth Models</w:t>
      </w:r>
    </w:p>
    <w:p w:rsidR="003D42BD" w:rsidRPr="00361BDA" w:rsidRDefault="00CD66F2" w:rsidP="006C7315">
      <w:pPr>
        <w:pStyle w:val="ListParagraph"/>
        <w:numPr>
          <w:ilvl w:val="0"/>
          <w:numId w:val="140"/>
        </w:numPr>
        <w:spacing w:after="120" w:line="360" w:lineRule="auto"/>
        <w:ind w:left="1080"/>
      </w:pPr>
      <w:r>
        <w:rPr>
          <w:rFonts w:ascii="Times New Roman" w:hAnsi="Times New Roman" w:cs="Times New Roman"/>
          <w:sz w:val="24"/>
          <w:szCs w:val="24"/>
        </w:rPr>
        <w:t xml:space="preserve">analyse the </w:t>
      </w:r>
      <w:r w:rsidR="003D42BD" w:rsidRPr="00CF6BFC">
        <w:rPr>
          <w:rFonts w:ascii="Times New Roman" w:hAnsi="Times New Roman" w:cs="Times New Roman"/>
          <w:sz w:val="24"/>
          <w:szCs w:val="24"/>
        </w:rPr>
        <w:t xml:space="preserve">Qualitative behavior of Populations and Mathematical Models in Epidemiology </w:t>
      </w:r>
    </w:p>
    <w:p w:rsidR="00996B28" w:rsidRDefault="00626205" w:rsidP="00996B28">
      <w:pPr>
        <w:spacing w:after="0" w:line="240" w:lineRule="auto"/>
        <w:jc w:val="center"/>
        <w:rPr>
          <w:rFonts w:ascii="Times New Roman" w:hAnsi="Times New Roman" w:cs="Times New Roman"/>
          <w:b/>
          <w:sz w:val="28"/>
          <w:szCs w:val="24"/>
        </w:rPr>
      </w:pPr>
      <w:r>
        <w:rPr>
          <w:rFonts w:ascii="Times New Roman" w:hAnsi="Times New Roman" w:cs="Times New Roman"/>
          <w:sz w:val="24"/>
          <w:szCs w:val="24"/>
        </w:rPr>
        <w:br w:type="column"/>
      </w:r>
      <w:r w:rsidR="00996B28" w:rsidRPr="00996B28">
        <w:rPr>
          <w:rFonts w:ascii="Times New Roman" w:hAnsi="Times New Roman" w:cs="Times New Roman"/>
          <w:b/>
          <w:sz w:val="28"/>
          <w:szCs w:val="24"/>
        </w:rPr>
        <w:lastRenderedPageBreak/>
        <w:t xml:space="preserve">OPEN ELECTIVE </w:t>
      </w:r>
    </w:p>
    <w:p w:rsidR="00996B28" w:rsidRDefault="00996B28" w:rsidP="00996B2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PAPER - 3</w:t>
      </w:r>
    </w:p>
    <w:p w:rsidR="00996B28" w:rsidRDefault="00996B28" w:rsidP="00996B28">
      <w:pPr>
        <w:spacing w:after="0" w:line="240" w:lineRule="auto"/>
        <w:jc w:val="center"/>
        <w:rPr>
          <w:rFonts w:ascii="Times New Roman" w:hAnsi="Times New Roman" w:cs="Times New Roman"/>
          <w:b/>
          <w:sz w:val="28"/>
          <w:szCs w:val="24"/>
        </w:rPr>
      </w:pPr>
    </w:p>
    <w:p w:rsidR="00996B28" w:rsidRDefault="00996B28" w:rsidP="00996B28">
      <w:pPr>
        <w:spacing w:after="0" w:line="240" w:lineRule="auto"/>
        <w:jc w:val="center"/>
        <w:rPr>
          <w:rFonts w:ascii="Times New Roman" w:hAnsi="Times New Roman" w:cs="Times New Roman"/>
          <w:b/>
          <w:sz w:val="28"/>
          <w:szCs w:val="24"/>
        </w:rPr>
      </w:pPr>
      <w:r>
        <w:rPr>
          <w:rFonts w:ascii="Times New Roman" w:hAnsi="Times New Roman" w:cs="Times New Roman"/>
          <w:b/>
          <w:bCs/>
          <w:sz w:val="24"/>
          <w:szCs w:val="28"/>
        </w:rPr>
        <w:t>B. QUANTITATIVE TECHNIQUES</w:t>
      </w:r>
    </w:p>
    <w:p w:rsidR="00626205" w:rsidRDefault="00626205" w:rsidP="00996B28">
      <w:pPr>
        <w:pStyle w:val="ListParagraph"/>
        <w:spacing w:after="120"/>
        <w:ind w:left="0" w:hanging="142"/>
        <w:jc w:val="both"/>
        <w:rPr>
          <w:rFonts w:ascii="Times New Roman" w:hAnsi="Times New Roman" w:cs="Times New Roman"/>
          <w:sz w:val="24"/>
          <w:szCs w:val="24"/>
        </w:rPr>
      </w:pPr>
      <w:r w:rsidRPr="0094044A">
        <w:rPr>
          <w:rFonts w:ascii="Times New Roman" w:hAnsi="Times New Roman" w:cs="Times New Roman"/>
          <w:b/>
          <w:sz w:val="24"/>
          <w:szCs w:val="24"/>
        </w:rPr>
        <w:t xml:space="preserve">                                                                                                                                                                                   </w:t>
      </w:r>
    </w:p>
    <w:p w:rsidR="00C67A9C" w:rsidRDefault="00C67A9C" w:rsidP="00C67A9C">
      <w:pPr>
        <w:pStyle w:val="ListParagraph"/>
        <w:spacing w:after="120"/>
        <w:ind w:left="0" w:hanging="142"/>
        <w:rPr>
          <w:rFonts w:ascii="Times New Roman" w:hAnsi="Times New Roman" w:cs="Times New Roman"/>
          <w:sz w:val="24"/>
          <w:szCs w:val="24"/>
        </w:rPr>
      </w:pPr>
      <w:r w:rsidRPr="00A742E9">
        <w:rPr>
          <w:rFonts w:ascii="Times New Roman" w:hAnsi="Times New Roman" w:cs="Times New Roman"/>
          <w:b/>
          <w:sz w:val="24"/>
          <w:szCs w:val="24"/>
        </w:rPr>
        <w:t>Course Objectives:</w:t>
      </w:r>
    </w:p>
    <w:p w:rsidR="000535D9" w:rsidRDefault="00C67A9C" w:rsidP="000535D9">
      <w:pPr>
        <w:spacing w:after="0" w:line="240" w:lineRule="auto"/>
        <w:jc w:val="both"/>
        <w:rPr>
          <w:rFonts w:ascii="Times New Roman" w:hAnsi="Times New Roman" w:cs="Times New Roman"/>
          <w:sz w:val="24"/>
          <w:szCs w:val="24"/>
        </w:rPr>
      </w:pPr>
      <w:r w:rsidRPr="000535D9">
        <w:rPr>
          <w:rFonts w:ascii="Times New Roman" w:hAnsi="Times New Roman" w:cs="Times New Roman"/>
          <w:sz w:val="24"/>
          <w:szCs w:val="24"/>
        </w:rPr>
        <w:t xml:space="preserve">The objectives of the course is to  </w:t>
      </w:r>
    </w:p>
    <w:p w:rsidR="000535D9" w:rsidRDefault="000535D9" w:rsidP="006C7315">
      <w:pPr>
        <w:pStyle w:val="ListParagraph"/>
        <w:numPr>
          <w:ilvl w:val="0"/>
          <w:numId w:val="1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study the linear programming problem </w:t>
      </w:r>
    </w:p>
    <w:p w:rsidR="000535D9" w:rsidRDefault="000535D9" w:rsidP="006C7315">
      <w:pPr>
        <w:pStyle w:val="ListParagraph"/>
        <w:numPr>
          <w:ilvl w:val="0"/>
          <w:numId w:val="1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understand the transportation problem and assignment problem</w:t>
      </w:r>
    </w:p>
    <w:p w:rsidR="00C67A9C" w:rsidRPr="000535D9" w:rsidRDefault="000535D9" w:rsidP="006C7315">
      <w:pPr>
        <w:pStyle w:val="ListParagraph"/>
        <w:numPr>
          <w:ilvl w:val="0"/>
          <w:numId w:val="1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know the inventory control and PERT and CPM</w:t>
      </w:r>
      <w:r w:rsidR="00C67A9C" w:rsidRPr="000535D9">
        <w:rPr>
          <w:rFonts w:ascii="Times New Roman" w:hAnsi="Times New Roman" w:cs="Times New Roman"/>
          <w:sz w:val="24"/>
          <w:szCs w:val="24"/>
        </w:rPr>
        <w:t>.</w:t>
      </w:r>
    </w:p>
    <w:p w:rsidR="00C67A9C" w:rsidRPr="00C67A9C" w:rsidRDefault="00C67A9C" w:rsidP="00C67A9C">
      <w:pPr>
        <w:spacing w:after="0" w:line="240" w:lineRule="auto"/>
        <w:jc w:val="both"/>
        <w:rPr>
          <w:rFonts w:ascii="Times New Roman" w:hAnsi="Times New Roman" w:cs="Times New Roman"/>
          <w:sz w:val="24"/>
          <w:szCs w:val="24"/>
        </w:rPr>
      </w:pPr>
    </w:p>
    <w:p w:rsidR="00C67A9C" w:rsidRPr="00C67A9C" w:rsidRDefault="00C67A9C" w:rsidP="00C67A9C">
      <w:pPr>
        <w:spacing w:after="0" w:line="240" w:lineRule="auto"/>
        <w:jc w:val="both"/>
        <w:rPr>
          <w:rFonts w:ascii="Times New Roman" w:hAnsi="Times New Roman" w:cs="Times New Roman"/>
          <w:b/>
          <w:bCs/>
          <w:sz w:val="24"/>
          <w:szCs w:val="24"/>
        </w:rPr>
      </w:pPr>
      <w:r w:rsidRPr="00C67A9C">
        <w:rPr>
          <w:rFonts w:ascii="Times New Roman" w:hAnsi="Times New Roman" w:cs="Times New Roman"/>
          <w:b/>
          <w:bCs/>
          <w:sz w:val="24"/>
          <w:szCs w:val="24"/>
        </w:rPr>
        <w:t>Unit – I: Linear Programming Problem</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w:t>
      </w:r>
      <w:r w:rsidR="00B536E6">
        <w:rPr>
          <w:rFonts w:ascii="Times New Roman" w:hAnsi="Times New Roman" w:cs="Times New Roman"/>
          <w:b/>
          <w:bCs/>
          <w:sz w:val="24"/>
          <w:szCs w:val="24"/>
        </w:rPr>
        <w:t>8</w:t>
      </w:r>
      <w:r>
        <w:rPr>
          <w:rFonts w:ascii="Times New Roman" w:hAnsi="Times New Roman" w:cs="Times New Roman"/>
          <w:b/>
          <w:bCs/>
          <w:sz w:val="24"/>
          <w:szCs w:val="24"/>
        </w:rPr>
        <w:t xml:space="preserve"> hours</w:t>
      </w:r>
    </w:p>
    <w:p w:rsidR="00C67A9C" w:rsidRPr="00C67A9C" w:rsidRDefault="00C67A9C" w:rsidP="00C67A9C">
      <w:pPr>
        <w:spacing w:after="0" w:line="240" w:lineRule="auto"/>
        <w:jc w:val="both"/>
        <w:rPr>
          <w:rFonts w:ascii="Times New Roman" w:hAnsi="Times New Roman" w:cs="Times New Roman"/>
          <w:sz w:val="24"/>
          <w:szCs w:val="24"/>
        </w:rPr>
      </w:pPr>
      <w:r w:rsidRPr="00C67A9C">
        <w:rPr>
          <w:rFonts w:ascii="Times New Roman" w:hAnsi="Times New Roman" w:cs="Times New Roman"/>
          <w:sz w:val="24"/>
          <w:szCs w:val="24"/>
        </w:rPr>
        <w:t>Introduction – Graphical Solution Method – Some Exceptional Cases – General Linear Programming Problem – Fundamental Properties of Solution – The Computational Procedure - Simplex Method. (Chapter 3: Sections: 3.1 to 3.4 and Chapter 4: Sections: 4.1 to 4.3)</w:t>
      </w:r>
    </w:p>
    <w:p w:rsidR="00C67A9C" w:rsidRPr="00C67A9C" w:rsidRDefault="00C67A9C" w:rsidP="00C67A9C">
      <w:pPr>
        <w:spacing w:after="0" w:line="240" w:lineRule="auto"/>
        <w:jc w:val="both"/>
        <w:rPr>
          <w:rFonts w:ascii="Times New Roman" w:hAnsi="Times New Roman" w:cs="Times New Roman"/>
          <w:sz w:val="24"/>
          <w:szCs w:val="24"/>
        </w:rPr>
      </w:pPr>
    </w:p>
    <w:p w:rsidR="00C67A9C" w:rsidRPr="00C67A9C" w:rsidRDefault="00C67A9C" w:rsidP="00C67A9C">
      <w:pPr>
        <w:spacing w:after="0" w:line="240" w:lineRule="auto"/>
        <w:jc w:val="both"/>
        <w:rPr>
          <w:rFonts w:ascii="Times New Roman" w:hAnsi="Times New Roman" w:cs="Times New Roman"/>
          <w:b/>
          <w:bCs/>
          <w:sz w:val="24"/>
          <w:szCs w:val="24"/>
        </w:rPr>
      </w:pPr>
      <w:r w:rsidRPr="00C67A9C">
        <w:rPr>
          <w:rFonts w:ascii="Times New Roman" w:hAnsi="Times New Roman" w:cs="Times New Roman"/>
          <w:b/>
          <w:bCs/>
          <w:sz w:val="24"/>
          <w:szCs w:val="24"/>
        </w:rPr>
        <w:t xml:space="preserve">Unit –II: Transportation Problem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w:t>
      </w:r>
      <w:r w:rsidR="00B536E6">
        <w:rPr>
          <w:rFonts w:ascii="Times New Roman" w:hAnsi="Times New Roman" w:cs="Times New Roman"/>
          <w:b/>
          <w:bCs/>
          <w:sz w:val="24"/>
          <w:szCs w:val="24"/>
        </w:rPr>
        <w:t>8</w:t>
      </w:r>
      <w:r>
        <w:rPr>
          <w:rFonts w:ascii="Times New Roman" w:hAnsi="Times New Roman" w:cs="Times New Roman"/>
          <w:b/>
          <w:bCs/>
          <w:sz w:val="24"/>
          <w:szCs w:val="24"/>
        </w:rPr>
        <w:t xml:space="preserve"> hours</w:t>
      </w:r>
    </w:p>
    <w:p w:rsidR="00C67A9C" w:rsidRPr="00C67A9C" w:rsidRDefault="00C67A9C" w:rsidP="00C67A9C">
      <w:pPr>
        <w:spacing w:after="0" w:line="240" w:lineRule="auto"/>
        <w:jc w:val="both"/>
        <w:rPr>
          <w:rFonts w:ascii="Times New Roman" w:hAnsi="Times New Roman" w:cs="Times New Roman"/>
          <w:sz w:val="24"/>
          <w:szCs w:val="24"/>
        </w:rPr>
      </w:pPr>
      <w:r w:rsidRPr="00C67A9C">
        <w:rPr>
          <w:rFonts w:ascii="Times New Roman" w:hAnsi="Times New Roman" w:cs="Times New Roman"/>
          <w:sz w:val="24"/>
          <w:szCs w:val="24"/>
        </w:rPr>
        <w:t>Introduction - L.P Formulation of the Transportation Problem – Existence of Solution in T.P – Transportation Table – Solution of a Transportation Problem – Finding Initial Basic Feasible Solution - Test for optimality – Economic Interpretation of u</w:t>
      </w:r>
      <w:r w:rsidRPr="00C67A9C">
        <w:rPr>
          <w:rFonts w:ascii="Times New Roman" w:hAnsi="Times New Roman" w:cs="Times New Roman"/>
          <w:sz w:val="24"/>
          <w:szCs w:val="24"/>
          <w:vertAlign w:val="subscript"/>
        </w:rPr>
        <w:t>j</w:t>
      </w:r>
      <w:r w:rsidRPr="00C67A9C">
        <w:rPr>
          <w:rFonts w:ascii="Times New Roman" w:hAnsi="Times New Roman" w:cs="Times New Roman"/>
          <w:sz w:val="24"/>
          <w:szCs w:val="24"/>
        </w:rPr>
        <w:t>’s and v</w:t>
      </w:r>
      <w:r w:rsidRPr="00C67A9C">
        <w:rPr>
          <w:rFonts w:ascii="Times New Roman" w:hAnsi="Times New Roman" w:cs="Times New Roman"/>
          <w:sz w:val="24"/>
          <w:szCs w:val="24"/>
          <w:vertAlign w:val="subscript"/>
        </w:rPr>
        <w:t>j</w:t>
      </w:r>
      <w:r w:rsidRPr="00C67A9C">
        <w:rPr>
          <w:rFonts w:ascii="Times New Roman" w:hAnsi="Times New Roman" w:cs="Times New Roman"/>
          <w:sz w:val="24"/>
          <w:szCs w:val="24"/>
        </w:rPr>
        <w:t xml:space="preserve">’s – Degeneracy in Transportation Problem – Transportation Algorithm (Modi Method) . (Chapter 10: Sections: 10.1 to 10.3, 10.5, 10.8 to 10.13) </w:t>
      </w:r>
    </w:p>
    <w:p w:rsidR="00C67A9C" w:rsidRPr="00C67A9C" w:rsidRDefault="00C67A9C" w:rsidP="00C67A9C">
      <w:pPr>
        <w:spacing w:after="0" w:line="240" w:lineRule="auto"/>
        <w:jc w:val="both"/>
        <w:rPr>
          <w:rFonts w:ascii="Times New Roman" w:hAnsi="Times New Roman" w:cs="Times New Roman"/>
          <w:sz w:val="24"/>
          <w:szCs w:val="24"/>
        </w:rPr>
      </w:pPr>
    </w:p>
    <w:p w:rsidR="00C67A9C" w:rsidRPr="00C67A9C" w:rsidRDefault="00C67A9C" w:rsidP="00C67A9C">
      <w:pPr>
        <w:spacing w:after="0" w:line="240" w:lineRule="auto"/>
        <w:jc w:val="both"/>
        <w:rPr>
          <w:rFonts w:ascii="Times New Roman" w:hAnsi="Times New Roman" w:cs="Times New Roman"/>
          <w:b/>
          <w:bCs/>
          <w:sz w:val="24"/>
          <w:szCs w:val="24"/>
        </w:rPr>
      </w:pPr>
      <w:r w:rsidRPr="00C67A9C">
        <w:rPr>
          <w:rFonts w:ascii="Times New Roman" w:hAnsi="Times New Roman" w:cs="Times New Roman"/>
          <w:b/>
          <w:bCs/>
          <w:sz w:val="24"/>
          <w:szCs w:val="24"/>
        </w:rPr>
        <w:t xml:space="preserve">Unit – III:  Assignment Problem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w:t>
      </w:r>
      <w:r w:rsidR="00B536E6">
        <w:rPr>
          <w:rFonts w:ascii="Times New Roman" w:hAnsi="Times New Roman" w:cs="Times New Roman"/>
          <w:b/>
          <w:bCs/>
          <w:sz w:val="24"/>
          <w:szCs w:val="24"/>
        </w:rPr>
        <w:t>8</w:t>
      </w:r>
      <w:r>
        <w:rPr>
          <w:rFonts w:ascii="Times New Roman" w:hAnsi="Times New Roman" w:cs="Times New Roman"/>
          <w:b/>
          <w:bCs/>
          <w:sz w:val="24"/>
          <w:szCs w:val="24"/>
        </w:rPr>
        <w:t xml:space="preserve"> hours</w:t>
      </w:r>
    </w:p>
    <w:p w:rsidR="00C67A9C" w:rsidRPr="00C67A9C" w:rsidRDefault="00C67A9C" w:rsidP="00C67A9C">
      <w:pPr>
        <w:spacing w:after="0" w:line="240" w:lineRule="auto"/>
        <w:jc w:val="both"/>
        <w:rPr>
          <w:rFonts w:ascii="Times New Roman" w:hAnsi="Times New Roman" w:cs="Times New Roman"/>
          <w:sz w:val="24"/>
          <w:szCs w:val="24"/>
        </w:rPr>
      </w:pPr>
      <w:r w:rsidRPr="00C67A9C">
        <w:rPr>
          <w:rFonts w:ascii="Times New Roman" w:hAnsi="Times New Roman" w:cs="Times New Roman"/>
          <w:sz w:val="24"/>
          <w:szCs w:val="24"/>
        </w:rPr>
        <w:t>Introduction - Mathematical Formulation of the Problem - Solution Methods of Assignment Problem – Special Cases in Assignment Problems – Travelling Salesman Problem. (Chapter 11: Sections: 11.1 to 11.4, 11.7)</w:t>
      </w:r>
    </w:p>
    <w:p w:rsidR="00C67A9C" w:rsidRPr="00C67A9C" w:rsidRDefault="00C67A9C" w:rsidP="00C67A9C">
      <w:pPr>
        <w:spacing w:after="0" w:line="240" w:lineRule="auto"/>
        <w:jc w:val="both"/>
        <w:rPr>
          <w:rFonts w:ascii="Times New Roman" w:hAnsi="Times New Roman" w:cs="Times New Roman"/>
          <w:sz w:val="24"/>
          <w:szCs w:val="24"/>
        </w:rPr>
      </w:pPr>
    </w:p>
    <w:p w:rsidR="00C67A9C" w:rsidRPr="00C67A9C" w:rsidRDefault="00C67A9C" w:rsidP="00C67A9C">
      <w:pPr>
        <w:spacing w:after="0" w:line="240" w:lineRule="auto"/>
        <w:jc w:val="both"/>
        <w:rPr>
          <w:rFonts w:ascii="Times New Roman" w:hAnsi="Times New Roman" w:cs="Times New Roman"/>
          <w:b/>
          <w:bCs/>
          <w:sz w:val="24"/>
          <w:szCs w:val="24"/>
        </w:rPr>
      </w:pPr>
      <w:r w:rsidRPr="00C67A9C">
        <w:rPr>
          <w:rFonts w:ascii="Times New Roman" w:hAnsi="Times New Roman" w:cs="Times New Roman"/>
          <w:b/>
          <w:bCs/>
          <w:sz w:val="24"/>
          <w:szCs w:val="24"/>
        </w:rPr>
        <w:t xml:space="preserve">Unit – IV:  Inventory Control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w:t>
      </w:r>
      <w:r w:rsidR="00B536E6">
        <w:rPr>
          <w:rFonts w:ascii="Times New Roman" w:hAnsi="Times New Roman" w:cs="Times New Roman"/>
          <w:b/>
          <w:bCs/>
          <w:sz w:val="24"/>
          <w:szCs w:val="24"/>
        </w:rPr>
        <w:t>8</w:t>
      </w:r>
      <w:r>
        <w:rPr>
          <w:rFonts w:ascii="Times New Roman" w:hAnsi="Times New Roman" w:cs="Times New Roman"/>
          <w:b/>
          <w:bCs/>
          <w:sz w:val="24"/>
          <w:szCs w:val="24"/>
        </w:rPr>
        <w:t xml:space="preserve"> hours</w:t>
      </w:r>
    </w:p>
    <w:p w:rsidR="00C67A9C" w:rsidRPr="00C67A9C" w:rsidRDefault="00C67A9C" w:rsidP="00C67A9C">
      <w:pPr>
        <w:spacing w:after="0" w:line="240" w:lineRule="auto"/>
        <w:jc w:val="both"/>
        <w:rPr>
          <w:rFonts w:ascii="Times New Roman" w:hAnsi="Times New Roman" w:cs="Times New Roman"/>
          <w:sz w:val="24"/>
          <w:szCs w:val="24"/>
        </w:rPr>
      </w:pPr>
      <w:r w:rsidRPr="00C67A9C">
        <w:rPr>
          <w:rFonts w:ascii="Times New Roman" w:hAnsi="Times New Roman" w:cs="Times New Roman"/>
          <w:sz w:val="24"/>
          <w:szCs w:val="24"/>
        </w:rPr>
        <w:t>Introduction – Types of Inventories – Reasons for Carrying Inventories – The Inventory Decisions – Objective of Scientific Inventory Control –  Costs Associated with Inventories – Factors Affecting with Inventory Control – An inventory Control Problem - Deterministic Inventory problem with No shortages. (Chapter 19: Sections: 19.1 to 19.10)</w:t>
      </w:r>
    </w:p>
    <w:p w:rsidR="00C67A9C" w:rsidRPr="00C67A9C" w:rsidRDefault="00C67A9C" w:rsidP="00C67A9C">
      <w:pPr>
        <w:spacing w:after="0" w:line="240" w:lineRule="auto"/>
        <w:jc w:val="both"/>
        <w:rPr>
          <w:rFonts w:ascii="Times New Roman" w:hAnsi="Times New Roman" w:cs="Times New Roman"/>
          <w:sz w:val="24"/>
          <w:szCs w:val="24"/>
        </w:rPr>
      </w:pPr>
    </w:p>
    <w:p w:rsidR="00C67A9C" w:rsidRPr="00C67A9C" w:rsidRDefault="00C67A9C" w:rsidP="00C67A9C">
      <w:pPr>
        <w:spacing w:after="0" w:line="240" w:lineRule="auto"/>
        <w:jc w:val="both"/>
        <w:rPr>
          <w:rFonts w:ascii="Times New Roman" w:hAnsi="Times New Roman" w:cs="Times New Roman"/>
          <w:b/>
          <w:bCs/>
          <w:sz w:val="24"/>
          <w:szCs w:val="24"/>
        </w:rPr>
      </w:pPr>
      <w:r w:rsidRPr="00C67A9C">
        <w:rPr>
          <w:rFonts w:ascii="Times New Roman" w:hAnsi="Times New Roman" w:cs="Times New Roman"/>
          <w:b/>
          <w:bCs/>
          <w:sz w:val="24"/>
          <w:szCs w:val="24"/>
        </w:rPr>
        <w:t xml:space="preserve">Unit – V: Network scheduling by PERT and CPM </w:t>
      </w:r>
      <w:r w:rsidR="00B536E6">
        <w:rPr>
          <w:rFonts w:ascii="Times New Roman" w:hAnsi="Times New Roman" w:cs="Times New Roman"/>
          <w:b/>
          <w:bCs/>
          <w:sz w:val="24"/>
          <w:szCs w:val="24"/>
        </w:rPr>
        <w:tab/>
      </w:r>
      <w:r w:rsidR="00B536E6">
        <w:rPr>
          <w:rFonts w:ascii="Times New Roman" w:hAnsi="Times New Roman" w:cs="Times New Roman"/>
          <w:b/>
          <w:bCs/>
          <w:sz w:val="24"/>
          <w:szCs w:val="24"/>
        </w:rPr>
        <w:tab/>
      </w:r>
      <w:r w:rsidR="00B536E6">
        <w:rPr>
          <w:rFonts w:ascii="Times New Roman" w:hAnsi="Times New Roman" w:cs="Times New Roman"/>
          <w:b/>
          <w:bCs/>
          <w:sz w:val="24"/>
          <w:szCs w:val="24"/>
        </w:rPr>
        <w:tab/>
        <w:t>18</w:t>
      </w:r>
      <w:r>
        <w:rPr>
          <w:rFonts w:ascii="Times New Roman" w:hAnsi="Times New Roman" w:cs="Times New Roman"/>
          <w:b/>
          <w:bCs/>
          <w:sz w:val="24"/>
          <w:szCs w:val="24"/>
        </w:rPr>
        <w:t xml:space="preserve"> hours</w:t>
      </w:r>
    </w:p>
    <w:p w:rsidR="00C67A9C" w:rsidRDefault="00C67A9C" w:rsidP="00C67A9C">
      <w:pPr>
        <w:spacing w:after="0" w:line="240" w:lineRule="auto"/>
        <w:jc w:val="both"/>
        <w:rPr>
          <w:rFonts w:ascii="Times New Roman" w:hAnsi="Times New Roman" w:cs="Times New Roman"/>
          <w:sz w:val="24"/>
          <w:szCs w:val="24"/>
        </w:rPr>
      </w:pPr>
      <w:r w:rsidRPr="00C67A9C">
        <w:rPr>
          <w:rFonts w:ascii="Times New Roman" w:hAnsi="Times New Roman" w:cs="Times New Roman"/>
          <w:sz w:val="24"/>
          <w:szCs w:val="24"/>
        </w:rPr>
        <w:t>Introduction – Network: Basic Components – Logical Sequencing - Rules of Network Construction – Concurrent Activities – Critical Path Analysis – Probability Considerations in PERT- Distinction between PERT and CPM. (Chapter 25</w:t>
      </w:r>
      <w:r w:rsidR="00D60DA0">
        <w:rPr>
          <w:rFonts w:ascii="Times New Roman" w:hAnsi="Times New Roman" w:cs="Times New Roman"/>
          <w:sz w:val="24"/>
          <w:szCs w:val="24"/>
        </w:rPr>
        <w:t xml:space="preserve"> only</w:t>
      </w:r>
      <w:r w:rsidRPr="00C67A9C">
        <w:rPr>
          <w:rFonts w:ascii="Times New Roman" w:hAnsi="Times New Roman" w:cs="Times New Roman"/>
          <w:sz w:val="24"/>
          <w:szCs w:val="24"/>
        </w:rPr>
        <w:t>)</w:t>
      </w:r>
    </w:p>
    <w:p w:rsidR="00C67A9C" w:rsidRDefault="00C67A9C" w:rsidP="00C67A9C">
      <w:pPr>
        <w:spacing w:after="0" w:line="240" w:lineRule="auto"/>
        <w:jc w:val="both"/>
        <w:rPr>
          <w:rFonts w:ascii="Times New Roman" w:hAnsi="Times New Roman" w:cs="Times New Roman"/>
          <w:sz w:val="24"/>
          <w:szCs w:val="24"/>
        </w:rPr>
      </w:pPr>
    </w:p>
    <w:p w:rsidR="00C67A9C" w:rsidRPr="00C67A9C" w:rsidRDefault="00C67A9C" w:rsidP="00C67A9C">
      <w:pPr>
        <w:spacing w:after="0" w:line="240" w:lineRule="auto"/>
        <w:jc w:val="both"/>
        <w:rPr>
          <w:rFonts w:ascii="Times New Roman" w:hAnsi="Times New Roman" w:cs="Times New Roman"/>
          <w:sz w:val="24"/>
          <w:szCs w:val="24"/>
        </w:rPr>
      </w:pPr>
      <w:r w:rsidRPr="00C67A9C">
        <w:rPr>
          <w:rFonts w:ascii="Times New Roman" w:hAnsi="Times New Roman" w:cs="Times New Roman"/>
          <w:b/>
          <w:sz w:val="24"/>
          <w:szCs w:val="24"/>
        </w:rPr>
        <w:t>Prescribed Book</w:t>
      </w:r>
    </w:p>
    <w:p w:rsidR="00C67A9C" w:rsidRPr="00C67A9C" w:rsidRDefault="00C67A9C" w:rsidP="00FA0112">
      <w:pPr>
        <w:spacing w:after="0" w:line="240" w:lineRule="auto"/>
        <w:ind w:left="720"/>
        <w:jc w:val="both"/>
        <w:rPr>
          <w:rFonts w:ascii="Times New Roman" w:hAnsi="Times New Roman" w:cs="Times New Roman"/>
          <w:sz w:val="24"/>
          <w:szCs w:val="24"/>
        </w:rPr>
      </w:pPr>
      <w:r w:rsidRPr="00C67A9C">
        <w:rPr>
          <w:rFonts w:ascii="Times New Roman" w:hAnsi="Times New Roman" w:cs="Times New Roman"/>
          <w:sz w:val="24"/>
          <w:szCs w:val="24"/>
        </w:rPr>
        <w:t>KantiSwarup, P.K. Gupta, Man Mohan, Operations Research, Sultan Chand &amp;Sons, New Delhi, 2008.</w:t>
      </w:r>
    </w:p>
    <w:p w:rsidR="00C67A9C" w:rsidRPr="00C67A9C" w:rsidRDefault="00C67A9C" w:rsidP="00C67A9C">
      <w:pPr>
        <w:spacing w:after="0" w:line="240" w:lineRule="auto"/>
        <w:jc w:val="both"/>
        <w:rPr>
          <w:rFonts w:ascii="Times New Roman" w:hAnsi="Times New Roman" w:cs="Times New Roman"/>
          <w:b/>
          <w:bCs/>
          <w:sz w:val="24"/>
          <w:szCs w:val="24"/>
        </w:rPr>
      </w:pPr>
      <w:r w:rsidRPr="00C67A9C">
        <w:rPr>
          <w:rFonts w:ascii="Times New Roman" w:hAnsi="Times New Roman" w:cs="Times New Roman"/>
          <w:b/>
          <w:bCs/>
          <w:sz w:val="24"/>
          <w:szCs w:val="24"/>
        </w:rPr>
        <w:t>Reference</w:t>
      </w:r>
      <w:r>
        <w:rPr>
          <w:rFonts w:ascii="Times New Roman" w:hAnsi="Times New Roman" w:cs="Times New Roman"/>
          <w:b/>
          <w:bCs/>
          <w:sz w:val="24"/>
          <w:szCs w:val="24"/>
        </w:rPr>
        <w:t xml:space="preserve"> Books</w:t>
      </w:r>
    </w:p>
    <w:p w:rsidR="00C67A9C" w:rsidRPr="00C67A9C" w:rsidRDefault="00C67A9C" w:rsidP="006C7315">
      <w:pPr>
        <w:numPr>
          <w:ilvl w:val="0"/>
          <w:numId w:val="95"/>
        </w:numPr>
        <w:spacing w:after="0" w:line="240" w:lineRule="auto"/>
        <w:contextualSpacing/>
        <w:jc w:val="both"/>
        <w:rPr>
          <w:rFonts w:ascii="Times New Roman" w:hAnsi="Times New Roman" w:cs="Times New Roman"/>
          <w:sz w:val="24"/>
          <w:szCs w:val="24"/>
        </w:rPr>
      </w:pPr>
      <w:r w:rsidRPr="00C67A9C">
        <w:rPr>
          <w:rFonts w:ascii="Times New Roman" w:hAnsi="Times New Roman" w:cs="Times New Roman"/>
          <w:sz w:val="24"/>
          <w:szCs w:val="24"/>
        </w:rPr>
        <w:t>P.K. Gupta, Operations Research, 8-e, Krishna PrakasamMandir, Meerut, 1993.</w:t>
      </w:r>
    </w:p>
    <w:p w:rsidR="00C67A9C" w:rsidRPr="00C67A9C" w:rsidRDefault="00C67A9C" w:rsidP="006C7315">
      <w:pPr>
        <w:numPr>
          <w:ilvl w:val="0"/>
          <w:numId w:val="95"/>
        </w:numPr>
        <w:spacing w:after="0" w:line="240" w:lineRule="auto"/>
        <w:contextualSpacing/>
        <w:jc w:val="both"/>
        <w:rPr>
          <w:rFonts w:ascii="Times New Roman" w:hAnsi="Times New Roman" w:cs="Times New Roman"/>
          <w:sz w:val="24"/>
          <w:szCs w:val="24"/>
        </w:rPr>
      </w:pPr>
      <w:r w:rsidRPr="00C67A9C">
        <w:rPr>
          <w:rFonts w:ascii="Times New Roman" w:hAnsi="Times New Roman" w:cs="Times New Roman"/>
          <w:sz w:val="24"/>
          <w:szCs w:val="24"/>
        </w:rPr>
        <w:t>P.K.Gupta and D.S. Hira, Operations Research, S. Chand &amp; Company, New Delhi, 2000.</w:t>
      </w:r>
    </w:p>
    <w:p w:rsidR="00C67A9C" w:rsidRPr="00C67A9C" w:rsidRDefault="00C67A9C" w:rsidP="006C7315">
      <w:pPr>
        <w:numPr>
          <w:ilvl w:val="0"/>
          <w:numId w:val="95"/>
        </w:numPr>
        <w:spacing w:after="0" w:line="240" w:lineRule="auto"/>
        <w:contextualSpacing/>
        <w:jc w:val="both"/>
        <w:rPr>
          <w:rFonts w:ascii="Times New Roman" w:hAnsi="Times New Roman" w:cs="Times New Roman"/>
          <w:sz w:val="24"/>
          <w:szCs w:val="24"/>
        </w:rPr>
      </w:pPr>
      <w:r w:rsidRPr="00C67A9C">
        <w:rPr>
          <w:rFonts w:ascii="Times New Roman" w:hAnsi="Times New Roman" w:cs="Times New Roman"/>
          <w:sz w:val="24"/>
          <w:szCs w:val="24"/>
        </w:rPr>
        <w:t>J.K.Sharma, Operations Research Theory and Applications, 2-e, Macmillian Business Books, 2003.</w:t>
      </w:r>
    </w:p>
    <w:p w:rsidR="00C67A9C" w:rsidRPr="00C67A9C" w:rsidRDefault="00C67A9C" w:rsidP="006C7315">
      <w:pPr>
        <w:numPr>
          <w:ilvl w:val="0"/>
          <w:numId w:val="95"/>
        </w:numPr>
        <w:spacing w:after="0" w:line="240" w:lineRule="auto"/>
        <w:contextualSpacing/>
        <w:jc w:val="both"/>
        <w:rPr>
          <w:rFonts w:ascii="Times New Roman" w:hAnsi="Times New Roman" w:cs="Times New Roman"/>
          <w:sz w:val="24"/>
          <w:szCs w:val="24"/>
        </w:rPr>
      </w:pPr>
      <w:r w:rsidRPr="00C67A9C">
        <w:rPr>
          <w:rFonts w:ascii="Times New Roman" w:hAnsi="Times New Roman" w:cs="Times New Roman"/>
          <w:sz w:val="24"/>
          <w:szCs w:val="24"/>
        </w:rPr>
        <w:t>Hamdy A. Taha, Operations Research, Pearson Education, New Delhi, 2002.</w:t>
      </w:r>
    </w:p>
    <w:p w:rsidR="00C67A9C" w:rsidRPr="00C67A9C" w:rsidRDefault="00C67A9C" w:rsidP="00C67A9C">
      <w:pPr>
        <w:spacing w:after="0" w:line="240" w:lineRule="auto"/>
        <w:jc w:val="both"/>
        <w:rPr>
          <w:rFonts w:ascii="Times New Roman" w:hAnsi="Times New Roman" w:cs="Times New Roman"/>
          <w:sz w:val="24"/>
          <w:szCs w:val="24"/>
        </w:rPr>
      </w:pPr>
    </w:p>
    <w:p w:rsidR="00B14DA3" w:rsidRPr="00B14DA3" w:rsidRDefault="00B14DA3" w:rsidP="00C67A9C">
      <w:pPr>
        <w:spacing w:after="0" w:line="240" w:lineRule="auto"/>
        <w:jc w:val="both"/>
        <w:rPr>
          <w:rFonts w:ascii="Times New Roman" w:hAnsi="Times New Roman" w:cs="Times New Roman"/>
          <w:b/>
          <w:bCs/>
          <w:sz w:val="24"/>
          <w:szCs w:val="24"/>
        </w:rPr>
      </w:pPr>
      <w:r w:rsidRPr="00B14DA3">
        <w:rPr>
          <w:rFonts w:ascii="Times New Roman" w:hAnsi="Times New Roman" w:cs="Times New Roman"/>
          <w:b/>
          <w:bCs/>
          <w:sz w:val="24"/>
          <w:szCs w:val="24"/>
        </w:rPr>
        <w:t>E-Materials:</w:t>
      </w:r>
    </w:p>
    <w:p w:rsidR="00C67A9C" w:rsidRPr="00B14DA3" w:rsidRDefault="00C67A9C" w:rsidP="00FA0112">
      <w:pPr>
        <w:pStyle w:val="ListParagraph"/>
        <w:spacing w:after="0" w:line="240" w:lineRule="auto"/>
        <w:ind w:left="1440"/>
        <w:jc w:val="both"/>
        <w:rPr>
          <w:rFonts w:ascii="Times New Roman" w:hAnsi="Times New Roman" w:cs="Times New Roman"/>
          <w:sz w:val="24"/>
          <w:szCs w:val="24"/>
        </w:rPr>
      </w:pPr>
      <w:r w:rsidRPr="00B14DA3">
        <w:rPr>
          <w:rFonts w:ascii="Times New Roman" w:hAnsi="Times New Roman" w:cs="Times New Roman"/>
          <w:sz w:val="24"/>
          <w:szCs w:val="24"/>
        </w:rPr>
        <w:t>http://mathworld.wolfram.com</w:t>
      </w:r>
    </w:p>
    <w:p w:rsidR="0032249E" w:rsidRDefault="0032249E" w:rsidP="0032249E">
      <w:pPr>
        <w:pStyle w:val="ListParagraph"/>
        <w:spacing w:after="0" w:line="240" w:lineRule="auto"/>
        <w:ind w:left="0"/>
        <w:jc w:val="both"/>
        <w:rPr>
          <w:rFonts w:ascii="Times New Roman" w:hAnsi="Times New Roman" w:cs="Times New Roman"/>
          <w:sz w:val="24"/>
          <w:szCs w:val="24"/>
        </w:rPr>
      </w:pPr>
      <w:r w:rsidRPr="00402BCF">
        <w:rPr>
          <w:rFonts w:ascii="Times New Roman" w:hAnsi="Times New Roman" w:cs="Times New Roman"/>
          <w:b/>
          <w:bCs/>
          <w:sz w:val="24"/>
          <w:szCs w:val="24"/>
        </w:rPr>
        <w:t>Course Learning Outcomes</w:t>
      </w:r>
    </w:p>
    <w:p w:rsidR="0032249E" w:rsidRDefault="0032249E" w:rsidP="0032249E">
      <w:pPr>
        <w:pStyle w:val="ListParagraph"/>
        <w:spacing w:after="0" w:line="240" w:lineRule="auto"/>
        <w:ind w:left="0"/>
        <w:jc w:val="both"/>
        <w:rPr>
          <w:rFonts w:ascii="Times New Roman" w:hAnsi="Times New Roman" w:cs="Times New Roman"/>
          <w:sz w:val="24"/>
          <w:szCs w:val="24"/>
        </w:rPr>
      </w:pPr>
      <w:r w:rsidRPr="008D7192">
        <w:rPr>
          <w:rFonts w:ascii="Times New Roman" w:hAnsi="Times New Roman" w:cs="Times New Roman"/>
          <w:sz w:val="24"/>
          <w:szCs w:val="24"/>
        </w:rPr>
        <w:t xml:space="preserve">After the successful completion of this course, the students will </w:t>
      </w:r>
      <w:r w:rsidR="00893904">
        <w:rPr>
          <w:rFonts w:ascii="Times New Roman" w:hAnsi="Times New Roman" w:cs="Times New Roman"/>
          <w:sz w:val="24"/>
          <w:szCs w:val="24"/>
        </w:rPr>
        <w:t xml:space="preserve">be </w:t>
      </w:r>
      <w:r w:rsidRPr="008D7192">
        <w:rPr>
          <w:rFonts w:ascii="Times New Roman" w:hAnsi="Times New Roman" w:cs="Times New Roman"/>
          <w:sz w:val="24"/>
          <w:szCs w:val="24"/>
        </w:rPr>
        <w:t xml:space="preserve">able to: </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09"/>
      </w:tblGrid>
      <w:tr w:rsidR="0095494F" w:rsidRPr="0095494F" w:rsidTr="0095494F">
        <w:tc>
          <w:tcPr>
            <w:tcW w:w="8363" w:type="dxa"/>
          </w:tcPr>
          <w:p w:rsidR="00F138C2" w:rsidRPr="00F138C2" w:rsidRDefault="00F138C2" w:rsidP="006C7315">
            <w:pPr>
              <w:pStyle w:val="ListParagraph"/>
              <w:numPr>
                <w:ilvl w:val="0"/>
                <w:numId w:val="89"/>
              </w:numPr>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u</w:t>
            </w:r>
            <w:r>
              <w:rPr>
                <w:rStyle w:val="fontstyle01"/>
                <w:rFonts w:ascii="Times New Roman" w:hAnsi="Times New Roman" w:cs="Times New Roman"/>
                <w:sz w:val="24"/>
                <w:szCs w:val="24"/>
              </w:rPr>
              <w:t>nderstand the linear programming problems(</w:t>
            </w:r>
            <w:r w:rsidRPr="00F138C2">
              <w:rPr>
                <w:rStyle w:val="fontstyle01"/>
                <w:rFonts w:ascii="Times New Roman" w:hAnsi="Times New Roman"/>
                <w:sz w:val="24"/>
              </w:rPr>
              <w:t>LPP</w:t>
            </w:r>
            <w:r>
              <w:rPr>
                <w:rStyle w:val="fontstyle01"/>
                <w:rFonts w:ascii="Times New Roman" w:hAnsi="Times New Roman"/>
                <w:sz w:val="24"/>
              </w:rPr>
              <w:t>)</w:t>
            </w:r>
          </w:p>
          <w:p w:rsidR="0095494F" w:rsidRPr="0095494F" w:rsidRDefault="00F138C2" w:rsidP="006C7315">
            <w:pPr>
              <w:pStyle w:val="ListParagraph"/>
              <w:numPr>
                <w:ilvl w:val="0"/>
                <w:numId w:val="89"/>
              </w:numPr>
              <w:rPr>
                <w:rFonts w:ascii="Times New Roman" w:hAnsi="Times New Roman" w:cs="Times New Roman"/>
                <w:sz w:val="24"/>
                <w:szCs w:val="24"/>
              </w:rPr>
            </w:pPr>
            <w:r>
              <w:rPr>
                <w:rFonts w:ascii="Times New Roman" w:hAnsi="Times New Roman" w:cs="Times New Roman"/>
                <w:sz w:val="24"/>
                <w:szCs w:val="24"/>
              </w:rPr>
              <w:t>discuss the simplex method to solve LPP</w:t>
            </w:r>
          </w:p>
        </w:tc>
      </w:tr>
      <w:tr w:rsidR="0095494F" w:rsidRPr="0095494F" w:rsidTr="0095494F">
        <w:tc>
          <w:tcPr>
            <w:tcW w:w="8363" w:type="dxa"/>
          </w:tcPr>
          <w:p w:rsidR="00F138C2" w:rsidRDefault="00F138C2" w:rsidP="006C7315">
            <w:pPr>
              <w:pStyle w:val="ListParagraph"/>
              <w:numPr>
                <w:ilvl w:val="0"/>
                <w:numId w:val="89"/>
              </w:numPr>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analyse the transportation and assignment problems</w:t>
            </w:r>
          </w:p>
          <w:p w:rsidR="00D96F1D" w:rsidRDefault="00D96F1D" w:rsidP="006C7315">
            <w:pPr>
              <w:pStyle w:val="ListParagraph"/>
              <w:numPr>
                <w:ilvl w:val="0"/>
                <w:numId w:val="89"/>
              </w:numPr>
              <w:rPr>
                <w:rStyle w:val="fontstyle01"/>
                <w:rFonts w:ascii="Times New Roman" w:hAnsi="Times New Roman" w:cs="Times New Roman"/>
                <w:color w:val="auto"/>
                <w:sz w:val="24"/>
                <w:szCs w:val="24"/>
              </w:rPr>
            </w:pPr>
            <w:r w:rsidRPr="0095494F">
              <w:rPr>
                <w:rStyle w:val="fontstyle01"/>
                <w:rFonts w:ascii="Times New Roman" w:hAnsi="Times New Roman" w:cs="Times New Roman"/>
                <w:sz w:val="24"/>
                <w:szCs w:val="24"/>
              </w:rPr>
              <w:t>acquire the knowledge of resource leveling</w:t>
            </w:r>
          </w:p>
          <w:p w:rsidR="00D96F1D" w:rsidRPr="00F138C2" w:rsidRDefault="00D96F1D" w:rsidP="006C7315">
            <w:pPr>
              <w:pStyle w:val="ListParagraph"/>
              <w:numPr>
                <w:ilvl w:val="0"/>
                <w:numId w:val="89"/>
              </w:numPr>
              <w:rPr>
                <w:rStyle w:val="fontstyle01"/>
                <w:rFonts w:ascii="Times New Roman" w:hAnsi="Times New Roman" w:cs="Times New Roman"/>
                <w:color w:val="auto"/>
                <w:sz w:val="24"/>
                <w:szCs w:val="24"/>
              </w:rPr>
            </w:pPr>
            <w:r w:rsidRPr="0095494F">
              <w:rPr>
                <w:rStyle w:val="fontstyle01"/>
                <w:rFonts w:ascii="Times New Roman" w:hAnsi="Times New Roman" w:cs="Times New Roman"/>
                <w:sz w:val="24"/>
                <w:szCs w:val="24"/>
              </w:rPr>
              <w:t>study inventory control and functional role of inventory.</w:t>
            </w:r>
          </w:p>
          <w:p w:rsidR="0095494F" w:rsidRPr="0095494F" w:rsidRDefault="0095494F" w:rsidP="006C7315">
            <w:pPr>
              <w:pStyle w:val="ListParagraph"/>
              <w:numPr>
                <w:ilvl w:val="0"/>
                <w:numId w:val="89"/>
              </w:numPr>
              <w:rPr>
                <w:rFonts w:ascii="Times New Roman" w:hAnsi="Times New Roman" w:cs="Times New Roman"/>
                <w:sz w:val="24"/>
                <w:szCs w:val="24"/>
              </w:rPr>
            </w:pPr>
            <w:r w:rsidRPr="0095494F">
              <w:rPr>
                <w:rStyle w:val="fontstyle01"/>
                <w:rFonts w:ascii="Times New Roman" w:hAnsi="Times New Roman" w:cs="Times New Roman"/>
                <w:sz w:val="24"/>
                <w:szCs w:val="24"/>
              </w:rPr>
              <w:t>learn PERT-CPM technique for project management</w:t>
            </w:r>
          </w:p>
        </w:tc>
      </w:tr>
      <w:tr w:rsidR="0095494F" w:rsidRPr="0095494F" w:rsidTr="0095494F">
        <w:tc>
          <w:tcPr>
            <w:tcW w:w="8363" w:type="dxa"/>
          </w:tcPr>
          <w:p w:rsidR="0095494F" w:rsidRPr="0095494F" w:rsidRDefault="0095494F" w:rsidP="00D96F1D">
            <w:pPr>
              <w:pStyle w:val="ListParagraph"/>
              <w:ind w:left="1440"/>
              <w:rPr>
                <w:rFonts w:ascii="Times New Roman" w:hAnsi="Times New Roman" w:cs="Times New Roman"/>
                <w:sz w:val="24"/>
                <w:szCs w:val="24"/>
              </w:rPr>
            </w:pPr>
          </w:p>
        </w:tc>
      </w:tr>
      <w:tr w:rsidR="0095494F" w:rsidRPr="0095494F" w:rsidTr="0095494F">
        <w:tc>
          <w:tcPr>
            <w:tcW w:w="8363" w:type="dxa"/>
          </w:tcPr>
          <w:p w:rsidR="0095494F" w:rsidRPr="0095494F" w:rsidRDefault="0095494F" w:rsidP="00D96F1D">
            <w:pPr>
              <w:pStyle w:val="ListParagraph"/>
              <w:ind w:left="1440"/>
              <w:rPr>
                <w:rFonts w:ascii="Times New Roman" w:hAnsi="Times New Roman" w:cs="Times New Roman"/>
                <w:sz w:val="24"/>
                <w:szCs w:val="24"/>
              </w:rPr>
            </w:pPr>
          </w:p>
        </w:tc>
      </w:tr>
      <w:tr w:rsidR="0095494F" w:rsidRPr="0095494F" w:rsidTr="0095494F">
        <w:tc>
          <w:tcPr>
            <w:tcW w:w="8363" w:type="dxa"/>
          </w:tcPr>
          <w:p w:rsidR="0095494F" w:rsidRPr="00325696" w:rsidRDefault="0095494F" w:rsidP="00325696">
            <w:pPr>
              <w:rPr>
                <w:rFonts w:ascii="Times New Roman" w:hAnsi="Times New Roman" w:cs="Times New Roman"/>
                <w:sz w:val="24"/>
                <w:szCs w:val="24"/>
              </w:rPr>
            </w:pPr>
          </w:p>
        </w:tc>
      </w:tr>
    </w:tbl>
    <w:p w:rsidR="000B7B9E" w:rsidRDefault="000B7B9E" w:rsidP="003D42BD">
      <w:pPr>
        <w:pStyle w:val="ListParagraph"/>
        <w:autoSpaceDE w:val="0"/>
        <w:autoSpaceDN w:val="0"/>
        <w:adjustRightInd w:val="0"/>
        <w:spacing w:after="0" w:line="240" w:lineRule="auto"/>
        <w:ind w:left="0"/>
        <w:rPr>
          <w:rFonts w:ascii="Times New Roman" w:hAnsi="Times New Roman" w:cs="Times New Roman"/>
          <w:sz w:val="24"/>
          <w:szCs w:val="24"/>
        </w:rPr>
      </w:pPr>
    </w:p>
    <w:p w:rsidR="001A416B" w:rsidRDefault="00365683" w:rsidP="001A416B">
      <w:pPr>
        <w:spacing w:after="0" w:line="240" w:lineRule="auto"/>
        <w:jc w:val="center"/>
        <w:rPr>
          <w:rFonts w:ascii="Times New Roman" w:hAnsi="Times New Roman" w:cs="Times New Roman"/>
          <w:b/>
          <w:sz w:val="28"/>
          <w:szCs w:val="24"/>
        </w:rPr>
      </w:pPr>
      <w:r>
        <w:rPr>
          <w:rFonts w:ascii="Times New Roman" w:hAnsi="Times New Roman" w:cs="Times New Roman"/>
          <w:sz w:val="24"/>
          <w:szCs w:val="24"/>
        </w:rPr>
        <w:br w:type="column"/>
      </w:r>
      <w:r w:rsidR="001A416B" w:rsidRPr="00996B28">
        <w:rPr>
          <w:rFonts w:ascii="Times New Roman" w:hAnsi="Times New Roman" w:cs="Times New Roman"/>
          <w:b/>
          <w:sz w:val="28"/>
          <w:szCs w:val="24"/>
        </w:rPr>
        <w:lastRenderedPageBreak/>
        <w:t xml:space="preserve">OPEN ELECTIVE </w:t>
      </w:r>
    </w:p>
    <w:p w:rsidR="001A416B" w:rsidRDefault="001A416B" w:rsidP="001A416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PAPER - 3</w:t>
      </w:r>
    </w:p>
    <w:p w:rsidR="001A416B" w:rsidRDefault="001A416B" w:rsidP="001A416B">
      <w:pPr>
        <w:spacing w:after="0" w:line="240" w:lineRule="auto"/>
        <w:jc w:val="center"/>
        <w:rPr>
          <w:rFonts w:ascii="Times New Roman" w:hAnsi="Times New Roman" w:cs="Times New Roman"/>
          <w:b/>
          <w:sz w:val="28"/>
          <w:szCs w:val="24"/>
        </w:rPr>
      </w:pPr>
    </w:p>
    <w:p w:rsidR="001A416B" w:rsidRDefault="001A416B" w:rsidP="001A416B">
      <w:pPr>
        <w:spacing w:after="0" w:line="240" w:lineRule="auto"/>
        <w:jc w:val="center"/>
        <w:rPr>
          <w:rFonts w:ascii="Times New Roman" w:hAnsi="Times New Roman" w:cs="Times New Roman"/>
          <w:b/>
          <w:sz w:val="28"/>
          <w:szCs w:val="24"/>
        </w:rPr>
      </w:pPr>
      <w:r>
        <w:rPr>
          <w:rFonts w:ascii="Times New Roman" w:hAnsi="Times New Roman" w:cs="Times New Roman"/>
          <w:b/>
          <w:bCs/>
          <w:sz w:val="24"/>
          <w:szCs w:val="28"/>
        </w:rPr>
        <w:t>C. SCILAB</w:t>
      </w:r>
    </w:p>
    <w:p w:rsidR="001A416B" w:rsidRDefault="001A416B" w:rsidP="00365683">
      <w:pPr>
        <w:spacing w:after="0"/>
        <w:jc w:val="center"/>
        <w:rPr>
          <w:rFonts w:ascii="Times New Roman" w:hAnsi="Times New Roman" w:cs="Times New Roman"/>
          <w:sz w:val="24"/>
          <w:szCs w:val="24"/>
        </w:rPr>
      </w:pPr>
    </w:p>
    <w:p w:rsidR="00BF096A" w:rsidRDefault="00BF096A" w:rsidP="00BF096A">
      <w:pPr>
        <w:pStyle w:val="ListParagraph"/>
        <w:spacing w:after="120"/>
        <w:ind w:left="0" w:hanging="142"/>
        <w:rPr>
          <w:rFonts w:ascii="Times New Roman" w:hAnsi="Times New Roman" w:cs="Times New Roman"/>
          <w:b/>
          <w:sz w:val="24"/>
          <w:szCs w:val="24"/>
        </w:rPr>
      </w:pPr>
      <w:r w:rsidRPr="00A742E9">
        <w:rPr>
          <w:rFonts w:ascii="Times New Roman" w:hAnsi="Times New Roman" w:cs="Times New Roman"/>
          <w:b/>
          <w:sz w:val="24"/>
          <w:szCs w:val="24"/>
        </w:rPr>
        <w:t>Course Objectives:</w:t>
      </w:r>
    </w:p>
    <w:p w:rsidR="0040365D" w:rsidRDefault="0040365D" w:rsidP="0040365D">
      <w:pPr>
        <w:spacing w:after="0" w:line="240" w:lineRule="auto"/>
        <w:jc w:val="both"/>
        <w:rPr>
          <w:rFonts w:ascii="Times New Roman" w:hAnsi="Times New Roman" w:cs="Times New Roman"/>
          <w:sz w:val="24"/>
          <w:szCs w:val="24"/>
        </w:rPr>
      </w:pPr>
      <w:r w:rsidRPr="000535D9">
        <w:rPr>
          <w:rFonts w:ascii="Times New Roman" w:hAnsi="Times New Roman" w:cs="Times New Roman"/>
          <w:sz w:val="24"/>
          <w:szCs w:val="24"/>
        </w:rPr>
        <w:t xml:space="preserve">The objectives of the course is to  </w:t>
      </w:r>
    </w:p>
    <w:p w:rsidR="0040365D" w:rsidRDefault="00BF096A" w:rsidP="006C7315">
      <w:pPr>
        <w:pStyle w:val="ListParagraph"/>
        <w:numPr>
          <w:ilvl w:val="0"/>
          <w:numId w:val="99"/>
        </w:numPr>
        <w:spacing w:after="0" w:line="240" w:lineRule="auto"/>
        <w:jc w:val="both"/>
        <w:rPr>
          <w:rFonts w:ascii="Times New Roman" w:hAnsi="Times New Roman" w:cs="Times New Roman"/>
          <w:sz w:val="24"/>
          <w:szCs w:val="24"/>
        </w:rPr>
      </w:pPr>
      <w:r w:rsidRPr="00BF096A">
        <w:rPr>
          <w:rFonts w:ascii="Times New Roman" w:hAnsi="Times New Roman" w:cs="Times New Roman"/>
          <w:sz w:val="24"/>
          <w:szCs w:val="24"/>
        </w:rPr>
        <w:t>acquire the practical knowledge of SCILAB</w:t>
      </w:r>
    </w:p>
    <w:p w:rsidR="00BF096A" w:rsidRPr="00BF096A" w:rsidRDefault="00BF096A" w:rsidP="006C7315">
      <w:pPr>
        <w:pStyle w:val="ListParagraph"/>
        <w:numPr>
          <w:ilvl w:val="0"/>
          <w:numId w:val="99"/>
        </w:numPr>
        <w:spacing w:after="0" w:line="240" w:lineRule="auto"/>
        <w:jc w:val="both"/>
        <w:rPr>
          <w:rFonts w:ascii="Times New Roman" w:hAnsi="Times New Roman" w:cs="Times New Roman"/>
          <w:sz w:val="24"/>
          <w:szCs w:val="24"/>
        </w:rPr>
      </w:pPr>
      <w:r w:rsidRPr="00BF096A">
        <w:rPr>
          <w:rFonts w:ascii="Times New Roman" w:hAnsi="Times New Roman" w:cs="Times New Roman"/>
          <w:sz w:val="24"/>
          <w:szCs w:val="24"/>
        </w:rPr>
        <w:t>solv</w:t>
      </w:r>
      <w:r w:rsidR="0040365D">
        <w:rPr>
          <w:rFonts w:ascii="Times New Roman" w:hAnsi="Times New Roman" w:cs="Times New Roman"/>
          <w:sz w:val="24"/>
          <w:szCs w:val="24"/>
        </w:rPr>
        <w:t>e</w:t>
      </w:r>
      <w:r w:rsidRPr="00BF096A">
        <w:rPr>
          <w:rFonts w:ascii="Times New Roman" w:hAnsi="Times New Roman" w:cs="Times New Roman"/>
          <w:sz w:val="24"/>
          <w:szCs w:val="24"/>
        </w:rPr>
        <w:t xml:space="preserve"> the matrics, polynomials and differential equations.</w:t>
      </w:r>
    </w:p>
    <w:p w:rsidR="00BF096A" w:rsidRPr="00BF096A" w:rsidRDefault="00BF096A" w:rsidP="00BF096A">
      <w:pPr>
        <w:spacing w:after="0" w:line="240" w:lineRule="auto"/>
        <w:rPr>
          <w:rFonts w:ascii="Times New Roman" w:hAnsi="Times New Roman" w:cs="Times New Roman"/>
          <w:b/>
          <w:bCs/>
          <w:sz w:val="24"/>
          <w:szCs w:val="24"/>
        </w:rPr>
      </w:pPr>
      <w:r w:rsidRPr="00BF096A">
        <w:rPr>
          <w:rFonts w:ascii="Times New Roman" w:hAnsi="Times New Roman" w:cs="Times New Roman"/>
          <w:b/>
          <w:bCs/>
          <w:sz w:val="24"/>
          <w:szCs w:val="24"/>
        </w:rPr>
        <w:t xml:space="preserve">Unit - I: </w:t>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sidRPr="005E0494">
        <w:rPr>
          <w:rFonts w:ascii="Times New Roman" w:hAnsi="Times New Roman" w:cs="Times New Roman"/>
          <w:b/>
          <w:bCs/>
          <w:sz w:val="24"/>
          <w:szCs w:val="24"/>
        </w:rPr>
        <w:t>18 hours</w:t>
      </w:r>
    </w:p>
    <w:p w:rsidR="00BF096A" w:rsidRPr="00BF096A" w:rsidRDefault="00BF096A" w:rsidP="00BF096A">
      <w:pPr>
        <w:spacing w:after="0" w:line="240" w:lineRule="auto"/>
        <w:rPr>
          <w:rFonts w:ascii="Times New Roman" w:hAnsi="Times New Roman" w:cs="Times New Roman"/>
          <w:sz w:val="24"/>
          <w:szCs w:val="24"/>
        </w:rPr>
      </w:pPr>
      <w:r w:rsidRPr="00BF096A">
        <w:rPr>
          <w:rFonts w:ascii="Times New Roman" w:hAnsi="Times New Roman" w:cs="Times New Roman"/>
          <w:sz w:val="24"/>
          <w:szCs w:val="24"/>
        </w:rPr>
        <w:t>Login - Talking between Scilab and the Editor - Basic Commands - Linear Algebra - Loops and Conditionals - Help in Scilab. (Chapter 1: Sections 1.1 to 1.7).</w:t>
      </w:r>
    </w:p>
    <w:p w:rsidR="00BF096A" w:rsidRPr="00BF096A" w:rsidRDefault="00BF096A" w:rsidP="00BF096A">
      <w:pPr>
        <w:spacing w:after="0" w:line="240" w:lineRule="auto"/>
        <w:rPr>
          <w:rFonts w:ascii="Times New Roman" w:hAnsi="Times New Roman" w:cs="Times New Roman"/>
          <w:sz w:val="24"/>
          <w:szCs w:val="24"/>
        </w:rPr>
      </w:pPr>
    </w:p>
    <w:p w:rsidR="00BF096A" w:rsidRPr="00BF096A" w:rsidRDefault="00BF096A" w:rsidP="00BF096A">
      <w:pPr>
        <w:spacing w:after="0" w:line="240" w:lineRule="auto"/>
        <w:rPr>
          <w:rFonts w:ascii="Times New Roman" w:hAnsi="Times New Roman" w:cs="Times New Roman"/>
          <w:b/>
          <w:bCs/>
          <w:sz w:val="24"/>
          <w:szCs w:val="24"/>
        </w:rPr>
      </w:pPr>
      <w:r w:rsidRPr="00BF096A">
        <w:rPr>
          <w:rFonts w:ascii="Times New Roman" w:hAnsi="Times New Roman" w:cs="Times New Roman"/>
          <w:b/>
          <w:bCs/>
          <w:sz w:val="24"/>
          <w:szCs w:val="24"/>
        </w:rPr>
        <w:t>Unit – II:</w:t>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sidRPr="005E0494">
        <w:rPr>
          <w:rFonts w:ascii="Times New Roman" w:hAnsi="Times New Roman" w:cs="Times New Roman"/>
          <w:b/>
          <w:bCs/>
          <w:sz w:val="24"/>
          <w:szCs w:val="24"/>
        </w:rPr>
        <w:t>18 hours</w:t>
      </w:r>
    </w:p>
    <w:p w:rsidR="00BF096A" w:rsidRPr="00BF096A" w:rsidRDefault="00BF096A" w:rsidP="00BF096A">
      <w:pPr>
        <w:spacing w:after="0" w:line="240" w:lineRule="auto"/>
        <w:jc w:val="both"/>
        <w:rPr>
          <w:rFonts w:ascii="Times New Roman" w:hAnsi="Times New Roman" w:cs="Times New Roman"/>
          <w:sz w:val="24"/>
          <w:szCs w:val="24"/>
        </w:rPr>
      </w:pPr>
      <w:r w:rsidRPr="00BF096A">
        <w:rPr>
          <w:rFonts w:ascii="Times New Roman" w:hAnsi="Times New Roman" w:cs="Times New Roman"/>
          <w:sz w:val="24"/>
          <w:szCs w:val="24"/>
        </w:rPr>
        <w:t>Matrices and Vectors - Solving Equations - Creating Matrices - Systems of Equations.     (Chapter 2: Section 2.2).</w:t>
      </w:r>
    </w:p>
    <w:p w:rsidR="00BF096A" w:rsidRPr="00BF096A" w:rsidRDefault="00BF096A" w:rsidP="00BF096A">
      <w:pPr>
        <w:spacing w:after="0" w:line="240" w:lineRule="auto"/>
        <w:jc w:val="both"/>
        <w:rPr>
          <w:rFonts w:ascii="Times New Roman" w:hAnsi="Times New Roman" w:cs="Times New Roman"/>
          <w:sz w:val="24"/>
          <w:szCs w:val="24"/>
        </w:rPr>
      </w:pPr>
    </w:p>
    <w:p w:rsidR="00BF096A" w:rsidRPr="00BF096A" w:rsidRDefault="00BF096A" w:rsidP="00BF096A">
      <w:pPr>
        <w:spacing w:after="0" w:line="240" w:lineRule="auto"/>
        <w:jc w:val="both"/>
        <w:rPr>
          <w:rFonts w:ascii="Times New Roman" w:hAnsi="Times New Roman" w:cs="Times New Roman"/>
          <w:b/>
          <w:bCs/>
          <w:sz w:val="24"/>
          <w:szCs w:val="24"/>
        </w:rPr>
      </w:pPr>
      <w:r w:rsidRPr="00BF096A">
        <w:rPr>
          <w:rFonts w:ascii="Times New Roman" w:hAnsi="Times New Roman" w:cs="Times New Roman"/>
          <w:b/>
          <w:bCs/>
          <w:sz w:val="24"/>
          <w:szCs w:val="24"/>
        </w:rPr>
        <w:t>Unit – III:</w:t>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sidRPr="005E0494">
        <w:rPr>
          <w:rFonts w:ascii="Times New Roman" w:hAnsi="Times New Roman" w:cs="Times New Roman"/>
          <w:b/>
          <w:bCs/>
          <w:sz w:val="24"/>
          <w:szCs w:val="24"/>
        </w:rPr>
        <w:t>18 hours</w:t>
      </w:r>
    </w:p>
    <w:p w:rsidR="00BF096A" w:rsidRPr="00BF096A" w:rsidRDefault="00BF096A" w:rsidP="00BF096A">
      <w:pPr>
        <w:spacing w:after="0" w:line="240" w:lineRule="auto"/>
        <w:jc w:val="both"/>
        <w:rPr>
          <w:rFonts w:ascii="Times New Roman" w:hAnsi="Times New Roman" w:cs="Times New Roman"/>
          <w:sz w:val="24"/>
          <w:szCs w:val="24"/>
        </w:rPr>
      </w:pPr>
      <w:r w:rsidRPr="00BF096A">
        <w:rPr>
          <w:rFonts w:ascii="Times New Roman" w:hAnsi="Times New Roman" w:cs="Times New Roman"/>
          <w:sz w:val="24"/>
          <w:szCs w:val="24"/>
        </w:rPr>
        <w:t>Plotting Lines and Data -  Adding a Line - Hints for Good Graphs – Graphs - Function Plotting - Component Arithmetic - Printing Graphs - Saving Graphs. (Chapter 3: Sections 3.2, 3.3).</w:t>
      </w:r>
    </w:p>
    <w:p w:rsidR="00BF096A" w:rsidRPr="00BF096A" w:rsidRDefault="00BF096A" w:rsidP="00BF096A">
      <w:pPr>
        <w:spacing w:after="0" w:line="240" w:lineRule="auto"/>
        <w:jc w:val="both"/>
        <w:rPr>
          <w:rFonts w:ascii="Times New Roman" w:hAnsi="Times New Roman" w:cs="Times New Roman"/>
          <w:sz w:val="24"/>
          <w:szCs w:val="24"/>
        </w:rPr>
      </w:pPr>
    </w:p>
    <w:p w:rsidR="00BF096A" w:rsidRPr="00BF096A" w:rsidRDefault="00BF096A" w:rsidP="00BF096A">
      <w:pPr>
        <w:spacing w:after="0" w:line="240" w:lineRule="auto"/>
        <w:jc w:val="both"/>
        <w:rPr>
          <w:rFonts w:ascii="Times New Roman" w:hAnsi="Times New Roman" w:cs="Times New Roman"/>
          <w:b/>
          <w:bCs/>
          <w:sz w:val="24"/>
          <w:szCs w:val="24"/>
        </w:rPr>
      </w:pPr>
      <w:r w:rsidRPr="00BF096A">
        <w:rPr>
          <w:rFonts w:ascii="Times New Roman" w:hAnsi="Times New Roman" w:cs="Times New Roman"/>
          <w:b/>
          <w:bCs/>
          <w:sz w:val="24"/>
          <w:szCs w:val="24"/>
        </w:rPr>
        <w:t>Unit – IV:</w:t>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sidRPr="005E0494">
        <w:rPr>
          <w:rFonts w:ascii="Times New Roman" w:hAnsi="Times New Roman" w:cs="Times New Roman"/>
          <w:b/>
          <w:bCs/>
          <w:sz w:val="24"/>
          <w:szCs w:val="24"/>
        </w:rPr>
        <w:t>18 hours</w:t>
      </w:r>
    </w:p>
    <w:p w:rsidR="00BF096A" w:rsidRPr="00BF096A" w:rsidRDefault="00BF096A" w:rsidP="00BF096A">
      <w:pPr>
        <w:autoSpaceDE w:val="0"/>
        <w:autoSpaceDN w:val="0"/>
        <w:spacing w:after="0" w:line="240" w:lineRule="auto"/>
        <w:jc w:val="both"/>
        <w:rPr>
          <w:rFonts w:ascii="Times New Roman" w:hAnsi="Times New Roman" w:cs="Times New Roman"/>
          <w:sz w:val="24"/>
          <w:szCs w:val="24"/>
        </w:rPr>
      </w:pPr>
      <w:r w:rsidRPr="00BF096A">
        <w:rPr>
          <w:rFonts w:ascii="Times New Roman" w:hAnsi="Times New Roman" w:cs="Times New Roman"/>
          <w:sz w:val="24"/>
          <w:szCs w:val="24"/>
        </w:rPr>
        <w:t>Evaluation of Polynomials – Polynomials - Linear Least Squares (Heath Computer Problem).(Chapter 6: Sections 6.2, 6.3, 6.4).</w:t>
      </w:r>
    </w:p>
    <w:p w:rsidR="00BF096A" w:rsidRPr="00BF096A" w:rsidRDefault="00BF096A" w:rsidP="00BF096A">
      <w:pPr>
        <w:autoSpaceDE w:val="0"/>
        <w:autoSpaceDN w:val="0"/>
        <w:spacing w:after="0" w:line="240" w:lineRule="auto"/>
        <w:jc w:val="both"/>
        <w:rPr>
          <w:rFonts w:ascii="Times New Roman" w:hAnsi="Times New Roman" w:cs="Times New Roman"/>
          <w:sz w:val="24"/>
          <w:szCs w:val="24"/>
        </w:rPr>
      </w:pPr>
    </w:p>
    <w:p w:rsidR="00BF096A" w:rsidRPr="00BF096A" w:rsidRDefault="00BF096A" w:rsidP="00BF096A">
      <w:pPr>
        <w:spacing w:after="0" w:line="240" w:lineRule="auto"/>
        <w:jc w:val="both"/>
        <w:rPr>
          <w:rFonts w:ascii="Times New Roman" w:hAnsi="Times New Roman" w:cs="Times New Roman"/>
          <w:b/>
          <w:bCs/>
          <w:sz w:val="24"/>
          <w:szCs w:val="24"/>
        </w:rPr>
      </w:pPr>
      <w:r w:rsidRPr="00BF096A">
        <w:rPr>
          <w:rFonts w:ascii="Times New Roman" w:hAnsi="Times New Roman" w:cs="Times New Roman"/>
          <w:b/>
          <w:bCs/>
          <w:sz w:val="24"/>
          <w:szCs w:val="24"/>
        </w:rPr>
        <w:t>Unit – V:</w:t>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Pr>
          <w:rFonts w:ascii="Times New Roman" w:hAnsi="Times New Roman" w:cs="Times New Roman"/>
          <w:b/>
          <w:bCs/>
          <w:sz w:val="24"/>
          <w:szCs w:val="24"/>
        </w:rPr>
        <w:tab/>
      </w:r>
      <w:r w:rsidR="00F82712" w:rsidRPr="005E0494">
        <w:rPr>
          <w:rFonts w:ascii="Times New Roman" w:hAnsi="Times New Roman" w:cs="Times New Roman"/>
          <w:b/>
          <w:bCs/>
          <w:sz w:val="24"/>
          <w:szCs w:val="24"/>
        </w:rPr>
        <w:t>18 hours</w:t>
      </w:r>
    </w:p>
    <w:p w:rsidR="00BF096A" w:rsidRDefault="00BF096A" w:rsidP="00BF096A">
      <w:pPr>
        <w:spacing w:after="0" w:line="240" w:lineRule="auto"/>
        <w:jc w:val="both"/>
        <w:rPr>
          <w:rFonts w:ascii="Times New Roman" w:hAnsi="Times New Roman" w:cs="Times New Roman"/>
          <w:sz w:val="24"/>
          <w:szCs w:val="24"/>
        </w:rPr>
      </w:pPr>
      <w:r w:rsidRPr="00BF096A">
        <w:rPr>
          <w:rFonts w:ascii="Times New Roman" w:hAnsi="Times New Roman" w:cs="Times New Roman"/>
          <w:sz w:val="24"/>
          <w:szCs w:val="24"/>
        </w:rPr>
        <w:t>Differential Equations - Scalar ODE’s - Order 2 ODE’s . (Chapter 8: Sections 8.2).</w:t>
      </w:r>
    </w:p>
    <w:p w:rsidR="00BF096A" w:rsidRDefault="00BF096A" w:rsidP="00BF096A">
      <w:pPr>
        <w:spacing w:after="0" w:line="240" w:lineRule="auto"/>
        <w:jc w:val="both"/>
        <w:rPr>
          <w:rFonts w:ascii="Times New Roman" w:hAnsi="Times New Roman" w:cs="Times New Roman"/>
          <w:sz w:val="24"/>
          <w:szCs w:val="24"/>
        </w:rPr>
      </w:pPr>
    </w:p>
    <w:p w:rsidR="00BF096A" w:rsidRPr="00BF096A" w:rsidRDefault="00BF096A" w:rsidP="00BF096A">
      <w:pPr>
        <w:spacing w:after="0" w:line="240" w:lineRule="auto"/>
        <w:jc w:val="both"/>
        <w:rPr>
          <w:rFonts w:ascii="Times New Roman" w:hAnsi="Times New Roman" w:cs="Times New Roman"/>
          <w:sz w:val="24"/>
          <w:szCs w:val="24"/>
        </w:rPr>
      </w:pPr>
      <w:r w:rsidRPr="00BF096A">
        <w:rPr>
          <w:rFonts w:ascii="Times New Roman" w:hAnsi="Times New Roman" w:cs="Times New Roman"/>
          <w:b/>
          <w:sz w:val="24"/>
          <w:szCs w:val="24"/>
        </w:rPr>
        <w:t>Prescribed Book</w:t>
      </w:r>
    </w:p>
    <w:p w:rsidR="00BF096A" w:rsidRPr="00BF096A" w:rsidRDefault="00BF096A" w:rsidP="00FA0112">
      <w:pPr>
        <w:spacing w:after="0" w:line="240" w:lineRule="auto"/>
        <w:ind w:left="720"/>
        <w:jc w:val="both"/>
        <w:rPr>
          <w:rFonts w:ascii="Times New Roman" w:hAnsi="Times New Roman" w:cs="Times New Roman"/>
          <w:sz w:val="24"/>
          <w:szCs w:val="24"/>
        </w:rPr>
      </w:pPr>
      <w:r w:rsidRPr="00BF096A">
        <w:rPr>
          <w:rFonts w:ascii="Times New Roman" w:hAnsi="Times New Roman" w:cs="Times New Roman"/>
          <w:sz w:val="24"/>
          <w:szCs w:val="24"/>
        </w:rPr>
        <w:t>Graeme Chandler and Stephen Roberts, Scilab Tutorials for Computational Science, 2002.</w:t>
      </w:r>
    </w:p>
    <w:p w:rsidR="00BF096A" w:rsidRPr="00BF096A" w:rsidRDefault="00BF096A" w:rsidP="00BF096A">
      <w:pPr>
        <w:spacing w:after="0" w:line="240" w:lineRule="auto"/>
        <w:jc w:val="both"/>
        <w:rPr>
          <w:rFonts w:ascii="Times New Roman" w:hAnsi="Times New Roman" w:cs="Times New Roman"/>
          <w:sz w:val="24"/>
          <w:szCs w:val="24"/>
        </w:rPr>
      </w:pPr>
    </w:p>
    <w:p w:rsidR="00BF096A" w:rsidRPr="00BF096A" w:rsidRDefault="00BF096A" w:rsidP="00BF096A">
      <w:pPr>
        <w:spacing w:after="0" w:line="240" w:lineRule="auto"/>
        <w:jc w:val="both"/>
        <w:rPr>
          <w:rFonts w:ascii="Times New Roman" w:hAnsi="Times New Roman" w:cs="Times New Roman"/>
          <w:b/>
          <w:bCs/>
          <w:sz w:val="24"/>
          <w:szCs w:val="24"/>
        </w:rPr>
      </w:pPr>
      <w:r w:rsidRPr="00BF096A">
        <w:rPr>
          <w:rFonts w:ascii="Times New Roman" w:hAnsi="Times New Roman" w:cs="Times New Roman"/>
          <w:b/>
          <w:bCs/>
          <w:sz w:val="24"/>
          <w:szCs w:val="24"/>
        </w:rPr>
        <w:t>Reference</w:t>
      </w:r>
      <w:r>
        <w:rPr>
          <w:rFonts w:ascii="Times New Roman" w:hAnsi="Times New Roman" w:cs="Times New Roman"/>
          <w:b/>
          <w:bCs/>
          <w:sz w:val="24"/>
          <w:szCs w:val="24"/>
        </w:rPr>
        <w:t xml:space="preserve"> Books</w:t>
      </w:r>
      <w:r w:rsidRPr="00BF096A">
        <w:rPr>
          <w:rFonts w:ascii="Times New Roman" w:hAnsi="Times New Roman" w:cs="Times New Roman"/>
          <w:b/>
          <w:bCs/>
          <w:sz w:val="24"/>
          <w:szCs w:val="24"/>
        </w:rPr>
        <w:t>:</w:t>
      </w:r>
    </w:p>
    <w:p w:rsidR="00BF096A" w:rsidRPr="00BF096A" w:rsidRDefault="00BF096A" w:rsidP="006C7315">
      <w:pPr>
        <w:numPr>
          <w:ilvl w:val="0"/>
          <w:numId w:val="97"/>
        </w:numPr>
        <w:autoSpaceDE w:val="0"/>
        <w:autoSpaceDN w:val="0"/>
        <w:spacing w:after="0" w:line="240" w:lineRule="auto"/>
        <w:jc w:val="both"/>
        <w:rPr>
          <w:rFonts w:ascii="Times New Roman" w:hAnsi="Times New Roman" w:cs="Times New Roman"/>
          <w:color w:val="000000"/>
          <w:sz w:val="24"/>
          <w:szCs w:val="24"/>
        </w:rPr>
      </w:pPr>
      <w:r w:rsidRPr="00BF096A">
        <w:rPr>
          <w:rFonts w:ascii="Times New Roman" w:hAnsi="Times New Roman" w:cs="Times New Roman"/>
          <w:sz w:val="24"/>
          <w:szCs w:val="24"/>
        </w:rPr>
        <w:t xml:space="preserve">Scilab for very beginners, </w:t>
      </w:r>
      <w:r w:rsidRPr="00BF096A">
        <w:rPr>
          <w:rFonts w:ascii="Times New Roman" w:hAnsi="Times New Roman" w:cs="Times New Roman"/>
          <w:color w:val="000000"/>
          <w:sz w:val="24"/>
          <w:szCs w:val="24"/>
        </w:rPr>
        <w:t>Scilab Enterprises, S.A.S, 143, bis rue Yves Le Coz – 78000 Versailles (France).</w:t>
      </w:r>
    </w:p>
    <w:p w:rsidR="00BF096A" w:rsidRPr="00BF096A" w:rsidRDefault="00BF096A" w:rsidP="006C7315">
      <w:pPr>
        <w:numPr>
          <w:ilvl w:val="0"/>
          <w:numId w:val="97"/>
        </w:numPr>
        <w:autoSpaceDE w:val="0"/>
        <w:autoSpaceDN w:val="0"/>
        <w:spacing w:after="0" w:line="240" w:lineRule="auto"/>
        <w:jc w:val="both"/>
        <w:rPr>
          <w:rFonts w:ascii="Times New Roman" w:hAnsi="Times New Roman" w:cs="Times New Roman"/>
          <w:sz w:val="24"/>
          <w:szCs w:val="24"/>
        </w:rPr>
      </w:pPr>
      <w:r w:rsidRPr="00BF096A">
        <w:rPr>
          <w:rFonts w:ascii="Times New Roman" w:hAnsi="Times New Roman" w:cs="Times New Roman"/>
          <w:sz w:val="24"/>
          <w:szCs w:val="24"/>
        </w:rPr>
        <w:t>K. S. Surendran, SCILAB FOR DUMMIES, Version 2.6.</w:t>
      </w:r>
    </w:p>
    <w:p w:rsidR="00BF096A" w:rsidRDefault="00BF096A" w:rsidP="006C7315">
      <w:pPr>
        <w:numPr>
          <w:ilvl w:val="0"/>
          <w:numId w:val="97"/>
        </w:numPr>
        <w:autoSpaceDE w:val="0"/>
        <w:autoSpaceDN w:val="0"/>
        <w:spacing w:after="0" w:line="240" w:lineRule="auto"/>
        <w:jc w:val="both"/>
        <w:rPr>
          <w:rFonts w:ascii="Times New Roman" w:hAnsi="Times New Roman" w:cs="Times New Roman"/>
          <w:sz w:val="24"/>
          <w:szCs w:val="24"/>
        </w:rPr>
      </w:pPr>
      <w:r w:rsidRPr="00BF096A">
        <w:rPr>
          <w:rFonts w:ascii="Times New Roman" w:hAnsi="Times New Roman" w:cs="Times New Roman"/>
          <w:sz w:val="24"/>
          <w:szCs w:val="24"/>
        </w:rPr>
        <w:t>Some notes on SCILAB, Universit´e de Nice Sophia-Antipolis.</w:t>
      </w:r>
    </w:p>
    <w:p w:rsidR="00EF110E" w:rsidRDefault="00EF110E" w:rsidP="00EF110E">
      <w:pPr>
        <w:pStyle w:val="ListParagraph"/>
        <w:spacing w:after="0" w:line="240" w:lineRule="auto"/>
        <w:jc w:val="both"/>
        <w:rPr>
          <w:rFonts w:ascii="Times New Roman" w:hAnsi="Times New Roman" w:cs="Times New Roman"/>
          <w:b/>
          <w:bCs/>
          <w:sz w:val="24"/>
          <w:szCs w:val="24"/>
        </w:rPr>
      </w:pPr>
    </w:p>
    <w:p w:rsidR="00EF110E" w:rsidRDefault="00EF110E" w:rsidP="00EF110E">
      <w:pPr>
        <w:pStyle w:val="ListParagraph"/>
        <w:spacing w:after="0" w:line="240" w:lineRule="auto"/>
        <w:ind w:left="0"/>
        <w:jc w:val="both"/>
        <w:rPr>
          <w:rFonts w:ascii="Times New Roman" w:hAnsi="Times New Roman" w:cs="Times New Roman"/>
          <w:b/>
          <w:bCs/>
          <w:sz w:val="24"/>
          <w:szCs w:val="24"/>
        </w:rPr>
      </w:pPr>
      <w:r w:rsidRPr="00EF110E">
        <w:rPr>
          <w:rFonts w:ascii="Times New Roman" w:hAnsi="Times New Roman" w:cs="Times New Roman"/>
          <w:b/>
          <w:bCs/>
          <w:sz w:val="24"/>
          <w:szCs w:val="24"/>
        </w:rPr>
        <w:t>E-Materials:</w:t>
      </w:r>
    </w:p>
    <w:p w:rsidR="00FD2137" w:rsidRPr="00EF110E" w:rsidRDefault="001A66B1" w:rsidP="00FA0112">
      <w:pPr>
        <w:pStyle w:val="ListParagraph"/>
        <w:spacing w:after="0" w:line="240" w:lineRule="auto"/>
        <w:jc w:val="both"/>
        <w:rPr>
          <w:rFonts w:ascii="Times New Roman" w:hAnsi="Times New Roman" w:cs="Times New Roman"/>
          <w:b/>
          <w:bCs/>
          <w:sz w:val="24"/>
          <w:szCs w:val="24"/>
        </w:rPr>
      </w:pPr>
      <w:hyperlink r:id="rId25" w:history="1">
        <w:r w:rsidR="00FA0112" w:rsidRPr="00933095">
          <w:rPr>
            <w:rStyle w:val="Hyperlink"/>
          </w:rPr>
          <w:t>https://www.scilab.org/</w:t>
        </w:r>
      </w:hyperlink>
    </w:p>
    <w:p w:rsidR="0075321B" w:rsidRDefault="0075321B" w:rsidP="0075321B">
      <w:pPr>
        <w:pStyle w:val="ListParagraph"/>
        <w:spacing w:after="0" w:line="240" w:lineRule="auto"/>
        <w:ind w:left="0"/>
        <w:jc w:val="both"/>
        <w:rPr>
          <w:rFonts w:ascii="Times New Roman" w:hAnsi="Times New Roman" w:cs="Times New Roman"/>
          <w:sz w:val="24"/>
          <w:szCs w:val="24"/>
        </w:rPr>
      </w:pPr>
      <w:r w:rsidRPr="00402BCF">
        <w:rPr>
          <w:rFonts w:ascii="Times New Roman" w:hAnsi="Times New Roman" w:cs="Times New Roman"/>
          <w:b/>
          <w:bCs/>
          <w:sz w:val="24"/>
          <w:szCs w:val="24"/>
        </w:rPr>
        <w:t>Course Learning Outcomes</w:t>
      </w:r>
    </w:p>
    <w:p w:rsidR="00EF110E" w:rsidRDefault="0075321B" w:rsidP="00EF110E">
      <w:pPr>
        <w:spacing w:after="0" w:line="240" w:lineRule="auto"/>
        <w:jc w:val="both"/>
        <w:rPr>
          <w:rFonts w:ascii="Times New Roman" w:hAnsi="Times New Roman" w:cs="Times New Roman"/>
          <w:sz w:val="24"/>
          <w:szCs w:val="24"/>
        </w:rPr>
      </w:pPr>
      <w:r w:rsidRPr="00EF110E">
        <w:rPr>
          <w:rFonts w:ascii="Times New Roman" w:hAnsi="Times New Roman" w:cs="Times New Roman"/>
          <w:sz w:val="24"/>
          <w:szCs w:val="24"/>
        </w:rPr>
        <w:t xml:space="preserve">After the successful completion of this course, the students will </w:t>
      </w:r>
      <w:r w:rsidR="00EF110E" w:rsidRPr="00EF110E">
        <w:rPr>
          <w:rFonts w:ascii="Times New Roman" w:hAnsi="Times New Roman" w:cs="Times New Roman"/>
          <w:sz w:val="24"/>
          <w:szCs w:val="24"/>
        </w:rPr>
        <w:t xml:space="preserve">be </w:t>
      </w:r>
      <w:r w:rsidRPr="00EF110E">
        <w:rPr>
          <w:rFonts w:ascii="Times New Roman" w:hAnsi="Times New Roman" w:cs="Times New Roman"/>
          <w:sz w:val="24"/>
          <w:szCs w:val="24"/>
        </w:rPr>
        <w:t xml:space="preserve">able to </w:t>
      </w:r>
    </w:p>
    <w:p w:rsidR="00637208" w:rsidRDefault="0075321B" w:rsidP="006C7315">
      <w:pPr>
        <w:pStyle w:val="ListParagraph"/>
        <w:numPr>
          <w:ilvl w:val="0"/>
          <w:numId w:val="143"/>
        </w:numPr>
        <w:spacing w:after="0" w:line="240" w:lineRule="auto"/>
        <w:jc w:val="both"/>
        <w:rPr>
          <w:rFonts w:ascii="Times New Roman" w:hAnsi="Times New Roman" w:cs="Times New Roman"/>
          <w:sz w:val="24"/>
          <w:szCs w:val="24"/>
        </w:rPr>
      </w:pPr>
      <w:r w:rsidRPr="00EF110E">
        <w:rPr>
          <w:rFonts w:ascii="Times New Roman" w:hAnsi="Times New Roman" w:cs="Times New Roman"/>
          <w:sz w:val="24"/>
          <w:szCs w:val="24"/>
        </w:rPr>
        <w:t xml:space="preserve">acquire the practical knowledge of SCILAB </w:t>
      </w:r>
    </w:p>
    <w:p w:rsidR="00637208" w:rsidRDefault="00637208" w:rsidP="006C7315">
      <w:pPr>
        <w:pStyle w:val="ListParagraph"/>
        <w:numPr>
          <w:ilvl w:val="0"/>
          <w:numId w:val="1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analyse the </w:t>
      </w:r>
      <w:r w:rsidR="0075321B" w:rsidRPr="00EF110E">
        <w:rPr>
          <w:rFonts w:ascii="Times New Roman" w:hAnsi="Times New Roman" w:cs="Times New Roman"/>
          <w:sz w:val="24"/>
          <w:szCs w:val="24"/>
        </w:rPr>
        <w:t>matric</w:t>
      </w:r>
      <w:r>
        <w:rPr>
          <w:rFonts w:ascii="Times New Roman" w:hAnsi="Times New Roman" w:cs="Times New Roman"/>
          <w:sz w:val="24"/>
          <w:szCs w:val="24"/>
        </w:rPr>
        <w:t>e</w:t>
      </w:r>
      <w:r w:rsidR="0075321B" w:rsidRPr="00EF110E">
        <w:rPr>
          <w:rFonts w:ascii="Times New Roman" w:hAnsi="Times New Roman" w:cs="Times New Roman"/>
          <w:sz w:val="24"/>
          <w:szCs w:val="24"/>
        </w:rPr>
        <w:t>s, polynomials</w:t>
      </w:r>
      <w:r w:rsidR="00597A8B">
        <w:rPr>
          <w:rFonts w:ascii="Times New Roman" w:hAnsi="Times New Roman" w:cs="Times New Roman"/>
          <w:sz w:val="24"/>
          <w:szCs w:val="24"/>
        </w:rPr>
        <w:t xml:space="preserve"> in SCILAB</w:t>
      </w:r>
    </w:p>
    <w:p w:rsidR="0075321B" w:rsidRDefault="00637208" w:rsidP="006C7315">
      <w:pPr>
        <w:pStyle w:val="ListParagraph"/>
        <w:numPr>
          <w:ilvl w:val="0"/>
          <w:numId w:val="1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solve the solutions of </w:t>
      </w:r>
      <w:r w:rsidR="0075321B" w:rsidRPr="00EF110E">
        <w:rPr>
          <w:rFonts w:ascii="Times New Roman" w:hAnsi="Times New Roman" w:cs="Times New Roman"/>
          <w:sz w:val="24"/>
          <w:szCs w:val="24"/>
        </w:rPr>
        <w:t>differential equations</w:t>
      </w:r>
    </w:p>
    <w:p w:rsidR="00637208" w:rsidRDefault="00637208" w:rsidP="006C7315">
      <w:pPr>
        <w:pStyle w:val="ListParagraph"/>
        <w:numPr>
          <w:ilvl w:val="0"/>
          <w:numId w:val="1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visualize the mathematical objects in 2D and 3D</w:t>
      </w:r>
    </w:p>
    <w:p w:rsidR="001A416B" w:rsidRDefault="000B7B9E" w:rsidP="00BC281C">
      <w:pPr>
        <w:spacing w:after="0"/>
        <w:jc w:val="center"/>
        <w:rPr>
          <w:rFonts w:ascii="Times New Roman" w:hAnsi="Times New Roman" w:cs="Times New Roman"/>
          <w:b/>
          <w:sz w:val="28"/>
          <w:szCs w:val="24"/>
        </w:rPr>
      </w:pPr>
      <w:r>
        <w:rPr>
          <w:rFonts w:ascii="Times New Roman" w:hAnsi="Times New Roman" w:cs="Times New Roman"/>
          <w:sz w:val="24"/>
          <w:szCs w:val="24"/>
        </w:rPr>
        <w:br w:type="column"/>
      </w:r>
      <w:r w:rsidR="001A416B" w:rsidRPr="001A416B">
        <w:rPr>
          <w:rFonts w:ascii="Times New Roman" w:hAnsi="Times New Roman" w:cs="Times New Roman"/>
          <w:b/>
          <w:sz w:val="28"/>
          <w:szCs w:val="24"/>
        </w:rPr>
        <w:lastRenderedPageBreak/>
        <w:t>SEMESTER IV</w:t>
      </w:r>
    </w:p>
    <w:p w:rsidR="001A416B" w:rsidRDefault="001A416B" w:rsidP="00BC281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PAPER </w:t>
      </w:r>
      <w:r w:rsidR="00720921">
        <w:rPr>
          <w:rFonts w:ascii="Times New Roman" w:hAnsi="Times New Roman" w:cs="Times New Roman"/>
          <w:b/>
          <w:bCs/>
          <w:sz w:val="24"/>
          <w:szCs w:val="24"/>
        </w:rPr>
        <w:t>-</w:t>
      </w:r>
      <w:r>
        <w:rPr>
          <w:rFonts w:ascii="Times New Roman" w:hAnsi="Times New Roman" w:cs="Times New Roman"/>
          <w:b/>
          <w:bCs/>
          <w:sz w:val="24"/>
          <w:szCs w:val="24"/>
        </w:rPr>
        <w:t xml:space="preserve"> 10</w:t>
      </w:r>
    </w:p>
    <w:p w:rsidR="001A416B" w:rsidRDefault="001A416B" w:rsidP="00BC281C">
      <w:pPr>
        <w:spacing w:after="0"/>
        <w:jc w:val="center"/>
        <w:rPr>
          <w:rFonts w:ascii="Times New Roman" w:hAnsi="Times New Roman" w:cs="Times New Roman"/>
          <w:b/>
          <w:bCs/>
          <w:sz w:val="24"/>
          <w:szCs w:val="24"/>
        </w:rPr>
      </w:pPr>
    </w:p>
    <w:p w:rsidR="001A416B" w:rsidRPr="001A416B" w:rsidRDefault="001A416B" w:rsidP="00BC281C">
      <w:pPr>
        <w:spacing w:after="0"/>
        <w:jc w:val="center"/>
        <w:rPr>
          <w:rFonts w:ascii="Times New Roman" w:hAnsi="Times New Roman" w:cs="Times New Roman"/>
          <w:sz w:val="28"/>
          <w:szCs w:val="24"/>
        </w:rPr>
      </w:pPr>
      <w:r w:rsidRPr="00202AB9">
        <w:rPr>
          <w:rFonts w:ascii="Times New Roman" w:hAnsi="Times New Roman" w:cs="Times New Roman"/>
          <w:b/>
          <w:bCs/>
          <w:sz w:val="24"/>
          <w:szCs w:val="24"/>
        </w:rPr>
        <w:t>COMPL</w:t>
      </w:r>
      <w:r>
        <w:rPr>
          <w:rFonts w:ascii="Times New Roman" w:hAnsi="Times New Roman" w:cs="Times New Roman"/>
          <w:b/>
          <w:bCs/>
          <w:sz w:val="24"/>
          <w:szCs w:val="24"/>
        </w:rPr>
        <w:t>EX ANALYSIS -</w:t>
      </w:r>
      <w:r w:rsidRPr="00202AB9">
        <w:rPr>
          <w:rFonts w:ascii="Times New Roman" w:hAnsi="Times New Roman" w:cs="Times New Roman"/>
          <w:b/>
          <w:bCs/>
          <w:sz w:val="24"/>
          <w:szCs w:val="24"/>
        </w:rPr>
        <w:t xml:space="preserve"> II</w:t>
      </w:r>
    </w:p>
    <w:p w:rsidR="000246C2" w:rsidRDefault="00BC281C" w:rsidP="00BC281C">
      <w:pPr>
        <w:spacing w:after="0"/>
        <w:jc w:val="both"/>
        <w:rPr>
          <w:rFonts w:ascii="Times New Roman" w:hAnsi="Times New Roman" w:cs="Times New Roman"/>
          <w:b/>
          <w:sz w:val="24"/>
          <w:szCs w:val="24"/>
        </w:rPr>
      </w:pPr>
      <w:r w:rsidRPr="00202AB9">
        <w:rPr>
          <w:rFonts w:ascii="Times New Roman" w:hAnsi="Times New Roman" w:cs="Times New Roman"/>
          <w:b/>
          <w:sz w:val="24"/>
          <w:szCs w:val="24"/>
        </w:rPr>
        <w:t>Course Objectives:</w:t>
      </w:r>
    </w:p>
    <w:p w:rsidR="000246C2" w:rsidRDefault="000246C2" w:rsidP="000246C2">
      <w:pPr>
        <w:spacing w:after="0" w:line="240" w:lineRule="auto"/>
        <w:jc w:val="both"/>
        <w:rPr>
          <w:rFonts w:ascii="Times New Roman" w:hAnsi="Times New Roman" w:cs="Times New Roman"/>
          <w:sz w:val="24"/>
          <w:szCs w:val="24"/>
        </w:rPr>
      </w:pPr>
      <w:r w:rsidRPr="000535D9">
        <w:rPr>
          <w:rFonts w:ascii="Times New Roman" w:hAnsi="Times New Roman" w:cs="Times New Roman"/>
          <w:sz w:val="24"/>
          <w:szCs w:val="24"/>
        </w:rPr>
        <w:t xml:space="preserve">The objectives of the course is to  </w:t>
      </w:r>
    </w:p>
    <w:p w:rsidR="00BC281C" w:rsidRPr="00202AB9" w:rsidRDefault="00BC281C" w:rsidP="006C7315">
      <w:pPr>
        <w:pStyle w:val="ListParagraph"/>
        <w:numPr>
          <w:ilvl w:val="0"/>
          <w:numId w:val="101"/>
        </w:numPr>
        <w:spacing w:after="0"/>
        <w:jc w:val="both"/>
        <w:rPr>
          <w:rFonts w:ascii="Times New Roman" w:hAnsi="Times New Roman" w:cs="Times New Roman"/>
          <w:sz w:val="24"/>
          <w:szCs w:val="24"/>
        </w:rPr>
      </w:pPr>
      <w:r w:rsidRPr="00202AB9">
        <w:rPr>
          <w:rFonts w:ascii="Times New Roman" w:hAnsi="Times New Roman" w:cs="Times New Roman"/>
          <w:sz w:val="24"/>
          <w:szCs w:val="24"/>
        </w:rPr>
        <w:t xml:space="preserve">introduce the </w:t>
      </w:r>
      <w:r w:rsidR="0046502A">
        <w:rPr>
          <w:rFonts w:ascii="Times New Roman" w:hAnsi="Times New Roman" w:cs="Times New Roman"/>
          <w:sz w:val="24"/>
          <w:szCs w:val="24"/>
        </w:rPr>
        <w:t xml:space="preserve">concept </w:t>
      </w:r>
      <w:r w:rsidRPr="00202AB9">
        <w:rPr>
          <w:rFonts w:ascii="Times New Roman" w:hAnsi="Times New Roman" w:cs="Times New Roman"/>
          <w:sz w:val="24"/>
          <w:szCs w:val="24"/>
        </w:rPr>
        <w:t xml:space="preserve">of </w:t>
      </w:r>
      <w:r>
        <w:rPr>
          <w:rFonts w:ascii="Times New Roman" w:hAnsi="Times New Roman" w:cs="Times New Roman"/>
          <w:sz w:val="24"/>
          <w:szCs w:val="24"/>
        </w:rPr>
        <w:t>residues.</w:t>
      </w:r>
    </w:p>
    <w:p w:rsidR="00BC281C" w:rsidRPr="00202AB9" w:rsidRDefault="00BC281C" w:rsidP="006C7315">
      <w:pPr>
        <w:pStyle w:val="ListParagraph"/>
        <w:numPr>
          <w:ilvl w:val="0"/>
          <w:numId w:val="101"/>
        </w:numPr>
        <w:spacing w:after="0"/>
        <w:jc w:val="both"/>
        <w:rPr>
          <w:rFonts w:ascii="Times New Roman" w:hAnsi="Times New Roman" w:cs="Times New Roman"/>
          <w:sz w:val="24"/>
          <w:szCs w:val="24"/>
        </w:rPr>
      </w:pPr>
      <w:r>
        <w:rPr>
          <w:rFonts w:ascii="Times New Roman" w:hAnsi="Times New Roman" w:cs="Times New Roman"/>
          <w:sz w:val="24"/>
          <w:szCs w:val="24"/>
        </w:rPr>
        <w:t>evalu</w:t>
      </w:r>
      <w:r w:rsidR="00494CA6">
        <w:rPr>
          <w:rFonts w:ascii="Times New Roman" w:hAnsi="Times New Roman" w:cs="Times New Roman"/>
          <w:sz w:val="24"/>
          <w:szCs w:val="24"/>
        </w:rPr>
        <w:t xml:space="preserve">ate contour </w:t>
      </w:r>
      <w:r>
        <w:rPr>
          <w:rFonts w:ascii="Times New Roman" w:hAnsi="Times New Roman" w:cs="Times New Roman"/>
          <w:sz w:val="24"/>
          <w:szCs w:val="24"/>
        </w:rPr>
        <w:t>integrals</w:t>
      </w:r>
      <w:r w:rsidRPr="00202AB9">
        <w:rPr>
          <w:rFonts w:ascii="Times New Roman" w:hAnsi="Times New Roman" w:cs="Times New Roman"/>
          <w:sz w:val="24"/>
          <w:szCs w:val="24"/>
        </w:rPr>
        <w:t>.</w:t>
      </w:r>
    </w:p>
    <w:p w:rsidR="00BC281C" w:rsidRPr="00202AB9" w:rsidRDefault="00BC281C" w:rsidP="006C7315">
      <w:pPr>
        <w:pStyle w:val="ListParagraph"/>
        <w:numPr>
          <w:ilvl w:val="0"/>
          <w:numId w:val="101"/>
        </w:numPr>
        <w:spacing w:after="0"/>
        <w:jc w:val="both"/>
        <w:rPr>
          <w:rFonts w:ascii="Times New Roman" w:hAnsi="Times New Roman" w:cs="Times New Roman"/>
          <w:sz w:val="24"/>
          <w:szCs w:val="24"/>
        </w:rPr>
      </w:pPr>
      <w:r w:rsidRPr="00202AB9">
        <w:rPr>
          <w:rFonts w:ascii="Times New Roman" w:hAnsi="Times New Roman" w:cs="Times New Roman"/>
          <w:sz w:val="24"/>
          <w:szCs w:val="24"/>
        </w:rPr>
        <w:t xml:space="preserve">educate the </w:t>
      </w:r>
      <w:r>
        <w:rPr>
          <w:rFonts w:ascii="Times New Roman" w:hAnsi="Times New Roman" w:cs="Times New Roman"/>
          <w:sz w:val="24"/>
          <w:szCs w:val="24"/>
        </w:rPr>
        <w:t>analytic continuation and poisson integral formula</w:t>
      </w:r>
      <w:r w:rsidRPr="00202AB9">
        <w:rPr>
          <w:rFonts w:ascii="Times New Roman" w:hAnsi="Times New Roman" w:cs="Times New Roman"/>
          <w:sz w:val="24"/>
          <w:szCs w:val="24"/>
        </w:rPr>
        <w:t>.</w:t>
      </w:r>
    </w:p>
    <w:p w:rsidR="00BC281C" w:rsidRPr="00202AB9" w:rsidRDefault="00BC281C" w:rsidP="006C7315">
      <w:pPr>
        <w:pStyle w:val="ListParagraph"/>
        <w:numPr>
          <w:ilvl w:val="0"/>
          <w:numId w:val="101"/>
        </w:numPr>
        <w:spacing w:after="0"/>
        <w:jc w:val="both"/>
        <w:rPr>
          <w:rFonts w:ascii="Times New Roman" w:hAnsi="Times New Roman" w:cs="Times New Roman"/>
          <w:sz w:val="24"/>
          <w:szCs w:val="24"/>
        </w:rPr>
      </w:pPr>
      <w:r w:rsidRPr="00202AB9">
        <w:rPr>
          <w:rFonts w:ascii="Times New Roman" w:hAnsi="Times New Roman" w:cs="Times New Roman"/>
          <w:sz w:val="24"/>
          <w:szCs w:val="24"/>
        </w:rPr>
        <w:t xml:space="preserve">inculcate the concepts of </w:t>
      </w:r>
      <w:r>
        <w:rPr>
          <w:rFonts w:ascii="Times New Roman" w:hAnsi="Times New Roman" w:cs="Times New Roman"/>
          <w:sz w:val="24"/>
          <w:szCs w:val="24"/>
        </w:rPr>
        <w:t>meromorphic and entire functions</w:t>
      </w:r>
      <w:r w:rsidRPr="00202AB9">
        <w:rPr>
          <w:rFonts w:ascii="Times New Roman" w:hAnsi="Times New Roman" w:cs="Times New Roman"/>
          <w:sz w:val="24"/>
          <w:szCs w:val="24"/>
        </w:rPr>
        <w:t xml:space="preserve">.  </w:t>
      </w:r>
    </w:p>
    <w:p w:rsidR="00BC281C" w:rsidRPr="00202AB9" w:rsidRDefault="00BC281C" w:rsidP="006C7315">
      <w:pPr>
        <w:pStyle w:val="ListParagraph"/>
        <w:numPr>
          <w:ilvl w:val="0"/>
          <w:numId w:val="101"/>
        </w:numPr>
        <w:spacing w:after="0"/>
        <w:jc w:val="both"/>
        <w:rPr>
          <w:rFonts w:ascii="Times New Roman" w:hAnsi="Times New Roman" w:cs="Times New Roman"/>
          <w:sz w:val="24"/>
          <w:szCs w:val="24"/>
        </w:rPr>
      </w:pPr>
      <w:r w:rsidRPr="00202AB9">
        <w:rPr>
          <w:rFonts w:ascii="Times New Roman" w:hAnsi="Times New Roman" w:cs="Times New Roman"/>
          <w:sz w:val="24"/>
          <w:szCs w:val="24"/>
        </w:rPr>
        <w:t xml:space="preserve">indoctrinate the applications of </w:t>
      </w:r>
      <w:r>
        <w:rPr>
          <w:rFonts w:ascii="Times New Roman" w:hAnsi="Times New Roman" w:cs="Times New Roman"/>
          <w:sz w:val="24"/>
          <w:szCs w:val="24"/>
        </w:rPr>
        <w:t>open mapping, Hurwitz and Riemann mapping theorems</w:t>
      </w:r>
      <w:r w:rsidRPr="00202AB9">
        <w:rPr>
          <w:rFonts w:ascii="Times New Roman" w:hAnsi="Times New Roman" w:cs="Times New Roman"/>
          <w:sz w:val="24"/>
          <w:szCs w:val="24"/>
        </w:rPr>
        <w:t xml:space="preserve">. </w:t>
      </w:r>
    </w:p>
    <w:p w:rsidR="00BC281C" w:rsidRPr="00720921" w:rsidRDefault="00BC281C" w:rsidP="00BC281C">
      <w:pPr>
        <w:pStyle w:val="Default"/>
        <w:spacing w:line="276" w:lineRule="auto"/>
        <w:jc w:val="both"/>
        <w:rPr>
          <w:sz w:val="2"/>
        </w:rPr>
      </w:pPr>
    </w:p>
    <w:p w:rsidR="00BC281C" w:rsidRPr="00B60D62" w:rsidRDefault="00BC281C" w:rsidP="00BC281C">
      <w:pPr>
        <w:spacing w:after="0" w:line="240" w:lineRule="auto"/>
        <w:jc w:val="both"/>
        <w:rPr>
          <w:rFonts w:ascii="Times New Roman" w:hAnsi="Times New Roman" w:cs="Times New Roman"/>
          <w:b/>
          <w:sz w:val="24"/>
          <w:szCs w:val="24"/>
        </w:rPr>
      </w:pPr>
      <w:r w:rsidRPr="00B60D62">
        <w:rPr>
          <w:rFonts w:ascii="Times New Roman" w:hAnsi="Times New Roman" w:cs="Times New Roman"/>
          <w:b/>
          <w:bCs/>
          <w:sz w:val="24"/>
          <w:szCs w:val="24"/>
        </w:rPr>
        <w:t>Uni</w:t>
      </w:r>
      <w:r>
        <w:rPr>
          <w:rFonts w:ascii="Times New Roman" w:hAnsi="Times New Roman" w:cs="Times New Roman"/>
          <w:b/>
          <w:bCs/>
          <w:sz w:val="24"/>
          <w:szCs w:val="24"/>
        </w:rPr>
        <w:t>t – 1</w:t>
      </w:r>
      <w:r w:rsidRPr="00B60D62">
        <w:rPr>
          <w:rFonts w:ascii="Times New Roman" w:hAnsi="Times New Roman" w:cs="Times New Roman"/>
          <w:b/>
          <w:bCs/>
          <w:sz w:val="24"/>
          <w:szCs w:val="24"/>
        </w:rPr>
        <w:t xml:space="preserve">: </w:t>
      </w:r>
      <w:r w:rsidR="00CB1E4B">
        <w:rPr>
          <w:rFonts w:ascii="Times New Roman" w:hAnsi="Times New Roman" w:cs="Times New Roman"/>
          <w:b/>
          <w:sz w:val="24"/>
          <w:szCs w:val="24"/>
        </w:rPr>
        <w:t xml:space="preserve">Calculus of Residues </w:t>
      </w:r>
      <w:r w:rsidR="00CB1E4B">
        <w:rPr>
          <w:rFonts w:ascii="Times New Roman" w:hAnsi="Times New Roman" w:cs="Times New Roman"/>
          <w:b/>
          <w:sz w:val="24"/>
          <w:szCs w:val="24"/>
        </w:rPr>
        <w:tab/>
      </w:r>
      <w:r w:rsidR="00CB1E4B">
        <w:rPr>
          <w:rFonts w:ascii="Times New Roman" w:hAnsi="Times New Roman" w:cs="Times New Roman"/>
          <w:b/>
          <w:sz w:val="24"/>
          <w:szCs w:val="24"/>
        </w:rPr>
        <w:tab/>
      </w:r>
      <w:r w:rsidR="00CB1E4B">
        <w:rPr>
          <w:rFonts w:ascii="Times New Roman" w:hAnsi="Times New Roman" w:cs="Times New Roman"/>
          <w:b/>
          <w:sz w:val="24"/>
          <w:szCs w:val="24"/>
        </w:rPr>
        <w:tab/>
      </w:r>
      <w:r w:rsidR="00CB1E4B">
        <w:rPr>
          <w:rFonts w:ascii="Times New Roman" w:hAnsi="Times New Roman" w:cs="Times New Roman"/>
          <w:b/>
          <w:sz w:val="24"/>
          <w:szCs w:val="24"/>
        </w:rPr>
        <w:tab/>
      </w:r>
      <w:r w:rsidR="00CB1E4B">
        <w:rPr>
          <w:rFonts w:ascii="Times New Roman" w:hAnsi="Times New Roman" w:cs="Times New Roman"/>
          <w:b/>
          <w:sz w:val="24"/>
          <w:szCs w:val="24"/>
        </w:rPr>
        <w:tab/>
      </w:r>
      <w:r w:rsidR="00CB1E4B">
        <w:rPr>
          <w:rFonts w:ascii="Times New Roman" w:hAnsi="Times New Roman" w:cs="Times New Roman"/>
          <w:b/>
          <w:sz w:val="24"/>
          <w:szCs w:val="24"/>
        </w:rPr>
        <w:tab/>
      </w:r>
      <w:r w:rsidR="00CB1E4B">
        <w:rPr>
          <w:rFonts w:ascii="Times New Roman" w:hAnsi="Times New Roman" w:cs="Times New Roman"/>
          <w:b/>
          <w:sz w:val="24"/>
          <w:szCs w:val="24"/>
        </w:rPr>
        <w:tab/>
        <w:t>15</w:t>
      </w:r>
      <w:r>
        <w:rPr>
          <w:rFonts w:ascii="Times New Roman" w:hAnsi="Times New Roman" w:cs="Times New Roman"/>
          <w:b/>
          <w:sz w:val="24"/>
          <w:szCs w:val="24"/>
        </w:rPr>
        <w:t xml:space="preserve"> hours</w:t>
      </w:r>
    </w:p>
    <w:p w:rsidR="00BC281C" w:rsidRPr="00B60D62" w:rsidRDefault="00BC281C" w:rsidP="00BC281C">
      <w:pPr>
        <w:spacing w:after="0" w:line="240" w:lineRule="auto"/>
        <w:jc w:val="both"/>
        <w:rPr>
          <w:rFonts w:ascii="Times New Roman" w:hAnsi="Times New Roman" w:cs="Times New Roman"/>
          <w:sz w:val="24"/>
          <w:szCs w:val="24"/>
        </w:rPr>
      </w:pPr>
      <w:r w:rsidRPr="00B60D62">
        <w:rPr>
          <w:rFonts w:ascii="Times New Roman" w:hAnsi="Times New Roman" w:cs="Times New Roman"/>
          <w:sz w:val="24"/>
          <w:szCs w:val="24"/>
        </w:rPr>
        <w:t>Residue at a Finite Point – Residue at the Point at Infinity – Residue Theorem – Number of Zeros and Poles – Rouche’s Theorem. (Chapter 7, Sections: 7.1 to 7.6 and Chapter 8, Sections: 8.1 to 8.5)</w:t>
      </w:r>
    </w:p>
    <w:p w:rsidR="00BC281C" w:rsidRPr="00202AB9" w:rsidRDefault="00BC281C" w:rsidP="00BC281C">
      <w:pPr>
        <w:spacing w:after="0"/>
        <w:jc w:val="both"/>
        <w:rPr>
          <w:rFonts w:ascii="Times New Roman" w:hAnsi="Times New Roman" w:cs="Times New Roman"/>
          <w:sz w:val="24"/>
          <w:szCs w:val="24"/>
        </w:rPr>
      </w:pPr>
    </w:p>
    <w:p w:rsidR="00BC281C" w:rsidRPr="00F21ABB" w:rsidRDefault="00BC281C" w:rsidP="00BC281C">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Unit – 2</w:t>
      </w:r>
      <w:r w:rsidRPr="00F21ABB">
        <w:rPr>
          <w:rFonts w:ascii="Times New Roman" w:hAnsi="Times New Roman" w:cs="Times New Roman"/>
          <w:b/>
          <w:bCs/>
          <w:sz w:val="24"/>
          <w:szCs w:val="24"/>
        </w:rPr>
        <w:t xml:space="preserve">: </w:t>
      </w:r>
      <w:r w:rsidRPr="00F21ABB">
        <w:rPr>
          <w:rFonts w:ascii="Times New Roman" w:hAnsi="Times New Roman" w:cs="Times New Roman"/>
          <w:b/>
          <w:sz w:val="24"/>
          <w:szCs w:val="24"/>
        </w:rPr>
        <w:t>Evaluation of Certain Integrals</w:t>
      </w:r>
      <w:r w:rsidR="00CB1E4B">
        <w:rPr>
          <w:rFonts w:ascii="Times New Roman" w:hAnsi="Times New Roman" w:cs="Times New Roman"/>
          <w:b/>
          <w:sz w:val="24"/>
          <w:szCs w:val="24"/>
        </w:rPr>
        <w:tab/>
      </w:r>
      <w:r w:rsidR="00CB1E4B">
        <w:rPr>
          <w:rFonts w:ascii="Times New Roman" w:hAnsi="Times New Roman" w:cs="Times New Roman"/>
          <w:b/>
          <w:sz w:val="24"/>
          <w:szCs w:val="24"/>
        </w:rPr>
        <w:tab/>
      </w:r>
      <w:r w:rsidR="00CB1E4B">
        <w:rPr>
          <w:rFonts w:ascii="Times New Roman" w:hAnsi="Times New Roman" w:cs="Times New Roman"/>
          <w:b/>
          <w:sz w:val="24"/>
          <w:szCs w:val="24"/>
        </w:rPr>
        <w:tab/>
      </w:r>
      <w:r w:rsidR="00CB1E4B">
        <w:rPr>
          <w:rFonts w:ascii="Times New Roman" w:hAnsi="Times New Roman" w:cs="Times New Roman"/>
          <w:b/>
          <w:sz w:val="24"/>
          <w:szCs w:val="24"/>
        </w:rPr>
        <w:tab/>
      </w:r>
      <w:r w:rsidR="00CB1E4B">
        <w:rPr>
          <w:rFonts w:ascii="Times New Roman" w:hAnsi="Times New Roman" w:cs="Times New Roman"/>
          <w:b/>
          <w:sz w:val="24"/>
          <w:szCs w:val="24"/>
        </w:rPr>
        <w:tab/>
      </w:r>
      <w:r w:rsidR="00CB1E4B">
        <w:rPr>
          <w:rFonts w:ascii="Times New Roman" w:hAnsi="Times New Roman" w:cs="Times New Roman"/>
          <w:b/>
          <w:sz w:val="24"/>
          <w:szCs w:val="24"/>
        </w:rPr>
        <w:tab/>
        <w:t>15</w:t>
      </w:r>
      <w:r>
        <w:rPr>
          <w:rFonts w:ascii="Times New Roman" w:hAnsi="Times New Roman" w:cs="Times New Roman"/>
          <w:b/>
          <w:sz w:val="24"/>
          <w:szCs w:val="24"/>
        </w:rPr>
        <w:t xml:space="preserve"> hours</w:t>
      </w:r>
    </w:p>
    <w:p w:rsidR="00BC281C" w:rsidRPr="00F21ABB" w:rsidRDefault="00BC281C" w:rsidP="00BC281C">
      <w:pPr>
        <w:spacing w:after="0" w:line="240" w:lineRule="auto"/>
        <w:jc w:val="both"/>
        <w:rPr>
          <w:rFonts w:ascii="Times New Roman" w:hAnsi="Times New Roman" w:cs="Times New Roman"/>
          <w:sz w:val="24"/>
          <w:szCs w:val="24"/>
        </w:rPr>
      </w:pPr>
      <w:r w:rsidRPr="00F21ABB">
        <w:rPr>
          <w:rFonts w:ascii="Times New Roman" w:hAnsi="Times New Roman" w:cs="Times New Roman"/>
          <w:sz w:val="24"/>
          <w:szCs w:val="24"/>
        </w:rPr>
        <w:t>Integrals of three types - Singularities on the Real Axis - Integrals Involving Branch Points - Estimation of Sums (Chapter 9, Sections: 9.1 to 9.6)</w:t>
      </w:r>
    </w:p>
    <w:p w:rsidR="00BC281C" w:rsidRPr="00F21ABB" w:rsidRDefault="00BC281C" w:rsidP="00BC281C">
      <w:pPr>
        <w:spacing w:after="0" w:line="240" w:lineRule="auto"/>
        <w:jc w:val="both"/>
        <w:rPr>
          <w:rFonts w:ascii="Times New Roman" w:hAnsi="Times New Roman" w:cs="Times New Roman"/>
          <w:b/>
          <w:sz w:val="24"/>
          <w:szCs w:val="24"/>
        </w:rPr>
      </w:pPr>
    </w:p>
    <w:p w:rsidR="00BC281C" w:rsidRPr="00F21ABB" w:rsidRDefault="00BC281C" w:rsidP="00BC281C">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Unit – 3</w:t>
      </w:r>
      <w:r w:rsidRPr="00F21ABB">
        <w:rPr>
          <w:rFonts w:ascii="Times New Roman" w:hAnsi="Times New Roman" w:cs="Times New Roman"/>
          <w:b/>
          <w:bCs/>
          <w:sz w:val="24"/>
          <w:szCs w:val="24"/>
        </w:rPr>
        <w:t xml:space="preserve">: </w:t>
      </w:r>
      <w:r w:rsidRPr="00F21ABB">
        <w:rPr>
          <w:rFonts w:ascii="Times New Roman" w:hAnsi="Times New Roman" w:cs="Times New Roman"/>
          <w:b/>
          <w:sz w:val="24"/>
          <w:szCs w:val="24"/>
        </w:rPr>
        <w:t>Analytic Continuation</w:t>
      </w:r>
      <w:r w:rsidR="00CB1E4B">
        <w:rPr>
          <w:rFonts w:ascii="Times New Roman" w:hAnsi="Times New Roman" w:cs="Times New Roman"/>
          <w:b/>
          <w:sz w:val="24"/>
          <w:szCs w:val="24"/>
        </w:rPr>
        <w:tab/>
      </w:r>
      <w:r w:rsidR="00CB1E4B">
        <w:rPr>
          <w:rFonts w:ascii="Times New Roman" w:hAnsi="Times New Roman" w:cs="Times New Roman"/>
          <w:b/>
          <w:sz w:val="24"/>
          <w:szCs w:val="24"/>
        </w:rPr>
        <w:tab/>
      </w:r>
      <w:r w:rsidR="00CB1E4B">
        <w:rPr>
          <w:rFonts w:ascii="Times New Roman" w:hAnsi="Times New Roman" w:cs="Times New Roman"/>
          <w:b/>
          <w:sz w:val="24"/>
          <w:szCs w:val="24"/>
        </w:rPr>
        <w:tab/>
      </w:r>
      <w:r w:rsidR="00CB1E4B">
        <w:rPr>
          <w:rFonts w:ascii="Times New Roman" w:hAnsi="Times New Roman" w:cs="Times New Roman"/>
          <w:b/>
          <w:sz w:val="24"/>
          <w:szCs w:val="24"/>
        </w:rPr>
        <w:tab/>
      </w:r>
      <w:r w:rsidR="00CB1E4B">
        <w:rPr>
          <w:rFonts w:ascii="Times New Roman" w:hAnsi="Times New Roman" w:cs="Times New Roman"/>
          <w:b/>
          <w:sz w:val="24"/>
          <w:szCs w:val="24"/>
        </w:rPr>
        <w:tab/>
      </w:r>
      <w:r w:rsidR="00CB1E4B">
        <w:rPr>
          <w:rFonts w:ascii="Times New Roman" w:hAnsi="Times New Roman" w:cs="Times New Roman"/>
          <w:b/>
          <w:sz w:val="24"/>
          <w:szCs w:val="24"/>
        </w:rPr>
        <w:tab/>
      </w:r>
      <w:r w:rsidR="00CB1E4B">
        <w:rPr>
          <w:rFonts w:ascii="Times New Roman" w:hAnsi="Times New Roman" w:cs="Times New Roman"/>
          <w:b/>
          <w:sz w:val="24"/>
          <w:szCs w:val="24"/>
        </w:rPr>
        <w:tab/>
        <w:t>15</w:t>
      </w:r>
      <w:r>
        <w:rPr>
          <w:rFonts w:ascii="Times New Roman" w:hAnsi="Times New Roman" w:cs="Times New Roman"/>
          <w:b/>
          <w:sz w:val="24"/>
          <w:szCs w:val="24"/>
        </w:rPr>
        <w:t xml:space="preserve"> hours</w:t>
      </w:r>
    </w:p>
    <w:p w:rsidR="00BC281C" w:rsidRPr="00F21ABB" w:rsidRDefault="00BC281C" w:rsidP="00BC281C">
      <w:pPr>
        <w:spacing w:after="0" w:line="240" w:lineRule="auto"/>
        <w:jc w:val="both"/>
        <w:rPr>
          <w:rFonts w:ascii="Times New Roman" w:hAnsi="Times New Roman" w:cs="Times New Roman"/>
          <w:sz w:val="24"/>
          <w:szCs w:val="24"/>
        </w:rPr>
      </w:pPr>
      <w:r w:rsidRPr="00F21ABB">
        <w:rPr>
          <w:rFonts w:ascii="Times New Roman" w:hAnsi="Times New Roman" w:cs="Times New Roman"/>
          <w:sz w:val="24"/>
          <w:szCs w:val="24"/>
        </w:rPr>
        <w:t>Direct Analytic Continuation - Monodromy Theorem - Poisson Integral Formula - Analytic Continuation via Reflection (Chapter 10, Sections: 10.1 to 10.4)</w:t>
      </w:r>
    </w:p>
    <w:p w:rsidR="00BC281C" w:rsidRPr="00F21ABB" w:rsidRDefault="00BC281C" w:rsidP="00BC281C">
      <w:pPr>
        <w:spacing w:after="0" w:line="240" w:lineRule="auto"/>
        <w:jc w:val="both"/>
        <w:rPr>
          <w:rFonts w:ascii="Times New Roman" w:hAnsi="Times New Roman" w:cs="Times New Roman"/>
          <w:b/>
          <w:sz w:val="24"/>
          <w:szCs w:val="24"/>
        </w:rPr>
      </w:pPr>
    </w:p>
    <w:p w:rsidR="00BC281C" w:rsidRPr="00F21ABB" w:rsidRDefault="00BC281C" w:rsidP="00BC281C">
      <w:pPr>
        <w:spacing w:after="0" w:line="240" w:lineRule="auto"/>
        <w:jc w:val="both"/>
        <w:rPr>
          <w:rFonts w:ascii="Times New Roman" w:hAnsi="Times New Roman" w:cs="Times New Roman"/>
          <w:b/>
          <w:sz w:val="24"/>
          <w:szCs w:val="24"/>
        </w:rPr>
      </w:pPr>
      <w:r w:rsidRPr="00F21ABB">
        <w:rPr>
          <w:rFonts w:ascii="Times New Roman" w:hAnsi="Times New Roman" w:cs="Times New Roman"/>
          <w:b/>
          <w:bCs/>
          <w:sz w:val="24"/>
          <w:szCs w:val="24"/>
        </w:rPr>
        <w:t>Unit</w:t>
      </w:r>
      <w:r>
        <w:rPr>
          <w:rFonts w:ascii="Times New Roman" w:hAnsi="Times New Roman" w:cs="Times New Roman"/>
          <w:b/>
          <w:bCs/>
          <w:sz w:val="24"/>
          <w:szCs w:val="24"/>
        </w:rPr>
        <w:t xml:space="preserve"> – 4</w:t>
      </w:r>
      <w:r w:rsidRPr="00F21ABB">
        <w:rPr>
          <w:rFonts w:ascii="Times New Roman" w:hAnsi="Times New Roman" w:cs="Times New Roman"/>
          <w:b/>
          <w:bCs/>
          <w:sz w:val="24"/>
          <w:szCs w:val="24"/>
        </w:rPr>
        <w:t xml:space="preserve">: </w:t>
      </w:r>
      <w:r w:rsidRPr="00F21ABB">
        <w:rPr>
          <w:rFonts w:ascii="Times New Roman" w:hAnsi="Times New Roman" w:cs="Times New Roman"/>
          <w:b/>
          <w:sz w:val="24"/>
          <w:szCs w:val="24"/>
        </w:rPr>
        <w:t>Representation of Meromorphic and Entire Functions</w:t>
      </w:r>
      <w:r w:rsidR="00CB1E4B">
        <w:rPr>
          <w:rFonts w:ascii="Times New Roman" w:hAnsi="Times New Roman" w:cs="Times New Roman"/>
          <w:b/>
          <w:sz w:val="24"/>
          <w:szCs w:val="24"/>
        </w:rPr>
        <w:tab/>
      </w:r>
      <w:r w:rsidR="00CB1E4B">
        <w:rPr>
          <w:rFonts w:ascii="Times New Roman" w:hAnsi="Times New Roman" w:cs="Times New Roman"/>
          <w:b/>
          <w:sz w:val="24"/>
          <w:szCs w:val="24"/>
        </w:rPr>
        <w:tab/>
        <w:t>15</w:t>
      </w:r>
      <w:r>
        <w:rPr>
          <w:rFonts w:ascii="Times New Roman" w:hAnsi="Times New Roman" w:cs="Times New Roman"/>
          <w:b/>
          <w:sz w:val="24"/>
          <w:szCs w:val="24"/>
        </w:rPr>
        <w:t xml:space="preserve"> hours</w:t>
      </w:r>
    </w:p>
    <w:p w:rsidR="00BC281C" w:rsidRPr="00F21ABB" w:rsidRDefault="00BC281C" w:rsidP="00BC281C">
      <w:pPr>
        <w:spacing w:after="0" w:line="240" w:lineRule="auto"/>
        <w:jc w:val="both"/>
        <w:rPr>
          <w:rFonts w:ascii="Times New Roman" w:hAnsi="Times New Roman" w:cs="Times New Roman"/>
          <w:sz w:val="24"/>
          <w:szCs w:val="24"/>
        </w:rPr>
      </w:pPr>
      <w:r w:rsidRPr="00F21ABB">
        <w:rPr>
          <w:rFonts w:ascii="Times New Roman" w:hAnsi="Times New Roman" w:cs="Times New Roman"/>
          <w:sz w:val="24"/>
          <w:szCs w:val="24"/>
        </w:rPr>
        <w:t>Infinite Sums and Meromorphic Functions - Infinite Product of Complex Numbers - Infinite Products of Analytic Functions - Factorization of Entire Functions - The Gamma Function - The Zeta Function - Jensen’s Formula - The Order and the Genus of Entire Functions (Chapter 11, Sections: 11.1 to 11.8)</w:t>
      </w:r>
    </w:p>
    <w:p w:rsidR="00BC281C" w:rsidRPr="00F21ABB" w:rsidRDefault="00BC281C" w:rsidP="00BC281C">
      <w:pPr>
        <w:spacing w:after="0" w:line="240" w:lineRule="auto"/>
        <w:jc w:val="both"/>
        <w:rPr>
          <w:rFonts w:ascii="Times New Roman" w:hAnsi="Times New Roman" w:cs="Times New Roman"/>
          <w:b/>
          <w:sz w:val="24"/>
          <w:szCs w:val="24"/>
        </w:rPr>
      </w:pPr>
    </w:p>
    <w:p w:rsidR="00BC281C" w:rsidRPr="00F21ABB" w:rsidRDefault="00BC281C" w:rsidP="00BC281C">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Unit –5</w:t>
      </w:r>
      <w:r w:rsidRPr="00F21ABB">
        <w:rPr>
          <w:rFonts w:ascii="Times New Roman" w:hAnsi="Times New Roman" w:cs="Times New Roman"/>
          <w:b/>
          <w:bCs/>
          <w:sz w:val="24"/>
          <w:szCs w:val="24"/>
        </w:rPr>
        <w:t xml:space="preserve">: </w:t>
      </w:r>
      <w:r w:rsidRPr="00F21ABB">
        <w:rPr>
          <w:rFonts w:ascii="Times New Roman" w:hAnsi="Times New Roman" w:cs="Times New Roman"/>
          <w:b/>
          <w:sz w:val="24"/>
          <w:szCs w:val="24"/>
        </w:rPr>
        <w:t>Mapping Theorems</w:t>
      </w:r>
      <w:r w:rsidR="00CB1E4B">
        <w:rPr>
          <w:rFonts w:ascii="Times New Roman" w:hAnsi="Times New Roman" w:cs="Times New Roman"/>
          <w:b/>
          <w:sz w:val="24"/>
          <w:szCs w:val="24"/>
        </w:rPr>
        <w:tab/>
      </w:r>
      <w:r w:rsidR="00CB1E4B">
        <w:rPr>
          <w:rFonts w:ascii="Times New Roman" w:hAnsi="Times New Roman" w:cs="Times New Roman"/>
          <w:b/>
          <w:sz w:val="24"/>
          <w:szCs w:val="24"/>
        </w:rPr>
        <w:tab/>
      </w:r>
      <w:r w:rsidR="00CB1E4B">
        <w:rPr>
          <w:rFonts w:ascii="Times New Roman" w:hAnsi="Times New Roman" w:cs="Times New Roman"/>
          <w:b/>
          <w:sz w:val="24"/>
          <w:szCs w:val="24"/>
        </w:rPr>
        <w:tab/>
      </w:r>
      <w:r w:rsidR="00CB1E4B">
        <w:rPr>
          <w:rFonts w:ascii="Times New Roman" w:hAnsi="Times New Roman" w:cs="Times New Roman"/>
          <w:b/>
          <w:sz w:val="24"/>
          <w:szCs w:val="24"/>
        </w:rPr>
        <w:tab/>
      </w:r>
      <w:r w:rsidR="00CB1E4B">
        <w:rPr>
          <w:rFonts w:ascii="Times New Roman" w:hAnsi="Times New Roman" w:cs="Times New Roman"/>
          <w:b/>
          <w:sz w:val="24"/>
          <w:szCs w:val="24"/>
        </w:rPr>
        <w:tab/>
      </w:r>
      <w:r w:rsidR="00CB1E4B">
        <w:rPr>
          <w:rFonts w:ascii="Times New Roman" w:hAnsi="Times New Roman" w:cs="Times New Roman"/>
          <w:b/>
          <w:sz w:val="24"/>
          <w:szCs w:val="24"/>
        </w:rPr>
        <w:tab/>
      </w:r>
      <w:r w:rsidR="00CB1E4B">
        <w:rPr>
          <w:rFonts w:ascii="Times New Roman" w:hAnsi="Times New Roman" w:cs="Times New Roman"/>
          <w:b/>
          <w:sz w:val="24"/>
          <w:szCs w:val="24"/>
        </w:rPr>
        <w:tab/>
        <w:t>15</w:t>
      </w:r>
      <w:r>
        <w:rPr>
          <w:rFonts w:ascii="Times New Roman" w:hAnsi="Times New Roman" w:cs="Times New Roman"/>
          <w:b/>
          <w:sz w:val="24"/>
          <w:szCs w:val="24"/>
        </w:rPr>
        <w:t xml:space="preserve"> hours</w:t>
      </w:r>
    </w:p>
    <w:p w:rsidR="00BC281C" w:rsidRDefault="00BC281C" w:rsidP="00BC281C">
      <w:pPr>
        <w:spacing w:after="0" w:line="240" w:lineRule="auto"/>
        <w:jc w:val="both"/>
        <w:rPr>
          <w:rFonts w:ascii="Times New Roman" w:hAnsi="Times New Roman" w:cs="Times New Roman"/>
          <w:sz w:val="24"/>
          <w:szCs w:val="24"/>
        </w:rPr>
      </w:pPr>
      <w:r w:rsidRPr="00F21ABB">
        <w:rPr>
          <w:rFonts w:ascii="Times New Roman" w:hAnsi="Times New Roman" w:cs="Times New Roman"/>
          <w:sz w:val="24"/>
          <w:szCs w:val="24"/>
        </w:rPr>
        <w:t>Open Mapping Theorem and  Hurwitz’ Theorem - Basic Results on Univalent Functions - Normal Families - The Riemann Mapping Theorem - Bieberbach Conjecture - The Bloch-Landau Theorems - Picard’s Theorem (Chapter 12, Sections: 12.1 to 12.7)</w:t>
      </w:r>
    </w:p>
    <w:p w:rsidR="00BC281C" w:rsidRDefault="00BC281C" w:rsidP="00BC281C">
      <w:pPr>
        <w:spacing w:after="0" w:line="240" w:lineRule="auto"/>
        <w:jc w:val="both"/>
        <w:rPr>
          <w:rFonts w:ascii="Times New Roman" w:hAnsi="Times New Roman" w:cs="Times New Roman"/>
          <w:sz w:val="24"/>
          <w:szCs w:val="24"/>
        </w:rPr>
      </w:pPr>
    </w:p>
    <w:p w:rsidR="00BC281C" w:rsidRPr="00BC281C" w:rsidRDefault="00BC281C" w:rsidP="00BC281C">
      <w:pPr>
        <w:spacing w:after="0" w:line="240" w:lineRule="auto"/>
        <w:jc w:val="both"/>
        <w:rPr>
          <w:rFonts w:ascii="Times New Roman" w:hAnsi="Times New Roman" w:cs="Times New Roman"/>
          <w:sz w:val="24"/>
          <w:szCs w:val="24"/>
        </w:rPr>
      </w:pPr>
      <w:r w:rsidRPr="00BC281C">
        <w:rPr>
          <w:rFonts w:ascii="Times New Roman" w:hAnsi="Times New Roman" w:cs="Times New Roman"/>
          <w:b/>
          <w:sz w:val="24"/>
          <w:szCs w:val="24"/>
        </w:rPr>
        <w:t>Prescribed Book</w:t>
      </w:r>
    </w:p>
    <w:p w:rsidR="00BC281C" w:rsidRPr="00F21ABB" w:rsidRDefault="00BC281C" w:rsidP="00FA0112">
      <w:pPr>
        <w:pStyle w:val="ListParagraph"/>
        <w:spacing w:after="0" w:line="240" w:lineRule="auto"/>
        <w:jc w:val="both"/>
        <w:rPr>
          <w:rFonts w:ascii="Times New Roman" w:hAnsi="Times New Roman" w:cs="Times New Roman"/>
          <w:bCs/>
          <w:sz w:val="24"/>
          <w:szCs w:val="24"/>
        </w:rPr>
      </w:pPr>
      <w:r w:rsidRPr="00F21ABB">
        <w:rPr>
          <w:rFonts w:ascii="Times New Roman" w:hAnsi="Times New Roman" w:cs="Times New Roman"/>
          <w:bCs/>
          <w:sz w:val="24"/>
          <w:szCs w:val="24"/>
        </w:rPr>
        <w:t xml:space="preserve">S. Ponnusamy, </w:t>
      </w:r>
      <w:r w:rsidRPr="00F21ABB">
        <w:rPr>
          <w:rFonts w:ascii="Times New Roman" w:hAnsi="Times New Roman" w:cs="Times New Roman"/>
          <w:bCs/>
          <w:i/>
          <w:sz w:val="24"/>
          <w:szCs w:val="24"/>
        </w:rPr>
        <w:t>Foundations of Complex Analysis</w:t>
      </w:r>
      <w:r w:rsidRPr="00F21ABB">
        <w:rPr>
          <w:rFonts w:ascii="Times New Roman" w:hAnsi="Times New Roman" w:cs="Times New Roman"/>
          <w:bCs/>
          <w:sz w:val="24"/>
          <w:szCs w:val="24"/>
        </w:rPr>
        <w:t xml:space="preserve">, Second Edition, Narosa Publishing House, </w:t>
      </w:r>
      <w:r w:rsidRPr="00F21ABB">
        <w:rPr>
          <w:rFonts w:ascii="Times New Roman" w:hAnsi="Times New Roman" w:cs="Times New Roman"/>
          <w:sz w:val="24"/>
          <w:szCs w:val="24"/>
        </w:rPr>
        <w:t>New Delhi, 2015</w:t>
      </w:r>
      <w:r w:rsidRPr="00F21ABB">
        <w:rPr>
          <w:rFonts w:ascii="Times New Roman" w:hAnsi="Times New Roman" w:cs="Times New Roman"/>
          <w:bCs/>
          <w:sz w:val="24"/>
          <w:szCs w:val="24"/>
        </w:rPr>
        <w:t>.</w:t>
      </w:r>
    </w:p>
    <w:p w:rsidR="00BC281C" w:rsidRPr="00202AB9" w:rsidRDefault="00BC281C" w:rsidP="00BC281C">
      <w:pPr>
        <w:spacing w:after="0"/>
        <w:ind w:left="567" w:firstLine="153"/>
        <w:jc w:val="both"/>
        <w:rPr>
          <w:rFonts w:ascii="Times New Roman" w:hAnsi="Times New Roman" w:cs="Times New Roman"/>
          <w:iCs/>
          <w:sz w:val="24"/>
          <w:szCs w:val="24"/>
        </w:rPr>
      </w:pPr>
    </w:p>
    <w:p w:rsidR="00BC281C" w:rsidRPr="00202AB9" w:rsidRDefault="00BC281C" w:rsidP="00BC281C">
      <w:pPr>
        <w:spacing w:after="0"/>
        <w:jc w:val="both"/>
        <w:rPr>
          <w:rFonts w:ascii="Times New Roman" w:hAnsi="Times New Roman" w:cs="Times New Roman"/>
          <w:b/>
          <w:sz w:val="24"/>
          <w:szCs w:val="24"/>
        </w:rPr>
      </w:pPr>
      <w:r w:rsidRPr="00202AB9">
        <w:rPr>
          <w:rFonts w:ascii="Times New Roman" w:hAnsi="Times New Roman" w:cs="Times New Roman"/>
          <w:b/>
          <w:sz w:val="24"/>
          <w:szCs w:val="24"/>
        </w:rPr>
        <w:t>Reference Books:</w:t>
      </w:r>
    </w:p>
    <w:p w:rsidR="00BC281C" w:rsidRPr="003D247E" w:rsidRDefault="00BC281C" w:rsidP="006C7315">
      <w:pPr>
        <w:pStyle w:val="ListParagraph"/>
        <w:widowControl w:val="0"/>
        <w:numPr>
          <w:ilvl w:val="0"/>
          <w:numId w:val="145"/>
        </w:numPr>
        <w:overflowPunct w:val="0"/>
        <w:autoSpaceDE w:val="0"/>
        <w:autoSpaceDN w:val="0"/>
        <w:adjustRightInd w:val="0"/>
        <w:spacing w:after="0"/>
        <w:jc w:val="both"/>
        <w:rPr>
          <w:rFonts w:ascii="Times New Roman" w:eastAsiaTheme="minorEastAsia" w:hAnsi="Times New Roman" w:cs="Times New Roman"/>
          <w:sz w:val="24"/>
          <w:szCs w:val="24"/>
        </w:rPr>
      </w:pPr>
      <w:r w:rsidRPr="003D247E">
        <w:rPr>
          <w:rFonts w:ascii="Times New Roman" w:hAnsi="Times New Roman" w:cs="Times New Roman"/>
          <w:sz w:val="24"/>
          <w:szCs w:val="24"/>
        </w:rPr>
        <w:t xml:space="preserve">Lars V. Ahlfors, </w:t>
      </w:r>
      <w:r w:rsidRPr="003D247E">
        <w:rPr>
          <w:rFonts w:ascii="Times New Roman" w:hAnsi="Times New Roman" w:cs="Times New Roman"/>
          <w:i/>
          <w:sz w:val="24"/>
          <w:szCs w:val="24"/>
        </w:rPr>
        <w:t>Complex Analysis</w:t>
      </w:r>
      <w:r w:rsidRPr="003D247E">
        <w:rPr>
          <w:rFonts w:ascii="Times New Roman" w:hAnsi="Times New Roman" w:cs="Times New Roman"/>
          <w:sz w:val="24"/>
          <w:szCs w:val="24"/>
        </w:rPr>
        <w:t>, 3</w:t>
      </w:r>
      <w:r w:rsidRPr="003D247E">
        <w:rPr>
          <w:rFonts w:ascii="Times New Roman" w:hAnsi="Times New Roman" w:cs="Times New Roman"/>
          <w:sz w:val="24"/>
          <w:szCs w:val="24"/>
          <w:vertAlign w:val="superscript"/>
        </w:rPr>
        <w:t>rd</w:t>
      </w:r>
      <w:r w:rsidRPr="003D247E">
        <w:rPr>
          <w:rFonts w:ascii="Times New Roman" w:hAnsi="Times New Roman" w:cs="Times New Roman"/>
          <w:sz w:val="24"/>
          <w:szCs w:val="24"/>
        </w:rPr>
        <w:t xml:space="preserve"> Edition, McGraw-Hill Inc., New York, 1979</w:t>
      </w:r>
      <w:r w:rsidRPr="003D247E">
        <w:rPr>
          <w:rFonts w:ascii="Times New Roman" w:eastAsiaTheme="minorEastAsia" w:hAnsi="Times New Roman" w:cs="Times New Roman"/>
          <w:sz w:val="24"/>
          <w:szCs w:val="24"/>
        </w:rPr>
        <w:t xml:space="preserve">. </w:t>
      </w:r>
    </w:p>
    <w:p w:rsidR="00BC281C" w:rsidRPr="003D247E" w:rsidRDefault="00BC281C" w:rsidP="006C7315">
      <w:pPr>
        <w:pStyle w:val="ListParagraph"/>
        <w:widowControl w:val="0"/>
        <w:numPr>
          <w:ilvl w:val="0"/>
          <w:numId w:val="145"/>
        </w:numPr>
        <w:overflowPunct w:val="0"/>
        <w:autoSpaceDE w:val="0"/>
        <w:autoSpaceDN w:val="0"/>
        <w:adjustRightInd w:val="0"/>
        <w:spacing w:after="0"/>
        <w:jc w:val="both"/>
        <w:rPr>
          <w:rFonts w:ascii="Times New Roman" w:eastAsiaTheme="minorEastAsia" w:hAnsi="Times New Roman" w:cs="Times New Roman"/>
          <w:sz w:val="24"/>
          <w:szCs w:val="24"/>
        </w:rPr>
      </w:pPr>
      <w:r w:rsidRPr="003D247E">
        <w:rPr>
          <w:rFonts w:ascii="Times New Roman" w:eastAsiaTheme="minorEastAsia" w:hAnsi="Times New Roman" w:cs="Times New Roman"/>
          <w:sz w:val="24"/>
          <w:szCs w:val="24"/>
        </w:rPr>
        <w:t xml:space="preserve">J.W. Brown and R.V. Churchill, </w:t>
      </w:r>
      <w:r w:rsidRPr="003D247E">
        <w:rPr>
          <w:rFonts w:ascii="Times New Roman" w:eastAsiaTheme="minorEastAsia" w:hAnsi="Times New Roman" w:cs="Times New Roman"/>
          <w:i/>
          <w:sz w:val="24"/>
          <w:szCs w:val="24"/>
        </w:rPr>
        <w:t>Complex Variables and Applications</w:t>
      </w:r>
      <w:r w:rsidRPr="003D247E">
        <w:rPr>
          <w:rFonts w:ascii="Times New Roman" w:eastAsiaTheme="minorEastAsia" w:hAnsi="Times New Roman" w:cs="Times New Roman"/>
          <w:sz w:val="24"/>
          <w:szCs w:val="24"/>
        </w:rPr>
        <w:t>, 8</w:t>
      </w:r>
      <w:r w:rsidRPr="003D247E">
        <w:rPr>
          <w:rFonts w:ascii="Times New Roman" w:eastAsiaTheme="minorEastAsia" w:hAnsi="Times New Roman" w:cs="Times New Roman"/>
          <w:sz w:val="24"/>
          <w:szCs w:val="24"/>
          <w:vertAlign w:val="superscript"/>
        </w:rPr>
        <w:t>th</w:t>
      </w:r>
      <w:r w:rsidRPr="003D247E">
        <w:rPr>
          <w:rFonts w:ascii="Times New Roman" w:eastAsiaTheme="minorEastAsia" w:hAnsi="Times New Roman" w:cs="Times New Roman"/>
          <w:sz w:val="24"/>
          <w:szCs w:val="24"/>
        </w:rPr>
        <w:t xml:space="preserve"> Edition, </w:t>
      </w:r>
      <w:r w:rsidRPr="003D247E">
        <w:rPr>
          <w:rFonts w:ascii="Times New Roman" w:hAnsi="Times New Roman" w:cs="Times New Roman"/>
          <w:sz w:val="24"/>
          <w:szCs w:val="24"/>
        </w:rPr>
        <w:t>McGraw-Hill Higher Education, New York, 2009.</w:t>
      </w:r>
    </w:p>
    <w:p w:rsidR="00BC281C" w:rsidRPr="003D247E" w:rsidRDefault="00BC281C" w:rsidP="006C7315">
      <w:pPr>
        <w:pStyle w:val="ListParagraph"/>
        <w:widowControl w:val="0"/>
        <w:numPr>
          <w:ilvl w:val="0"/>
          <w:numId w:val="145"/>
        </w:numPr>
        <w:overflowPunct w:val="0"/>
        <w:autoSpaceDE w:val="0"/>
        <w:autoSpaceDN w:val="0"/>
        <w:adjustRightInd w:val="0"/>
        <w:spacing w:after="0"/>
        <w:jc w:val="both"/>
        <w:rPr>
          <w:rFonts w:ascii="Times New Roman" w:eastAsiaTheme="minorEastAsia" w:hAnsi="Times New Roman" w:cs="Times New Roman"/>
          <w:sz w:val="24"/>
          <w:szCs w:val="24"/>
        </w:rPr>
      </w:pPr>
      <w:r w:rsidRPr="003D247E">
        <w:rPr>
          <w:rFonts w:ascii="Times New Roman" w:eastAsiaTheme="minorEastAsia" w:hAnsi="Times New Roman" w:cs="Times New Roman"/>
          <w:sz w:val="24"/>
          <w:szCs w:val="24"/>
          <w:lang w:val="en-IN"/>
        </w:rPr>
        <w:t xml:space="preserve">J.B. Conway, </w:t>
      </w:r>
      <w:r w:rsidRPr="003D247E">
        <w:rPr>
          <w:rFonts w:ascii="Times New Roman" w:eastAsiaTheme="minorEastAsia" w:hAnsi="Times New Roman" w:cs="Times New Roman"/>
          <w:i/>
          <w:sz w:val="24"/>
          <w:szCs w:val="24"/>
        </w:rPr>
        <w:t>Functions of One Complex Variable</w:t>
      </w:r>
      <w:r w:rsidRPr="003D247E">
        <w:rPr>
          <w:rFonts w:ascii="Times New Roman" w:eastAsiaTheme="minorEastAsia" w:hAnsi="Times New Roman" w:cs="Times New Roman"/>
          <w:sz w:val="24"/>
          <w:szCs w:val="24"/>
        </w:rPr>
        <w:t>, 2</w:t>
      </w:r>
      <w:r w:rsidRPr="003D247E">
        <w:rPr>
          <w:rFonts w:ascii="Times New Roman" w:eastAsiaTheme="minorEastAsia" w:hAnsi="Times New Roman" w:cs="Times New Roman"/>
          <w:sz w:val="24"/>
          <w:szCs w:val="24"/>
          <w:vertAlign w:val="superscript"/>
        </w:rPr>
        <w:t>nd</w:t>
      </w:r>
      <w:r w:rsidRPr="003D247E">
        <w:rPr>
          <w:rFonts w:ascii="Times New Roman" w:eastAsiaTheme="minorEastAsia" w:hAnsi="Times New Roman" w:cs="Times New Roman"/>
          <w:sz w:val="24"/>
          <w:szCs w:val="24"/>
        </w:rPr>
        <w:t xml:space="preserve"> Edition, Narosa Publishing House, New Delhi, 1996.</w:t>
      </w:r>
    </w:p>
    <w:p w:rsidR="00BC281C" w:rsidRPr="003D247E" w:rsidRDefault="00BC281C" w:rsidP="006C7315">
      <w:pPr>
        <w:pStyle w:val="ListParagraph"/>
        <w:widowControl w:val="0"/>
        <w:numPr>
          <w:ilvl w:val="0"/>
          <w:numId w:val="145"/>
        </w:numPr>
        <w:overflowPunct w:val="0"/>
        <w:autoSpaceDE w:val="0"/>
        <w:autoSpaceDN w:val="0"/>
        <w:adjustRightInd w:val="0"/>
        <w:spacing w:after="0"/>
        <w:jc w:val="both"/>
        <w:rPr>
          <w:rFonts w:ascii="Times New Roman" w:eastAsiaTheme="minorEastAsia" w:hAnsi="Times New Roman" w:cs="Times New Roman"/>
          <w:sz w:val="24"/>
          <w:szCs w:val="24"/>
        </w:rPr>
      </w:pPr>
      <w:r w:rsidRPr="003D247E">
        <w:rPr>
          <w:rFonts w:ascii="Times New Roman" w:eastAsiaTheme="minorEastAsia" w:hAnsi="Times New Roman" w:cs="Times New Roman"/>
          <w:sz w:val="24"/>
          <w:szCs w:val="24"/>
        </w:rPr>
        <w:t xml:space="preserve">V. Karunakaran, </w:t>
      </w:r>
      <w:r w:rsidRPr="003D247E">
        <w:rPr>
          <w:rFonts w:ascii="Times New Roman" w:eastAsiaTheme="minorEastAsia" w:hAnsi="Times New Roman" w:cs="Times New Roman"/>
          <w:bCs/>
          <w:i/>
          <w:sz w:val="24"/>
          <w:szCs w:val="24"/>
        </w:rPr>
        <w:t>Complex Analysis</w:t>
      </w:r>
      <w:r w:rsidRPr="003D247E">
        <w:rPr>
          <w:rFonts w:ascii="Times New Roman" w:eastAsiaTheme="minorEastAsia" w:hAnsi="Times New Roman" w:cs="Times New Roman"/>
          <w:sz w:val="24"/>
          <w:szCs w:val="24"/>
        </w:rPr>
        <w:t>, 2</w:t>
      </w:r>
      <w:r w:rsidRPr="003D247E">
        <w:rPr>
          <w:rFonts w:ascii="Times New Roman" w:eastAsiaTheme="minorEastAsia" w:hAnsi="Times New Roman" w:cs="Times New Roman"/>
          <w:sz w:val="24"/>
          <w:szCs w:val="24"/>
          <w:vertAlign w:val="superscript"/>
        </w:rPr>
        <w:t>nd</w:t>
      </w:r>
      <w:r w:rsidRPr="003D247E">
        <w:rPr>
          <w:rFonts w:ascii="Times New Roman" w:eastAsiaTheme="minorEastAsia" w:hAnsi="Times New Roman" w:cs="Times New Roman"/>
          <w:sz w:val="24"/>
          <w:szCs w:val="24"/>
        </w:rPr>
        <w:t xml:space="preserve"> Edition, Narosa Publishing House, New Delhi, 2005.</w:t>
      </w:r>
    </w:p>
    <w:p w:rsidR="00BC281C" w:rsidRPr="003D247E" w:rsidRDefault="00BC281C" w:rsidP="006C7315">
      <w:pPr>
        <w:pStyle w:val="ListParagraph"/>
        <w:widowControl w:val="0"/>
        <w:numPr>
          <w:ilvl w:val="0"/>
          <w:numId w:val="145"/>
        </w:numPr>
        <w:overflowPunct w:val="0"/>
        <w:autoSpaceDE w:val="0"/>
        <w:autoSpaceDN w:val="0"/>
        <w:adjustRightInd w:val="0"/>
        <w:spacing w:after="0"/>
        <w:jc w:val="both"/>
        <w:rPr>
          <w:rFonts w:ascii="Times New Roman" w:eastAsiaTheme="minorEastAsia" w:hAnsi="Times New Roman" w:cs="Times New Roman"/>
          <w:sz w:val="24"/>
          <w:szCs w:val="24"/>
        </w:rPr>
      </w:pPr>
      <w:r w:rsidRPr="003D247E">
        <w:rPr>
          <w:rFonts w:ascii="Times New Roman" w:eastAsiaTheme="minorEastAsia" w:hAnsi="Times New Roman" w:cs="Times New Roman"/>
          <w:sz w:val="24"/>
          <w:szCs w:val="24"/>
        </w:rPr>
        <w:lastRenderedPageBreak/>
        <w:t>H.A. Priestley</w:t>
      </w:r>
      <w:r w:rsidRPr="003D247E">
        <w:rPr>
          <w:rFonts w:ascii="Times New Roman" w:eastAsiaTheme="minorEastAsia" w:hAnsi="Times New Roman" w:cs="Times New Roman"/>
          <w:sz w:val="24"/>
          <w:szCs w:val="24"/>
          <w:lang w:val="en-IN"/>
        </w:rPr>
        <w:t xml:space="preserve">, </w:t>
      </w:r>
      <w:r w:rsidRPr="003D247E">
        <w:rPr>
          <w:rFonts w:ascii="Times New Roman" w:eastAsiaTheme="minorEastAsia" w:hAnsi="Times New Roman" w:cs="Times New Roman"/>
          <w:i/>
          <w:sz w:val="24"/>
          <w:szCs w:val="24"/>
          <w:lang w:val="en-IN"/>
        </w:rPr>
        <w:t>Introduction to Complex Analysis</w:t>
      </w:r>
      <w:r w:rsidRPr="003D247E">
        <w:rPr>
          <w:rFonts w:ascii="Times New Roman" w:eastAsiaTheme="minorEastAsia" w:hAnsi="Times New Roman" w:cs="Times New Roman"/>
          <w:sz w:val="24"/>
          <w:szCs w:val="24"/>
          <w:lang w:val="en-IN"/>
        </w:rPr>
        <w:t>, 2</w:t>
      </w:r>
      <w:r w:rsidRPr="003D247E">
        <w:rPr>
          <w:rFonts w:ascii="Times New Roman" w:eastAsiaTheme="minorEastAsia" w:hAnsi="Times New Roman" w:cs="Times New Roman"/>
          <w:sz w:val="24"/>
          <w:szCs w:val="24"/>
          <w:vertAlign w:val="superscript"/>
          <w:lang w:val="en-IN"/>
        </w:rPr>
        <w:t>nd</w:t>
      </w:r>
      <w:r w:rsidRPr="003D247E">
        <w:rPr>
          <w:rFonts w:ascii="Times New Roman" w:eastAsiaTheme="minorEastAsia" w:hAnsi="Times New Roman" w:cs="Times New Roman"/>
          <w:sz w:val="24"/>
          <w:szCs w:val="24"/>
          <w:lang w:val="en-IN"/>
        </w:rPr>
        <w:t xml:space="preserve"> Edition, Oxford University Press Inc., New York, 2005. </w:t>
      </w:r>
    </w:p>
    <w:p w:rsidR="00BC281C" w:rsidRPr="00202AB9" w:rsidRDefault="00BC281C" w:rsidP="00BC281C">
      <w:pPr>
        <w:spacing w:after="0"/>
        <w:jc w:val="both"/>
        <w:rPr>
          <w:rFonts w:ascii="Times New Roman" w:hAnsi="Times New Roman" w:cs="Times New Roman"/>
          <w:b/>
          <w:sz w:val="24"/>
          <w:szCs w:val="24"/>
        </w:rPr>
      </w:pPr>
    </w:p>
    <w:p w:rsidR="00BC281C" w:rsidRPr="00202AB9" w:rsidRDefault="00BC281C" w:rsidP="00BC281C">
      <w:pPr>
        <w:spacing w:after="0"/>
        <w:jc w:val="both"/>
        <w:rPr>
          <w:rFonts w:ascii="Times New Roman" w:hAnsi="Times New Roman" w:cs="Times New Roman"/>
          <w:b/>
          <w:bCs/>
          <w:sz w:val="24"/>
          <w:szCs w:val="24"/>
        </w:rPr>
      </w:pPr>
      <w:r w:rsidRPr="00202AB9">
        <w:rPr>
          <w:rFonts w:ascii="Times New Roman" w:hAnsi="Times New Roman" w:cs="Times New Roman"/>
          <w:b/>
          <w:bCs/>
          <w:sz w:val="24"/>
          <w:szCs w:val="24"/>
        </w:rPr>
        <w:t>E-Materials:</w:t>
      </w:r>
    </w:p>
    <w:p w:rsidR="00BC281C" w:rsidRPr="00202AB9" w:rsidRDefault="001A66B1" w:rsidP="006C7315">
      <w:pPr>
        <w:pStyle w:val="ListParagraph"/>
        <w:numPr>
          <w:ilvl w:val="0"/>
          <w:numId w:val="102"/>
        </w:numPr>
        <w:spacing w:after="0"/>
        <w:jc w:val="both"/>
        <w:rPr>
          <w:rFonts w:ascii="Times New Roman" w:hAnsi="Times New Roman" w:cs="Times New Roman"/>
          <w:sz w:val="24"/>
          <w:szCs w:val="24"/>
        </w:rPr>
      </w:pPr>
      <w:hyperlink r:id="rId26" w:history="1">
        <w:r w:rsidR="00BC281C" w:rsidRPr="00202AB9">
          <w:rPr>
            <w:rStyle w:val="Hyperlink"/>
            <w:rFonts w:ascii="Times New Roman" w:hAnsi="Times New Roman" w:cs="Times New Roman"/>
            <w:sz w:val="24"/>
            <w:szCs w:val="24"/>
          </w:rPr>
          <w:t>https://ocw.mit.edu/courses/mathematics/18-112-functions-of-a-complex-variable-fall-2008/</w:t>
        </w:r>
      </w:hyperlink>
    </w:p>
    <w:p w:rsidR="00BC281C" w:rsidRPr="00202AB9" w:rsidRDefault="001A66B1" w:rsidP="006C7315">
      <w:pPr>
        <w:pStyle w:val="ListParagraph"/>
        <w:numPr>
          <w:ilvl w:val="0"/>
          <w:numId w:val="102"/>
        </w:numPr>
        <w:tabs>
          <w:tab w:val="clear" w:pos="720"/>
        </w:tabs>
        <w:spacing w:after="0"/>
        <w:ind w:left="567" w:hanging="283"/>
        <w:jc w:val="both"/>
        <w:rPr>
          <w:rFonts w:ascii="Times New Roman" w:hAnsi="Times New Roman" w:cs="Times New Roman"/>
          <w:color w:val="0000FF" w:themeColor="hyperlink"/>
          <w:sz w:val="24"/>
          <w:szCs w:val="24"/>
          <w:u w:val="single"/>
        </w:rPr>
      </w:pPr>
      <w:hyperlink r:id="rId27" w:history="1">
        <w:r w:rsidR="00BC281C" w:rsidRPr="00202AB9">
          <w:rPr>
            <w:rStyle w:val="Hyperlink"/>
            <w:rFonts w:ascii="Times New Roman" w:hAnsi="Times New Roman" w:cs="Times New Roman"/>
            <w:sz w:val="24"/>
            <w:szCs w:val="24"/>
          </w:rPr>
          <w:t>https://ocw.mit.edu/courses/mathematics/18-04-complex-variables-with-applications-spring-2018/</w:t>
        </w:r>
      </w:hyperlink>
    </w:p>
    <w:p w:rsidR="00BC281C" w:rsidRPr="00202AB9" w:rsidRDefault="001A66B1" w:rsidP="006C7315">
      <w:pPr>
        <w:pStyle w:val="ListParagraph"/>
        <w:numPr>
          <w:ilvl w:val="0"/>
          <w:numId w:val="102"/>
        </w:numPr>
        <w:tabs>
          <w:tab w:val="clear" w:pos="720"/>
        </w:tabs>
        <w:spacing w:after="0"/>
        <w:ind w:left="567" w:hanging="283"/>
        <w:jc w:val="both"/>
        <w:rPr>
          <w:rStyle w:val="Hyperlink"/>
          <w:rFonts w:ascii="Times New Roman" w:hAnsi="Times New Roman" w:cs="Times New Roman"/>
          <w:sz w:val="24"/>
          <w:szCs w:val="24"/>
        </w:rPr>
      </w:pPr>
      <w:hyperlink r:id="rId28" w:history="1">
        <w:r w:rsidR="00BC281C" w:rsidRPr="00202AB9">
          <w:rPr>
            <w:rStyle w:val="Hyperlink"/>
            <w:rFonts w:ascii="Times New Roman" w:hAnsi="Times New Roman" w:cs="Times New Roman"/>
            <w:sz w:val="24"/>
            <w:szCs w:val="24"/>
          </w:rPr>
          <w:t>https://www.coursera.org/learn/complex-analysis</w:t>
        </w:r>
      </w:hyperlink>
    </w:p>
    <w:p w:rsidR="00BC281C" w:rsidRPr="00202AB9" w:rsidRDefault="00BC281C" w:rsidP="00BC281C">
      <w:pPr>
        <w:spacing w:after="0"/>
        <w:jc w:val="both"/>
        <w:rPr>
          <w:rStyle w:val="Hyperlink"/>
          <w:rFonts w:ascii="Times New Roman" w:hAnsi="Times New Roman" w:cs="Times New Roman"/>
          <w:sz w:val="24"/>
          <w:szCs w:val="24"/>
        </w:rPr>
      </w:pPr>
    </w:p>
    <w:p w:rsidR="00F74EF3" w:rsidRDefault="00F74EF3" w:rsidP="00F74EF3">
      <w:pPr>
        <w:pStyle w:val="ListParagraph"/>
        <w:spacing w:after="0" w:line="240" w:lineRule="auto"/>
        <w:ind w:left="0"/>
        <w:jc w:val="both"/>
        <w:rPr>
          <w:rFonts w:ascii="Times New Roman" w:hAnsi="Times New Roman" w:cs="Times New Roman"/>
          <w:sz w:val="24"/>
          <w:szCs w:val="24"/>
        </w:rPr>
      </w:pPr>
      <w:r w:rsidRPr="00402BCF">
        <w:rPr>
          <w:rFonts w:ascii="Times New Roman" w:hAnsi="Times New Roman" w:cs="Times New Roman"/>
          <w:b/>
          <w:bCs/>
          <w:sz w:val="24"/>
          <w:szCs w:val="24"/>
        </w:rPr>
        <w:t>Course Learning Outcomes</w:t>
      </w:r>
    </w:p>
    <w:p w:rsidR="00F74EF3" w:rsidRPr="00202AB9" w:rsidRDefault="00F74EF3" w:rsidP="00BC281C">
      <w:pPr>
        <w:spacing w:after="0"/>
        <w:jc w:val="both"/>
        <w:rPr>
          <w:rFonts w:ascii="Times New Roman" w:hAnsi="Times New Roman" w:cs="Times New Roman"/>
          <w:b/>
          <w:bCs/>
          <w:sz w:val="24"/>
          <w:szCs w:val="24"/>
        </w:rPr>
      </w:pPr>
      <w:r w:rsidRPr="008D7192">
        <w:rPr>
          <w:rFonts w:ascii="Times New Roman" w:hAnsi="Times New Roman" w:cs="Times New Roman"/>
          <w:sz w:val="24"/>
          <w:szCs w:val="24"/>
        </w:rPr>
        <w:t>After the successful completion of this cou</w:t>
      </w:r>
      <w:r>
        <w:rPr>
          <w:rFonts w:ascii="Times New Roman" w:hAnsi="Times New Roman" w:cs="Times New Roman"/>
          <w:sz w:val="24"/>
          <w:szCs w:val="24"/>
        </w:rPr>
        <w:t xml:space="preserve">rse, the students will </w:t>
      </w:r>
      <w:r w:rsidR="0062730A">
        <w:rPr>
          <w:rFonts w:ascii="Times New Roman" w:hAnsi="Times New Roman" w:cs="Times New Roman"/>
          <w:sz w:val="24"/>
          <w:szCs w:val="24"/>
        </w:rPr>
        <w:t xml:space="preserve">be </w:t>
      </w:r>
      <w:r>
        <w:rPr>
          <w:rFonts w:ascii="Times New Roman" w:hAnsi="Times New Roman" w:cs="Times New Roman"/>
          <w:sz w:val="24"/>
          <w:szCs w:val="24"/>
        </w:rPr>
        <w:t>able to</w:t>
      </w:r>
    </w:p>
    <w:p w:rsidR="008631BD" w:rsidRDefault="008631BD" w:rsidP="006C7315">
      <w:pPr>
        <w:pStyle w:val="ListParagraph"/>
        <w:numPr>
          <w:ilvl w:val="0"/>
          <w:numId w:val="103"/>
        </w:numPr>
        <w:spacing w:after="0"/>
        <w:jc w:val="both"/>
        <w:rPr>
          <w:rFonts w:ascii="Times New Roman" w:hAnsi="Times New Roman" w:cs="Times New Roman"/>
          <w:sz w:val="24"/>
          <w:szCs w:val="24"/>
        </w:rPr>
      </w:pPr>
      <w:r>
        <w:rPr>
          <w:rFonts w:ascii="Times New Roman" w:hAnsi="Times New Roman" w:cs="Times New Roman"/>
          <w:sz w:val="24"/>
          <w:szCs w:val="24"/>
        </w:rPr>
        <w:t>Understand the concepts of residues</w:t>
      </w:r>
    </w:p>
    <w:p w:rsidR="00BC281C" w:rsidRPr="00202AB9" w:rsidRDefault="008631BD" w:rsidP="006C7315">
      <w:pPr>
        <w:pStyle w:val="ListParagraph"/>
        <w:numPr>
          <w:ilvl w:val="0"/>
          <w:numId w:val="103"/>
        </w:numPr>
        <w:spacing w:after="0"/>
        <w:jc w:val="both"/>
        <w:rPr>
          <w:rFonts w:ascii="Times New Roman" w:hAnsi="Times New Roman" w:cs="Times New Roman"/>
          <w:sz w:val="24"/>
          <w:szCs w:val="24"/>
        </w:rPr>
      </w:pPr>
      <w:r>
        <w:rPr>
          <w:rFonts w:ascii="Times New Roman" w:hAnsi="Times New Roman" w:cs="Times New Roman"/>
          <w:sz w:val="24"/>
          <w:szCs w:val="24"/>
        </w:rPr>
        <w:t xml:space="preserve">Evaluate the integrals using Cauchy </w:t>
      </w:r>
      <w:r w:rsidR="00BC281C" w:rsidRPr="00202AB9">
        <w:rPr>
          <w:rFonts w:ascii="Times New Roman" w:hAnsi="Times New Roman" w:cs="Times New Roman"/>
          <w:sz w:val="24"/>
          <w:szCs w:val="24"/>
        </w:rPr>
        <w:t>residue theorem.</w:t>
      </w:r>
    </w:p>
    <w:p w:rsidR="00BC281C" w:rsidRPr="00202AB9" w:rsidRDefault="00BC281C" w:rsidP="006C7315">
      <w:pPr>
        <w:pStyle w:val="ListParagraph"/>
        <w:numPr>
          <w:ilvl w:val="0"/>
          <w:numId w:val="103"/>
        </w:numPr>
        <w:spacing w:after="0"/>
        <w:jc w:val="both"/>
        <w:rPr>
          <w:rFonts w:ascii="Times New Roman" w:hAnsi="Times New Roman" w:cs="Times New Roman"/>
          <w:sz w:val="24"/>
          <w:szCs w:val="24"/>
        </w:rPr>
      </w:pPr>
      <w:r w:rsidRPr="00202AB9">
        <w:rPr>
          <w:rFonts w:ascii="Times New Roman" w:hAnsi="Times New Roman" w:cs="Times New Roman"/>
          <w:sz w:val="24"/>
          <w:szCs w:val="24"/>
        </w:rPr>
        <w:t>comprehend the harmonic functions and its consequences.</w:t>
      </w:r>
    </w:p>
    <w:p w:rsidR="00BC281C" w:rsidRPr="00202AB9" w:rsidRDefault="00BC281C" w:rsidP="006C7315">
      <w:pPr>
        <w:pStyle w:val="ListParagraph"/>
        <w:numPr>
          <w:ilvl w:val="0"/>
          <w:numId w:val="103"/>
        </w:numPr>
        <w:spacing w:after="0"/>
        <w:jc w:val="both"/>
        <w:rPr>
          <w:rFonts w:ascii="Times New Roman" w:hAnsi="Times New Roman" w:cs="Times New Roman"/>
          <w:sz w:val="24"/>
          <w:szCs w:val="24"/>
        </w:rPr>
      </w:pPr>
      <w:r w:rsidRPr="00202AB9">
        <w:rPr>
          <w:rFonts w:ascii="Times New Roman" w:hAnsi="Times New Roman" w:cs="Times New Roman"/>
          <w:sz w:val="24"/>
          <w:szCs w:val="24"/>
        </w:rPr>
        <w:t>understand the conformal mappings, normal families and Riemann mapping theorem.</w:t>
      </w:r>
    </w:p>
    <w:p w:rsidR="00BC281C" w:rsidRPr="00202AB9" w:rsidRDefault="00BC281C" w:rsidP="006C7315">
      <w:pPr>
        <w:pStyle w:val="ListParagraph"/>
        <w:numPr>
          <w:ilvl w:val="0"/>
          <w:numId w:val="103"/>
        </w:numPr>
        <w:spacing w:after="0"/>
        <w:jc w:val="both"/>
        <w:rPr>
          <w:rFonts w:ascii="Times New Roman" w:hAnsi="Times New Roman" w:cs="Times New Roman"/>
          <w:sz w:val="24"/>
          <w:szCs w:val="24"/>
        </w:rPr>
      </w:pPr>
      <w:r w:rsidRPr="00202AB9">
        <w:rPr>
          <w:rFonts w:ascii="Times New Roman" w:hAnsi="Times New Roman" w:cs="Times New Roman"/>
          <w:sz w:val="24"/>
          <w:szCs w:val="24"/>
        </w:rPr>
        <w:t>acquire the concepts of entire and meromorphic functions.</w:t>
      </w:r>
    </w:p>
    <w:p w:rsidR="00BC281C" w:rsidRPr="00202AB9" w:rsidRDefault="00BC281C" w:rsidP="006C7315">
      <w:pPr>
        <w:pStyle w:val="ListParagraph"/>
        <w:numPr>
          <w:ilvl w:val="0"/>
          <w:numId w:val="103"/>
        </w:numPr>
        <w:spacing w:after="0"/>
        <w:jc w:val="both"/>
        <w:rPr>
          <w:rFonts w:ascii="Times New Roman" w:hAnsi="Times New Roman" w:cs="Times New Roman"/>
          <w:sz w:val="24"/>
          <w:szCs w:val="24"/>
        </w:rPr>
      </w:pPr>
      <w:r w:rsidRPr="00202AB9">
        <w:rPr>
          <w:rFonts w:ascii="Times New Roman" w:hAnsi="Times New Roman" w:cs="Times New Roman"/>
          <w:sz w:val="24"/>
          <w:szCs w:val="24"/>
        </w:rPr>
        <w:t xml:space="preserve">procure the applications of analyticity and special functions.  </w:t>
      </w:r>
    </w:p>
    <w:p w:rsidR="00720921" w:rsidRPr="00720921" w:rsidRDefault="005B59ED" w:rsidP="00720921">
      <w:pPr>
        <w:spacing w:after="0"/>
        <w:jc w:val="center"/>
        <w:rPr>
          <w:rFonts w:ascii="Times New Roman" w:hAnsi="Times New Roman" w:cs="Times New Roman"/>
          <w:b/>
          <w:bCs/>
          <w:sz w:val="26"/>
          <w:szCs w:val="24"/>
        </w:rPr>
      </w:pPr>
      <w:r>
        <w:rPr>
          <w:rFonts w:ascii="Times New Roman" w:hAnsi="Times New Roman" w:cs="Times New Roman"/>
          <w:sz w:val="24"/>
          <w:szCs w:val="24"/>
        </w:rPr>
        <w:br w:type="column"/>
      </w:r>
      <w:r w:rsidR="00720921" w:rsidRPr="00720921">
        <w:rPr>
          <w:rFonts w:ascii="Times New Roman" w:hAnsi="Times New Roman" w:cs="Times New Roman"/>
          <w:b/>
          <w:bCs/>
          <w:sz w:val="26"/>
          <w:szCs w:val="24"/>
        </w:rPr>
        <w:lastRenderedPageBreak/>
        <w:t>PAPER - 11</w:t>
      </w:r>
    </w:p>
    <w:p w:rsidR="00720921" w:rsidRDefault="00720921" w:rsidP="00720921">
      <w:pPr>
        <w:spacing w:after="0"/>
        <w:jc w:val="center"/>
        <w:rPr>
          <w:rFonts w:ascii="Times New Roman" w:hAnsi="Times New Roman" w:cs="Times New Roman"/>
          <w:b/>
          <w:bCs/>
          <w:sz w:val="24"/>
          <w:szCs w:val="24"/>
        </w:rPr>
      </w:pPr>
    </w:p>
    <w:p w:rsidR="00720921" w:rsidRDefault="00720921" w:rsidP="00720921">
      <w:pPr>
        <w:spacing w:after="0"/>
        <w:jc w:val="center"/>
        <w:rPr>
          <w:rFonts w:ascii="Times New Roman" w:hAnsi="Times New Roman" w:cs="Times New Roman"/>
          <w:b/>
          <w:bCs/>
          <w:sz w:val="24"/>
          <w:szCs w:val="24"/>
        </w:rPr>
      </w:pPr>
      <w:r w:rsidRPr="00027A47">
        <w:rPr>
          <w:rFonts w:ascii="Times New Roman" w:hAnsi="Times New Roman" w:cs="Times New Roman"/>
          <w:b/>
          <w:sz w:val="24"/>
          <w:szCs w:val="24"/>
        </w:rPr>
        <w:t>FLUID DYNAMICS</w:t>
      </w:r>
    </w:p>
    <w:p w:rsidR="005B59ED" w:rsidRDefault="005B59ED" w:rsidP="005B59ED">
      <w:pPr>
        <w:rPr>
          <w:rFonts w:ascii="Times New Roman" w:hAnsi="Times New Roman" w:cs="Times New Roman"/>
          <w:b/>
          <w:bCs/>
          <w:sz w:val="24"/>
          <w:szCs w:val="24"/>
        </w:rPr>
      </w:pPr>
      <w:r w:rsidRPr="00BD5BFB">
        <w:rPr>
          <w:rFonts w:ascii="Times New Roman" w:hAnsi="Times New Roman" w:cs="Times New Roman"/>
          <w:b/>
          <w:bCs/>
          <w:sz w:val="24"/>
          <w:szCs w:val="24"/>
        </w:rPr>
        <w:t>Course Objectives</w:t>
      </w:r>
      <w:r>
        <w:rPr>
          <w:rFonts w:ascii="Times New Roman" w:hAnsi="Times New Roman" w:cs="Times New Roman"/>
          <w:b/>
          <w:bCs/>
          <w:sz w:val="24"/>
          <w:szCs w:val="24"/>
        </w:rPr>
        <w:t>:</w:t>
      </w:r>
    </w:p>
    <w:p w:rsidR="00B73B99" w:rsidRDefault="00B73B99" w:rsidP="00720921">
      <w:pPr>
        <w:spacing w:after="0" w:line="240" w:lineRule="auto"/>
        <w:jc w:val="both"/>
        <w:rPr>
          <w:rFonts w:ascii="Times New Roman" w:hAnsi="Times New Roman" w:cs="Times New Roman"/>
          <w:sz w:val="24"/>
          <w:szCs w:val="24"/>
        </w:rPr>
      </w:pPr>
      <w:r w:rsidRPr="000535D9">
        <w:rPr>
          <w:rFonts w:ascii="Times New Roman" w:hAnsi="Times New Roman" w:cs="Times New Roman"/>
          <w:sz w:val="24"/>
          <w:szCs w:val="24"/>
        </w:rPr>
        <w:t xml:space="preserve">The objectives of the course is to  </w:t>
      </w:r>
    </w:p>
    <w:p w:rsidR="00B73B99" w:rsidRDefault="005B59ED" w:rsidP="00720921">
      <w:pPr>
        <w:pStyle w:val="ListParagraph"/>
        <w:numPr>
          <w:ilvl w:val="0"/>
          <w:numId w:val="105"/>
        </w:numPr>
        <w:spacing w:line="240" w:lineRule="auto"/>
        <w:rPr>
          <w:rFonts w:ascii="Times New Roman" w:hAnsi="Times New Roman" w:cs="Times New Roman"/>
          <w:sz w:val="24"/>
          <w:szCs w:val="24"/>
        </w:rPr>
      </w:pPr>
      <w:r w:rsidRPr="005B59ED">
        <w:rPr>
          <w:rFonts w:ascii="Times New Roman" w:hAnsi="Times New Roman" w:cs="Times New Roman"/>
          <w:sz w:val="24"/>
          <w:szCs w:val="24"/>
        </w:rPr>
        <w:t>discuss kinematics of fluids in motion</w:t>
      </w:r>
    </w:p>
    <w:p w:rsidR="00B73B99" w:rsidRDefault="00B73B99" w:rsidP="00720921">
      <w:pPr>
        <w:pStyle w:val="ListParagraph"/>
        <w:numPr>
          <w:ilvl w:val="0"/>
          <w:numId w:val="105"/>
        </w:numPr>
        <w:spacing w:line="240" w:lineRule="auto"/>
        <w:rPr>
          <w:rFonts w:ascii="Times New Roman" w:hAnsi="Times New Roman" w:cs="Times New Roman"/>
          <w:sz w:val="24"/>
          <w:szCs w:val="24"/>
        </w:rPr>
      </w:pPr>
      <w:r>
        <w:rPr>
          <w:rFonts w:ascii="Times New Roman" w:hAnsi="Times New Roman" w:cs="Times New Roman"/>
          <w:sz w:val="24"/>
          <w:szCs w:val="24"/>
        </w:rPr>
        <w:t>derive the e</w:t>
      </w:r>
      <w:r w:rsidR="005B59ED" w:rsidRPr="005B59ED">
        <w:rPr>
          <w:rFonts w:ascii="Times New Roman" w:hAnsi="Times New Roman" w:cs="Times New Roman"/>
          <w:sz w:val="24"/>
          <w:szCs w:val="24"/>
        </w:rPr>
        <w:t>quations of motion of a fluid</w:t>
      </w:r>
    </w:p>
    <w:p w:rsidR="005B59ED" w:rsidRPr="005B59ED" w:rsidRDefault="00B73B99" w:rsidP="00720921">
      <w:pPr>
        <w:pStyle w:val="ListParagraph"/>
        <w:numPr>
          <w:ilvl w:val="0"/>
          <w:numId w:val="105"/>
        </w:numPr>
        <w:spacing w:line="240" w:lineRule="auto"/>
        <w:rPr>
          <w:rFonts w:ascii="Times New Roman" w:hAnsi="Times New Roman" w:cs="Times New Roman"/>
          <w:sz w:val="24"/>
          <w:szCs w:val="24"/>
        </w:rPr>
      </w:pPr>
      <w:r>
        <w:rPr>
          <w:rFonts w:ascii="Times New Roman" w:hAnsi="Times New Roman" w:cs="Times New Roman"/>
          <w:sz w:val="24"/>
          <w:szCs w:val="24"/>
        </w:rPr>
        <w:t>study the</w:t>
      </w:r>
      <w:r w:rsidR="005B59ED" w:rsidRPr="005B59ED">
        <w:rPr>
          <w:rFonts w:ascii="Times New Roman" w:hAnsi="Times New Roman" w:cs="Times New Roman"/>
          <w:sz w:val="24"/>
          <w:szCs w:val="24"/>
        </w:rPr>
        <w:t xml:space="preserve"> three dimensional flows, two dimensional flows and viscous flows.</w:t>
      </w:r>
    </w:p>
    <w:tbl>
      <w:tblPr>
        <w:tblStyle w:val="TableGrid"/>
        <w:tblW w:w="9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6"/>
        <w:gridCol w:w="6522"/>
        <w:gridCol w:w="1470"/>
      </w:tblGrid>
      <w:tr w:rsidR="005B59ED" w:rsidRPr="00027A47" w:rsidTr="00945000">
        <w:trPr>
          <w:trHeight w:val="400"/>
        </w:trPr>
        <w:tc>
          <w:tcPr>
            <w:tcW w:w="1236" w:type="dxa"/>
          </w:tcPr>
          <w:p w:rsidR="005B59ED" w:rsidRPr="00027A47" w:rsidRDefault="005B59ED" w:rsidP="00720921">
            <w:pPr>
              <w:jc w:val="both"/>
              <w:rPr>
                <w:rFonts w:ascii="Times New Roman" w:hAnsi="Times New Roman" w:cs="Times New Roman"/>
                <w:sz w:val="24"/>
                <w:szCs w:val="24"/>
              </w:rPr>
            </w:pPr>
            <w:r>
              <w:rPr>
                <w:rFonts w:ascii="Times New Roman" w:hAnsi="Times New Roman" w:cs="Times New Roman"/>
                <w:b/>
                <w:sz w:val="24"/>
                <w:szCs w:val="24"/>
              </w:rPr>
              <w:t>Unit-1:</w:t>
            </w:r>
          </w:p>
        </w:tc>
        <w:tc>
          <w:tcPr>
            <w:tcW w:w="6522" w:type="dxa"/>
          </w:tcPr>
          <w:p w:rsidR="005B59ED" w:rsidRPr="00027A47" w:rsidRDefault="005B59ED" w:rsidP="00720921">
            <w:pPr>
              <w:rPr>
                <w:rFonts w:ascii="Times New Roman" w:hAnsi="Times New Roman" w:cs="Times New Roman"/>
                <w:sz w:val="24"/>
                <w:szCs w:val="24"/>
              </w:rPr>
            </w:pPr>
            <w:r w:rsidRPr="00027A47">
              <w:rPr>
                <w:rFonts w:ascii="Times New Roman" w:hAnsi="Times New Roman" w:cs="Times New Roman"/>
                <w:b/>
                <w:sz w:val="24"/>
                <w:szCs w:val="24"/>
              </w:rPr>
              <w:t xml:space="preserve">Kinematics </w:t>
            </w:r>
            <w:r w:rsidR="003A07C6">
              <w:rPr>
                <w:rFonts w:ascii="Times New Roman" w:hAnsi="Times New Roman" w:cs="Times New Roman"/>
                <w:b/>
                <w:sz w:val="24"/>
                <w:szCs w:val="24"/>
              </w:rPr>
              <w:t>o</w:t>
            </w:r>
            <w:r w:rsidRPr="00027A47">
              <w:rPr>
                <w:rFonts w:ascii="Times New Roman" w:hAnsi="Times New Roman" w:cs="Times New Roman"/>
                <w:b/>
                <w:sz w:val="24"/>
                <w:szCs w:val="24"/>
              </w:rPr>
              <w:t>f Fluids In Motion</w:t>
            </w:r>
          </w:p>
        </w:tc>
        <w:tc>
          <w:tcPr>
            <w:tcW w:w="1470" w:type="dxa"/>
          </w:tcPr>
          <w:p w:rsidR="005B59ED" w:rsidRPr="008145E1" w:rsidRDefault="005B59ED" w:rsidP="00720921">
            <w:pPr>
              <w:rPr>
                <w:rFonts w:ascii="Times New Roman" w:hAnsi="Times New Roman" w:cs="Times New Roman"/>
                <w:b/>
                <w:bCs/>
                <w:sz w:val="24"/>
                <w:szCs w:val="24"/>
              </w:rPr>
            </w:pPr>
            <w:r w:rsidRPr="008145E1">
              <w:rPr>
                <w:rFonts w:ascii="Times New Roman" w:hAnsi="Times New Roman" w:cs="Times New Roman"/>
                <w:b/>
                <w:bCs/>
                <w:sz w:val="24"/>
                <w:szCs w:val="24"/>
              </w:rPr>
              <w:t>1</w:t>
            </w:r>
            <w:r w:rsidR="00CB1E4B">
              <w:rPr>
                <w:rFonts w:ascii="Times New Roman" w:hAnsi="Times New Roman" w:cs="Times New Roman"/>
                <w:b/>
                <w:bCs/>
                <w:sz w:val="24"/>
                <w:szCs w:val="24"/>
              </w:rPr>
              <w:t>5</w:t>
            </w:r>
            <w:r w:rsidRPr="008145E1">
              <w:rPr>
                <w:rFonts w:ascii="Times New Roman" w:hAnsi="Times New Roman" w:cs="Times New Roman"/>
                <w:b/>
                <w:bCs/>
                <w:sz w:val="24"/>
                <w:szCs w:val="24"/>
              </w:rPr>
              <w:t xml:space="preserve"> hours</w:t>
            </w:r>
          </w:p>
        </w:tc>
      </w:tr>
    </w:tbl>
    <w:p w:rsidR="005B59ED" w:rsidRPr="00027A47" w:rsidRDefault="005B59ED" w:rsidP="00720921">
      <w:pPr>
        <w:spacing w:line="240" w:lineRule="auto"/>
        <w:jc w:val="both"/>
        <w:rPr>
          <w:rFonts w:ascii="Times New Roman" w:hAnsi="Times New Roman" w:cs="Times New Roman"/>
          <w:sz w:val="24"/>
          <w:szCs w:val="24"/>
        </w:rPr>
      </w:pPr>
      <w:r w:rsidRPr="00027A47">
        <w:rPr>
          <w:rFonts w:ascii="Times New Roman" w:hAnsi="Times New Roman" w:cs="Times New Roman"/>
          <w:sz w:val="24"/>
          <w:szCs w:val="24"/>
        </w:rPr>
        <w:t>Real fluids and ideal fluids – Velocity of a fluid at a point, Stream lines, path lines, steady and unsteady flows – Velocity potential – The vorticity vector – Local and particle rates of changes – Equations of continuity – Worked examples – Acceleration of a fluid – Conditions at a rigid boundary.</w:t>
      </w:r>
      <w:r>
        <w:rPr>
          <w:rFonts w:ascii="Times New Roman" w:hAnsi="Times New Roman" w:cs="Times New Roman"/>
          <w:sz w:val="24"/>
          <w:szCs w:val="24"/>
        </w:rPr>
        <w:t xml:space="preserve"> (</w:t>
      </w:r>
      <w:r w:rsidRPr="00027A47">
        <w:rPr>
          <w:rFonts w:ascii="Times New Roman" w:hAnsi="Times New Roman" w:cs="Times New Roman"/>
          <w:sz w:val="24"/>
          <w:szCs w:val="24"/>
        </w:rPr>
        <w:t>Chapter 2: Sections 2.1 to 2.10</w:t>
      </w:r>
      <w:r>
        <w:rPr>
          <w:rFonts w:ascii="Times New Roman" w:hAnsi="Times New Roman" w:cs="Times New Roman"/>
          <w:sz w:val="24"/>
          <w:szCs w:val="24"/>
        </w:rPr>
        <w:t>)</w:t>
      </w:r>
    </w:p>
    <w:tbl>
      <w:tblPr>
        <w:tblStyle w:val="TableGrid"/>
        <w:tblW w:w="8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6"/>
        <w:gridCol w:w="6282"/>
        <w:gridCol w:w="1511"/>
      </w:tblGrid>
      <w:tr w:rsidR="005B59ED" w:rsidRPr="00027A47" w:rsidTr="00945000">
        <w:trPr>
          <w:trHeight w:val="386"/>
        </w:trPr>
        <w:tc>
          <w:tcPr>
            <w:tcW w:w="1206" w:type="dxa"/>
          </w:tcPr>
          <w:p w:rsidR="005B59ED" w:rsidRPr="00027A47" w:rsidRDefault="005B59ED" w:rsidP="00720921">
            <w:pPr>
              <w:jc w:val="both"/>
              <w:rPr>
                <w:rFonts w:ascii="Times New Roman" w:hAnsi="Times New Roman" w:cs="Times New Roman"/>
                <w:sz w:val="24"/>
                <w:szCs w:val="24"/>
              </w:rPr>
            </w:pPr>
            <w:r>
              <w:rPr>
                <w:rFonts w:ascii="Times New Roman" w:hAnsi="Times New Roman" w:cs="Times New Roman"/>
                <w:b/>
                <w:sz w:val="24"/>
                <w:szCs w:val="24"/>
              </w:rPr>
              <w:t>Unit-2:</w:t>
            </w:r>
          </w:p>
        </w:tc>
        <w:tc>
          <w:tcPr>
            <w:tcW w:w="6282" w:type="dxa"/>
          </w:tcPr>
          <w:p w:rsidR="005B59ED" w:rsidRPr="00027A47" w:rsidRDefault="005B59ED" w:rsidP="00720921">
            <w:pPr>
              <w:rPr>
                <w:rFonts w:ascii="Times New Roman" w:hAnsi="Times New Roman" w:cs="Times New Roman"/>
                <w:sz w:val="24"/>
                <w:szCs w:val="24"/>
              </w:rPr>
            </w:pPr>
            <w:r>
              <w:rPr>
                <w:rFonts w:ascii="Times New Roman" w:hAnsi="Times New Roman" w:cs="Times New Roman"/>
                <w:b/>
                <w:sz w:val="24"/>
                <w:szCs w:val="24"/>
              </w:rPr>
              <w:t>Equations of Motion o</w:t>
            </w:r>
            <w:r w:rsidRPr="00027A47">
              <w:rPr>
                <w:rFonts w:ascii="Times New Roman" w:hAnsi="Times New Roman" w:cs="Times New Roman"/>
                <w:b/>
                <w:sz w:val="24"/>
                <w:szCs w:val="24"/>
              </w:rPr>
              <w:t>f Fluid</w:t>
            </w:r>
          </w:p>
        </w:tc>
        <w:tc>
          <w:tcPr>
            <w:tcW w:w="1511" w:type="dxa"/>
          </w:tcPr>
          <w:p w:rsidR="005B59ED" w:rsidRPr="008145E1" w:rsidRDefault="005B59ED" w:rsidP="00720921">
            <w:pPr>
              <w:jc w:val="right"/>
              <w:rPr>
                <w:rFonts w:ascii="Times New Roman" w:hAnsi="Times New Roman" w:cs="Times New Roman"/>
                <w:b/>
                <w:bCs/>
                <w:sz w:val="24"/>
                <w:szCs w:val="24"/>
              </w:rPr>
            </w:pPr>
            <w:r w:rsidRPr="008145E1">
              <w:rPr>
                <w:rFonts w:ascii="Times New Roman" w:hAnsi="Times New Roman" w:cs="Times New Roman"/>
                <w:b/>
                <w:bCs/>
                <w:sz w:val="24"/>
                <w:szCs w:val="24"/>
              </w:rPr>
              <w:t>1</w:t>
            </w:r>
            <w:r w:rsidR="00CB1E4B">
              <w:rPr>
                <w:rFonts w:ascii="Times New Roman" w:hAnsi="Times New Roman" w:cs="Times New Roman"/>
                <w:b/>
                <w:bCs/>
                <w:sz w:val="24"/>
                <w:szCs w:val="24"/>
              </w:rPr>
              <w:t>5</w:t>
            </w:r>
            <w:r w:rsidRPr="008145E1">
              <w:rPr>
                <w:rFonts w:ascii="Times New Roman" w:hAnsi="Times New Roman" w:cs="Times New Roman"/>
                <w:b/>
                <w:bCs/>
                <w:sz w:val="24"/>
                <w:szCs w:val="24"/>
              </w:rPr>
              <w:t xml:space="preserve"> hours</w:t>
            </w:r>
          </w:p>
        </w:tc>
      </w:tr>
    </w:tbl>
    <w:p w:rsidR="005B59ED" w:rsidRPr="00027A47" w:rsidRDefault="005B59ED" w:rsidP="00720921">
      <w:pPr>
        <w:spacing w:line="240" w:lineRule="auto"/>
        <w:jc w:val="both"/>
        <w:rPr>
          <w:rFonts w:ascii="Times New Roman" w:hAnsi="Times New Roman" w:cs="Times New Roman"/>
          <w:sz w:val="24"/>
          <w:szCs w:val="24"/>
        </w:rPr>
      </w:pPr>
      <w:r w:rsidRPr="00027A47">
        <w:rPr>
          <w:rFonts w:ascii="Times New Roman" w:hAnsi="Times New Roman" w:cs="Times New Roman"/>
          <w:sz w:val="24"/>
          <w:szCs w:val="24"/>
        </w:rPr>
        <w:t>Pressure at a point in a fluid at rest – Pressure at a point in a moving fluid – Conditions at a boundary of two inviscid immiscible fluids – Euler's equation of motion – Discussion of the case of steady motion under conservative body forces.</w:t>
      </w:r>
      <w:r>
        <w:rPr>
          <w:rFonts w:ascii="Times New Roman" w:hAnsi="Times New Roman" w:cs="Times New Roman"/>
          <w:sz w:val="24"/>
          <w:szCs w:val="24"/>
        </w:rPr>
        <w:t xml:space="preserve"> (Chapter 3: Sections 3.1 to 3.7)</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5940"/>
        <w:gridCol w:w="1404"/>
      </w:tblGrid>
      <w:tr w:rsidR="005B59ED" w:rsidRPr="00027A47" w:rsidTr="00945000">
        <w:trPr>
          <w:trHeight w:val="400"/>
        </w:trPr>
        <w:tc>
          <w:tcPr>
            <w:tcW w:w="1368" w:type="dxa"/>
          </w:tcPr>
          <w:p w:rsidR="005B59ED" w:rsidRPr="00027A47" w:rsidRDefault="004D38ED" w:rsidP="00720921">
            <w:pPr>
              <w:jc w:val="both"/>
              <w:rPr>
                <w:rFonts w:ascii="Times New Roman" w:hAnsi="Times New Roman" w:cs="Times New Roman"/>
                <w:sz w:val="24"/>
                <w:szCs w:val="24"/>
              </w:rPr>
            </w:pPr>
            <w:r>
              <w:rPr>
                <w:rFonts w:ascii="Times New Roman" w:hAnsi="Times New Roman" w:cs="Times New Roman"/>
                <w:b/>
                <w:sz w:val="24"/>
                <w:szCs w:val="24"/>
              </w:rPr>
              <w:t>Unit-3:</w:t>
            </w:r>
          </w:p>
        </w:tc>
        <w:tc>
          <w:tcPr>
            <w:tcW w:w="5940" w:type="dxa"/>
          </w:tcPr>
          <w:p w:rsidR="005B59ED" w:rsidRPr="00027A47" w:rsidRDefault="004D38ED" w:rsidP="00720921">
            <w:pPr>
              <w:rPr>
                <w:rFonts w:ascii="Times New Roman" w:hAnsi="Times New Roman" w:cs="Times New Roman"/>
                <w:sz w:val="24"/>
                <w:szCs w:val="24"/>
              </w:rPr>
            </w:pPr>
            <w:r w:rsidRPr="00027A47">
              <w:rPr>
                <w:rFonts w:ascii="Times New Roman" w:hAnsi="Times New Roman" w:cs="Times New Roman"/>
                <w:b/>
                <w:sz w:val="24"/>
                <w:szCs w:val="24"/>
              </w:rPr>
              <w:t>Some Three Dimensional Flows</w:t>
            </w:r>
          </w:p>
        </w:tc>
        <w:tc>
          <w:tcPr>
            <w:tcW w:w="1404" w:type="dxa"/>
          </w:tcPr>
          <w:p w:rsidR="005B59ED" w:rsidRPr="008145E1" w:rsidRDefault="005B59ED" w:rsidP="00720921">
            <w:pPr>
              <w:jc w:val="right"/>
              <w:rPr>
                <w:rFonts w:ascii="Times New Roman" w:hAnsi="Times New Roman" w:cs="Times New Roman"/>
                <w:b/>
                <w:bCs/>
                <w:sz w:val="24"/>
                <w:szCs w:val="24"/>
              </w:rPr>
            </w:pPr>
            <w:r w:rsidRPr="008145E1">
              <w:rPr>
                <w:rFonts w:ascii="Times New Roman" w:hAnsi="Times New Roman" w:cs="Times New Roman"/>
                <w:b/>
                <w:bCs/>
                <w:sz w:val="24"/>
                <w:szCs w:val="24"/>
              </w:rPr>
              <w:t>1</w:t>
            </w:r>
            <w:r w:rsidR="00CB1E4B">
              <w:rPr>
                <w:rFonts w:ascii="Times New Roman" w:hAnsi="Times New Roman" w:cs="Times New Roman"/>
                <w:b/>
                <w:bCs/>
                <w:sz w:val="24"/>
                <w:szCs w:val="24"/>
              </w:rPr>
              <w:t>5</w:t>
            </w:r>
            <w:r w:rsidRPr="008145E1">
              <w:rPr>
                <w:rFonts w:ascii="Times New Roman" w:hAnsi="Times New Roman" w:cs="Times New Roman"/>
                <w:b/>
                <w:bCs/>
                <w:sz w:val="24"/>
                <w:szCs w:val="24"/>
              </w:rPr>
              <w:t xml:space="preserve"> hours</w:t>
            </w:r>
          </w:p>
        </w:tc>
      </w:tr>
    </w:tbl>
    <w:p w:rsidR="005B59ED" w:rsidRPr="00027A47" w:rsidRDefault="005B59ED" w:rsidP="00720921">
      <w:pPr>
        <w:spacing w:line="240" w:lineRule="auto"/>
        <w:jc w:val="both"/>
        <w:rPr>
          <w:rFonts w:ascii="Times New Roman" w:hAnsi="Times New Roman" w:cs="Times New Roman"/>
          <w:sz w:val="24"/>
          <w:szCs w:val="24"/>
        </w:rPr>
      </w:pPr>
      <w:r w:rsidRPr="00027A47">
        <w:rPr>
          <w:rFonts w:ascii="Times New Roman" w:hAnsi="Times New Roman" w:cs="Times New Roman"/>
          <w:sz w:val="24"/>
          <w:szCs w:val="24"/>
        </w:rPr>
        <w:t>Introduction – Sources, sinks and doublets – Images in a rigid infinite plane – Axis symmetric flows – Stokes stream function.</w:t>
      </w:r>
      <w:r w:rsidR="004D38ED">
        <w:rPr>
          <w:rFonts w:ascii="Times New Roman" w:hAnsi="Times New Roman" w:cs="Times New Roman"/>
          <w:sz w:val="24"/>
          <w:szCs w:val="24"/>
        </w:rPr>
        <w:t xml:space="preserve"> (</w:t>
      </w:r>
      <w:r w:rsidRPr="00027A47">
        <w:rPr>
          <w:rFonts w:ascii="Times New Roman" w:hAnsi="Times New Roman" w:cs="Times New Roman"/>
          <w:sz w:val="24"/>
          <w:szCs w:val="24"/>
        </w:rPr>
        <w:t>Chapter 4 : Sections 4.1, 4.2, 4.3, 4.5.</w:t>
      </w:r>
      <w:r w:rsidR="004D38ED">
        <w:rPr>
          <w:rFonts w:ascii="Times New Roman" w:hAnsi="Times New Roman" w:cs="Times New Roman"/>
          <w:sz w:val="24"/>
          <w:szCs w:val="24"/>
        </w:rPr>
        <w:t>)</w:t>
      </w:r>
    </w:p>
    <w:tbl>
      <w:tblPr>
        <w:tblStyle w:val="TableGrid"/>
        <w:tblW w:w="9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20"/>
        <w:gridCol w:w="6448"/>
        <w:gridCol w:w="1439"/>
      </w:tblGrid>
      <w:tr w:rsidR="005B59ED" w:rsidRPr="00027A47" w:rsidTr="00945000">
        <w:trPr>
          <w:trHeight w:val="400"/>
        </w:trPr>
        <w:tc>
          <w:tcPr>
            <w:tcW w:w="1220" w:type="dxa"/>
          </w:tcPr>
          <w:p w:rsidR="005B59ED" w:rsidRPr="00027A47" w:rsidRDefault="00B91F0F" w:rsidP="00720921">
            <w:pPr>
              <w:jc w:val="both"/>
              <w:rPr>
                <w:rFonts w:ascii="Times New Roman" w:hAnsi="Times New Roman" w:cs="Times New Roman"/>
                <w:sz w:val="24"/>
                <w:szCs w:val="24"/>
              </w:rPr>
            </w:pPr>
            <w:r>
              <w:rPr>
                <w:rFonts w:ascii="Times New Roman" w:hAnsi="Times New Roman" w:cs="Times New Roman"/>
                <w:b/>
                <w:sz w:val="24"/>
                <w:szCs w:val="24"/>
              </w:rPr>
              <w:t>Unit-4:</w:t>
            </w:r>
          </w:p>
        </w:tc>
        <w:tc>
          <w:tcPr>
            <w:tcW w:w="6448" w:type="dxa"/>
          </w:tcPr>
          <w:p w:rsidR="005B59ED" w:rsidRPr="00027A47" w:rsidRDefault="00B91F0F" w:rsidP="00720921">
            <w:pPr>
              <w:jc w:val="both"/>
              <w:rPr>
                <w:rFonts w:ascii="Times New Roman" w:hAnsi="Times New Roman" w:cs="Times New Roman"/>
                <w:b/>
                <w:sz w:val="24"/>
                <w:szCs w:val="24"/>
              </w:rPr>
            </w:pPr>
            <w:r w:rsidRPr="00027A47">
              <w:rPr>
                <w:rFonts w:ascii="Times New Roman" w:hAnsi="Times New Roman" w:cs="Times New Roman"/>
                <w:b/>
                <w:sz w:val="24"/>
                <w:szCs w:val="24"/>
              </w:rPr>
              <w:t>Some Two Dimensional Flows</w:t>
            </w:r>
          </w:p>
        </w:tc>
        <w:tc>
          <w:tcPr>
            <w:tcW w:w="1439" w:type="dxa"/>
          </w:tcPr>
          <w:p w:rsidR="005B59ED" w:rsidRPr="008145E1" w:rsidRDefault="005B59ED" w:rsidP="00720921">
            <w:pPr>
              <w:jc w:val="right"/>
              <w:rPr>
                <w:rFonts w:ascii="Times New Roman" w:hAnsi="Times New Roman" w:cs="Times New Roman"/>
                <w:b/>
                <w:bCs/>
                <w:sz w:val="24"/>
                <w:szCs w:val="24"/>
              </w:rPr>
            </w:pPr>
            <w:r w:rsidRPr="008145E1">
              <w:rPr>
                <w:rFonts w:ascii="Times New Roman" w:hAnsi="Times New Roman" w:cs="Times New Roman"/>
                <w:b/>
                <w:bCs/>
                <w:sz w:val="24"/>
                <w:szCs w:val="24"/>
              </w:rPr>
              <w:t>1</w:t>
            </w:r>
            <w:r w:rsidR="00CB1E4B">
              <w:rPr>
                <w:rFonts w:ascii="Times New Roman" w:hAnsi="Times New Roman" w:cs="Times New Roman"/>
                <w:b/>
                <w:bCs/>
                <w:sz w:val="24"/>
                <w:szCs w:val="24"/>
              </w:rPr>
              <w:t>5</w:t>
            </w:r>
            <w:r w:rsidRPr="008145E1">
              <w:rPr>
                <w:rFonts w:ascii="Times New Roman" w:hAnsi="Times New Roman" w:cs="Times New Roman"/>
                <w:b/>
                <w:bCs/>
                <w:sz w:val="24"/>
                <w:szCs w:val="24"/>
              </w:rPr>
              <w:t xml:space="preserve"> hours</w:t>
            </w:r>
          </w:p>
        </w:tc>
      </w:tr>
    </w:tbl>
    <w:p w:rsidR="002C57EA" w:rsidRDefault="005B59ED" w:rsidP="00720921">
      <w:pPr>
        <w:spacing w:after="120" w:line="240" w:lineRule="auto"/>
        <w:jc w:val="both"/>
        <w:rPr>
          <w:rFonts w:ascii="Times New Roman" w:hAnsi="Times New Roman" w:cs="Times New Roman"/>
          <w:sz w:val="24"/>
          <w:szCs w:val="24"/>
        </w:rPr>
      </w:pPr>
      <w:r w:rsidRPr="00027A47">
        <w:rPr>
          <w:rFonts w:ascii="Times New Roman" w:hAnsi="Times New Roman" w:cs="Times New Roman"/>
          <w:sz w:val="24"/>
          <w:szCs w:val="24"/>
        </w:rPr>
        <w:t>Meaning of two dimensional flow – Use of Cylindrical polar coordinate – The stream function – The complex potential for two dimensional, irrational incompressible flow – Complex velocity potentials for standard two dimensional flows – Some worked examples – Two dimensional image systems – The Milne Thompson circle Theorem.</w:t>
      </w:r>
    </w:p>
    <w:p w:rsidR="005B59ED" w:rsidRPr="00027A47" w:rsidRDefault="00B91F0F" w:rsidP="0072092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5B59ED" w:rsidRPr="00027A47">
        <w:rPr>
          <w:rFonts w:ascii="Times New Roman" w:hAnsi="Times New Roman" w:cs="Times New Roman"/>
          <w:sz w:val="24"/>
          <w:szCs w:val="24"/>
        </w:rPr>
        <w:t>Chapter 5 : Sections 5.1 to 5.8</w:t>
      </w:r>
      <w:r>
        <w:rPr>
          <w:rFonts w:ascii="Times New Roman" w:hAnsi="Times New Roman" w:cs="Times New Roman"/>
          <w:sz w:val="24"/>
          <w:szCs w:val="24"/>
        </w:rPr>
        <w:t>)</w:t>
      </w:r>
    </w:p>
    <w:tbl>
      <w:tblPr>
        <w:tblStyle w:val="TableGrid"/>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1"/>
        <w:gridCol w:w="6457"/>
        <w:gridCol w:w="1370"/>
      </w:tblGrid>
      <w:tr w:rsidR="005B59ED" w:rsidRPr="00027A47" w:rsidTr="00945000">
        <w:trPr>
          <w:trHeight w:val="398"/>
        </w:trPr>
        <w:tc>
          <w:tcPr>
            <w:tcW w:w="1211" w:type="dxa"/>
          </w:tcPr>
          <w:p w:rsidR="005B59ED" w:rsidRPr="00027A47" w:rsidRDefault="00360652" w:rsidP="00720921">
            <w:pPr>
              <w:jc w:val="both"/>
              <w:rPr>
                <w:rFonts w:ascii="Times New Roman" w:hAnsi="Times New Roman" w:cs="Times New Roman"/>
                <w:sz w:val="24"/>
                <w:szCs w:val="24"/>
              </w:rPr>
            </w:pPr>
            <w:r>
              <w:rPr>
                <w:rFonts w:ascii="Times New Roman" w:hAnsi="Times New Roman" w:cs="Times New Roman"/>
                <w:b/>
                <w:sz w:val="24"/>
                <w:szCs w:val="24"/>
              </w:rPr>
              <w:t>Unit-5:</w:t>
            </w:r>
          </w:p>
        </w:tc>
        <w:tc>
          <w:tcPr>
            <w:tcW w:w="6457" w:type="dxa"/>
          </w:tcPr>
          <w:p w:rsidR="005B59ED" w:rsidRPr="00027A47" w:rsidRDefault="00360652" w:rsidP="00720921">
            <w:pPr>
              <w:rPr>
                <w:rFonts w:ascii="Times New Roman" w:hAnsi="Times New Roman" w:cs="Times New Roman"/>
                <w:sz w:val="24"/>
                <w:szCs w:val="24"/>
              </w:rPr>
            </w:pPr>
            <w:r w:rsidRPr="00027A47">
              <w:rPr>
                <w:rFonts w:ascii="Times New Roman" w:hAnsi="Times New Roman" w:cs="Times New Roman"/>
                <w:b/>
                <w:sz w:val="24"/>
                <w:szCs w:val="24"/>
              </w:rPr>
              <w:t>Viscous Flows</w:t>
            </w:r>
          </w:p>
        </w:tc>
        <w:tc>
          <w:tcPr>
            <w:tcW w:w="1370" w:type="dxa"/>
          </w:tcPr>
          <w:p w:rsidR="005B59ED" w:rsidRPr="008145E1" w:rsidRDefault="005B59ED" w:rsidP="00720921">
            <w:pPr>
              <w:jc w:val="right"/>
              <w:rPr>
                <w:rFonts w:ascii="Times New Roman" w:hAnsi="Times New Roman" w:cs="Times New Roman"/>
                <w:b/>
                <w:bCs/>
                <w:sz w:val="24"/>
                <w:szCs w:val="24"/>
              </w:rPr>
            </w:pPr>
            <w:r w:rsidRPr="008145E1">
              <w:rPr>
                <w:rFonts w:ascii="Times New Roman" w:hAnsi="Times New Roman" w:cs="Times New Roman"/>
                <w:b/>
                <w:bCs/>
                <w:sz w:val="24"/>
                <w:szCs w:val="24"/>
              </w:rPr>
              <w:t>1</w:t>
            </w:r>
            <w:r w:rsidR="00CB1E4B">
              <w:rPr>
                <w:rFonts w:ascii="Times New Roman" w:hAnsi="Times New Roman" w:cs="Times New Roman"/>
                <w:b/>
                <w:bCs/>
                <w:sz w:val="24"/>
                <w:szCs w:val="24"/>
              </w:rPr>
              <w:t>5</w:t>
            </w:r>
            <w:r w:rsidRPr="008145E1">
              <w:rPr>
                <w:rFonts w:ascii="Times New Roman" w:hAnsi="Times New Roman" w:cs="Times New Roman"/>
                <w:b/>
                <w:bCs/>
                <w:sz w:val="24"/>
                <w:szCs w:val="24"/>
              </w:rPr>
              <w:t xml:space="preserve"> hours</w:t>
            </w:r>
          </w:p>
        </w:tc>
      </w:tr>
    </w:tbl>
    <w:p w:rsidR="005B59ED" w:rsidRPr="00027A47" w:rsidRDefault="005B59ED" w:rsidP="00720921">
      <w:pPr>
        <w:spacing w:line="240" w:lineRule="auto"/>
        <w:jc w:val="both"/>
        <w:rPr>
          <w:rFonts w:ascii="Times New Roman" w:hAnsi="Times New Roman" w:cs="Times New Roman"/>
          <w:sz w:val="24"/>
          <w:szCs w:val="24"/>
        </w:rPr>
      </w:pPr>
      <w:r w:rsidRPr="00027A47">
        <w:rPr>
          <w:rFonts w:ascii="Times New Roman" w:hAnsi="Times New Roman" w:cs="Times New Roman"/>
          <w:sz w:val="24"/>
          <w:szCs w:val="24"/>
        </w:rPr>
        <w:t>Stress components in a real fluid – Relations between Cartesian components of stress – Translational motion of fluid elements – The rate of strain quadric and principal stresses – Some further properties of the rate of strain quadric – Stress analysis in fluid motion – Relation between stress and rate of strain – The co-efficient of viscosity and Laminar flow – The Navier – Stokes equations of motion of a Viscous fluid.</w:t>
      </w:r>
      <w:r w:rsidR="00360652">
        <w:rPr>
          <w:rFonts w:ascii="Times New Roman" w:hAnsi="Times New Roman" w:cs="Times New Roman"/>
          <w:sz w:val="24"/>
          <w:szCs w:val="24"/>
        </w:rPr>
        <w:t xml:space="preserve"> (Chapter 8: Sections 8.1 to 8.9)</w:t>
      </w:r>
    </w:p>
    <w:p w:rsidR="00FA3658" w:rsidRPr="00BC281C" w:rsidRDefault="00FA3658" w:rsidP="00720921">
      <w:pPr>
        <w:spacing w:after="0" w:line="240" w:lineRule="auto"/>
        <w:jc w:val="both"/>
        <w:rPr>
          <w:rFonts w:ascii="Times New Roman" w:hAnsi="Times New Roman" w:cs="Times New Roman"/>
          <w:sz w:val="24"/>
          <w:szCs w:val="24"/>
        </w:rPr>
      </w:pPr>
      <w:r w:rsidRPr="00BC281C">
        <w:rPr>
          <w:rFonts w:ascii="Times New Roman" w:hAnsi="Times New Roman" w:cs="Times New Roman"/>
          <w:b/>
          <w:sz w:val="24"/>
          <w:szCs w:val="24"/>
        </w:rPr>
        <w:t>Prescribed Book</w:t>
      </w:r>
    </w:p>
    <w:p w:rsidR="005B59ED" w:rsidRPr="00FA3658" w:rsidRDefault="005B59ED" w:rsidP="00720921">
      <w:pPr>
        <w:pStyle w:val="ListParagraph"/>
        <w:spacing w:after="0" w:line="240" w:lineRule="auto"/>
        <w:rPr>
          <w:rFonts w:ascii="Times New Roman" w:hAnsi="Times New Roman" w:cs="Times New Roman"/>
          <w:sz w:val="24"/>
          <w:szCs w:val="24"/>
        </w:rPr>
      </w:pPr>
      <w:r w:rsidRPr="00FA3658">
        <w:rPr>
          <w:rFonts w:ascii="Times New Roman" w:hAnsi="Times New Roman" w:cs="Times New Roman"/>
          <w:sz w:val="24"/>
          <w:szCs w:val="24"/>
        </w:rPr>
        <w:t xml:space="preserve">F. Chorlton, Text Book of Fluid Dynamics ,CBS Publications. Delhi ,1985. </w:t>
      </w:r>
    </w:p>
    <w:p w:rsidR="005B59ED" w:rsidRPr="00BD5BFB" w:rsidRDefault="005B59ED" w:rsidP="00720921">
      <w:pPr>
        <w:spacing w:after="0" w:line="240" w:lineRule="auto"/>
        <w:rPr>
          <w:rFonts w:ascii="Times New Roman" w:hAnsi="Times New Roman" w:cs="Times New Roman"/>
          <w:b/>
          <w:bCs/>
          <w:sz w:val="24"/>
          <w:szCs w:val="24"/>
        </w:rPr>
      </w:pPr>
      <w:r w:rsidRPr="00BD5BFB">
        <w:rPr>
          <w:rFonts w:ascii="Times New Roman" w:hAnsi="Times New Roman" w:cs="Times New Roman"/>
          <w:b/>
          <w:bCs/>
          <w:sz w:val="24"/>
          <w:szCs w:val="24"/>
        </w:rPr>
        <w:t>Reference Books</w:t>
      </w:r>
      <w:r w:rsidR="00FA3658">
        <w:rPr>
          <w:rFonts w:ascii="Times New Roman" w:hAnsi="Times New Roman" w:cs="Times New Roman"/>
          <w:b/>
          <w:bCs/>
          <w:sz w:val="24"/>
          <w:szCs w:val="24"/>
        </w:rPr>
        <w:t xml:space="preserve">: </w:t>
      </w:r>
    </w:p>
    <w:p w:rsidR="005B59ED" w:rsidRPr="00FA3658" w:rsidRDefault="005B59ED" w:rsidP="00720921">
      <w:pPr>
        <w:pStyle w:val="ListParagraph"/>
        <w:numPr>
          <w:ilvl w:val="0"/>
          <w:numId w:val="107"/>
        </w:numPr>
        <w:spacing w:after="0" w:line="240" w:lineRule="auto"/>
        <w:ind w:left="714" w:hanging="357"/>
        <w:rPr>
          <w:rFonts w:ascii="Times New Roman" w:hAnsi="Times New Roman" w:cs="Times New Roman"/>
          <w:sz w:val="24"/>
          <w:szCs w:val="24"/>
        </w:rPr>
      </w:pPr>
      <w:r w:rsidRPr="00FA3658">
        <w:rPr>
          <w:rFonts w:ascii="Times New Roman" w:hAnsi="Times New Roman" w:cs="Times New Roman"/>
          <w:sz w:val="24"/>
          <w:szCs w:val="24"/>
        </w:rPr>
        <w:t xml:space="preserve">R.W.Fox and A.T.McDonald. Introduction to Fluid Mechanics, Wiley, 1985. </w:t>
      </w:r>
    </w:p>
    <w:p w:rsidR="005B59ED" w:rsidRPr="00FA3658" w:rsidRDefault="005B59ED" w:rsidP="00720921">
      <w:pPr>
        <w:pStyle w:val="ListParagraph"/>
        <w:numPr>
          <w:ilvl w:val="0"/>
          <w:numId w:val="107"/>
        </w:numPr>
        <w:spacing w:after="0" w:line="240" w:lineRule="auto"/>
        <w:ind w:left="714" w:hanging="357"/>
        <w:rPr>
          <w:rFonts w:ascii="Times New Roman" w:hAnsi="Times New Roman" w:cs="Times New Roman"/>
          <w:sz w:val="24"/>
          <w:szCs w:val="24"/>
        </w:rPr>
      </w:pPr>
      <w:r w:rsidRPr="00FA3658">
        <w:rPr>
          <w:rFonts w:ascii="Times New Roman" w:hAnsi="Times New Roman" w:cs="Times New Roman"/>
          <w:sz w:val="24"/>
          <w:szCs w:val="24"/>
        </w:rPr>
        <w:t>E.Krause, Fluid Mechanics with Problems and Solutions, Springer, 2005.</w:t>
      </w:r>
    </w:p>
    <w:p w:rsidR="005B59ED" w:rsidRPr="00FA3658" w:rsidRDefault="005B59ED" w:rsidP="00720921">
      <w:pPr>
        <w:pStyle w:val="ListParagraph"/>
        <w:numPr>
          <w:ilvl w:val="0"/>
          <w:numId w:val="107"/>
        </w:numPr>
        <w:spacing w:after="0" w:line="240" w:lineRule="auto"/>
        <w:ind w:left="714" w:hanging="357"/>
        <w:rPr>
          <w:rFonts w:ascii="Times New Roman" w:hAnsi="Times New Roman" w:cs="Times New Roman"/>
          <w:sz w:val="24"/>
          <w:szCs w:val="24"/>
        </w:rPr>
      </w:pPr>
      <w:r w:rsidRPr="00FA3658">
        <w:rPr>
          <w:rFonts w:ascii="Times New Roman" w:hAnsi="Times New Roman" w:cs="Times New Roman"/>
          <w:sz w:val="24"/>
          <w:szCs w:val="24"/>
        </w:rPr>
        <w:t xml:space="preserve">B.S.Massey, J.W.Smith and A.J.W.Smith, Mechanics of Fluids, Taylor and Francis, New York, 2005 4. P.Orlandi, Fluid Flow Phenomena, Kluwer, New Yor, 2002. </w:t>
      </w:r>
    </w:p>
    <w:p w:rsidR="005B59ED" w:rsidRPr="00FA3658" w:rsidRDefault="005B59ED" w:rsidP="00720921">
      <w:pPr>
        <w:pStyle w:val="ListParagraph"/>
        <w:numPr>
          <w:ilvl w:val="0"/>
          <w:numId w:val="107"/>
        </w:numPr>
        <w:spacing w:after="0" w:line="240" w:lineRule="auto"/>
        <w:ind w:left="714" w:hanging="357"/>
        <w:rPr>
          <w:rFonts w:ascii="Times New Roman" w:hAnsi="Times New Roman" w:cs="Times New Roman"/>
          <w:sz w:val="24"/>
          <w:szCs w:val="24"/>
        </w:rPr>
      </w:pPr>
      <w:r w:rsidRPr="00FA3658">
        <w:rPr>
          <w:rFonts w:ascii="Times New Roman" w:hAnsi="Times New Roman" w:cs="Times New Roman"/>
          <w:sz w:val="24"/>
          <w:szCs w:val="24"/>
        </w:rPr>
        <w:t>T.Petrila, Basics of Fluid Mechanics and Introduction to Computational Fluid Dynamics, Springer, berlin, 2004.</w:t>
      </w:r>
    </w:p>
    <w:p w:rsidR="00720921" w:rsidRDefault="00720921" w:rsidP="00720921">
      <w:pPr>
        <w:spacing w:after="0" w:line="240" w:lineRule="auto"/>
        <w:rPr>
          <w:rFonts w:ascii="Times New Roman" w:hAnsi="Times New Roman" w:cs="Times New Roman"/>
          <w:b/>
          <w:bCs/>
          <w:sz w:val="24"/>
          <w:szCs w:val="24"/>
        </w:rPr>
      </w:pPr>
    </w:p>
    <w:p w:rsidR="00720921" w:rsidRDefault="00720921" w:rsidP="00720921">
      <w:pPr>
        <w:spacing w:after="0" w:line="240" w:lineRule="auto"/>
        <w:rPr>
          <w:rFonts w:ascii="Times New Roman" w:hAnsi="Times New Roman" w:cs="Times New Roman"/>
          <w:b/>
          <w:bCs/>
          <w:sz w:val="24"/>
          <w:szCs w:val="24"/>
        </w:rPr>
      </w:pPr>
    </w:p>
    <w:p w:rsidR="00720921" w:rsidRDefault="00720921" w:rsidP="00720921">
      <w:pPr>
        <w:spacing w:after="0" w:line="240" w:lineRule="auto"/>
        <w:rPr>
          <w:rFonts w:ascii="Times New Roman" w:hAnsi="Times New Roman" w:cs="Times New Roman"/>
          <w:b/>
          <w:bCs/>
          <w:sz w:val="24"/>
          <w:szCs w:val="24"/>
        </w:rPr>
      </w:pPr>
    </w:p>
    <w:p w:rsidR="005B59ED" w:rsidRDefault="005B59ED" w:rsidP="007209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E-Materials:</w:t>
      </w:r>
    </w:p>
    <w:p w:rsidR="005B59ED" w:rsidRPr="00EB6487" w:rsidRDefault="005B59ED" w:rsidP="00720921">
      <w:pPr>
        <w:pStyle w:val="ListParagraph"/>
        <w:spacing w:after="0" w:line="240" w:lineRule="auto"/>
        <w:rPr>
          <w:rFonts w:ascii="Times New Roman" w:hAnsi="Times New Roman" w:cs="Times New Roman"/>
          <w:sz w:val="24"/>
          <w:szCs w:val="24"/>
        </w:rPr>
      </w:pPr>
      <w:r w:rsidRPr="00EB6487">
        <w:rPr>
          <w:rFonts w:ascii="Times New Roman" w:hAnsi="Times New Roman" w:cs="Times New Roman"/>
          <w:sz w:val="24"/>
          <w:szCs w:val="24"/>
        </w:rPr>
        <w:t xml:space="preserve">http://web.mit.edu/1.63/www/lecnote.html </w:t>
      </w:r>
    </w:p>
    <w:p w:rsidR="00FA3658" w:rsidRDefault="00FA3658" w:rsidP="00720921">
      <w:pPr>
        <w:pStyle w:val="ListParagraph"/>
        <w:spacing w:after="0" w:line="240" w:lineRule="auto"/>
        <w:ind w:left="0"/>
        <w:jc w:val="both"/>
        <w:rPr>
          <w:rFonts w:ascii="Times New Roman" w:hAnsi="Times New Roman" w:cs="Times New Roman"/>
          <w:sz w:val="24"/>
          <w:szCs w:val="24"/>
        </w:rPr>
      </w:pPr>
      <w:r w:rsidRPr="00402BCF">
        <w:rPr>
          <w:rFonts w:ascii="Times New Roman" w:hAnsi="Times New Roman" w:cs="Times New Roman"/>
          <w:b/>
          <w:bCs/>
          <w:sz w:val="24"/>
          <w:szCs w:val="24"/>
        </w:rPr>
        <w:t>Course Learning Outcomes</w:t>
      </w:r>
    </w:p>
    <w:p w:rsidR="00FA3658" w:rsidRPr="00FA3658" w:rsidRDefault="00FA3658" w:rsidP="00720921">
      <w:pPr>
        <w:pStyle w:val="ListParagraph"/>
        <w:spacing w:after="0" w:line="240" w:lineRule="auto"/>
        <w:ind w:left="0"/>
        <w:jc w:val="both"/>
        <w:rPr>
          <w:rFonts w:ascii="Times New Roman" w:hAnsi="Times New Roman" w:cs="Times New Roman"/>
          <w:sz w:val="24"/>
          <w:szCs w:val="24"/>
        </w:rPr>
      </w:pPr>
      <w:r w:rsidRPr="00FA3658">
        <w:rPr>
          <w:rFonts w:ascii="Times New Roman" w:hAnsi="Times New Roman" w:cs="Times New Roman"/>
          <w:sz w:val="24"/>
          <w:szCs w:val="24"/>
        </w:rPr>
        <w:t>After the successful completion of this course, the students will</w:t>
      </w:r>
      <w:r w:rsidR="008145E1">
        <w:rPr>
          <w:rFonts w:ascii="Times New Roman" w:hAnsi="Times New Roman" w:cs="Times New Roman"/>
          <w:sz w:val="24"/>
          <w:szCs w:val="24"/>
        </w:rPr>
        <w:t xml:space="preserve"> be</w:t>
      </w:r>
      <w:r w:rsidRPr="00FA3658">
        <w:rPr>
          <w:rFonts w:ascii="Times New Roman" w:hAnsi="Times New Roman" w:cs="Times New Roman"/>
          <w:sz w:val="24"/>
          <w:szCs w:val="24"/>
        </w:rPr>
        <w:t xml:space="preserve"> able to</w:t>
      </w:r>
    </w:p>
    <w:p w:rsidR="005B59ED" w:rsidRPr="00FA3658" w:rsidRDefault="003639F1" w:rsidP="00720921">
      <w:pPr>
        <w:pStyle w:val="ListParagraph"/>
        <w:numPr>
          <w:ilvl w:val="0"/>
          <w:numId w:val="108"/>
        </w:numPr>
        <w:spacing w:line="240" w:lineRule="auto"/>
        <w:rPr>
          <w:rStyle w:val="fontstyle01"/>
          <w:rFonts w:ascii="Times New Roman" w:hAnsi="Times New Roman" w:cs="Times New Roman"/>
          <w:sz w:val="24"/>
          <w:szCs w:val="24"/>
        </w:rPr>
      </w:pPr>
      <w:r>
        <w:rPr>
          <w:rFonts w:ascii="Times New Roman" w:hAnsi="Times New Roman" w:cs="Times New Roman"/>
          <w:sz w:val="24"/>
          <w:szCs w:val="24"/>
        </w:rPr>
        <w:t xml:space="preserve">understand the concepts of </w:t>
      </w:r>
      <w:r w:rsidR="005B59ED" w:rsidRPr="00FA3658">
        <w:rPr>
          <w:rFonts w:ascii="Times New Roman" w:hAnsi="Times New Roman" w:cs="Times New Roman"/>
          <w:sz w:val="24"/>
          <w:szCs w:val="24"/>
          <w:lang w:val="en-IN"/>
        </w:rPr>
        <w:t>kinematics of fluids in motions.</w:t>
      </w:r>
    </w:p>
    <w:p w:rsidR="005B59ED" w:rsidRPr="00FA3658" w:rsidRDefault="00EE1DB3" w:rsidP="00720921">
      <w:pPr>
        <w:pStyle w:val="ListParagraph"/>
        <w:numPr>
          <w:ilvl w:val="0"/>
          <w:numId w:val="108"/>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analyse the examples related to the equation of continuity and acceleration of a fluid</w:t>
      </w:r>
    </w:p>
    <w:p w:rsidR="005B59ED" w:rsidRPr="00FA3658" w:rsidRDefault="00EE1DB3" w:rsidP="00720921">
      <w:pPr>
        <w:pStyle w:val="ListParagraph"/>
        <w:numPr>
          <w:ilvl w:val="0"/>
          <w:numId w:val="108"/>
        </w:numPr>
        <w:spacing w:line="240" w:lineRule="auto"/>
        <w:rPr>
          <w:rFonts w:ascii="Times New Roman" w:hAnsi="Times New Roman" w:cs="Times New Roman"/>
          <w:color w:val="000000"/>
          <w:sz w:val="24"/>
          <w:szCs w:val="24"/>
        </w:rPr>
      </w:pPr>
      <w:r>
        <w:rPr>
          <w:rFonts w:ascii="Times New Roman" w:hAnsi="Times New Roman" w:cs="Times New Roman"/>
          <w:sz w:val="24"/>
          <w:szCs w:val="24"/>
        </w:rPr>
        <w:t>discuss two</w:t>
      </w:r>
      <w:r w:rsidR="005B59ED" w:rsidRPr="00FA3658">
        <w:rPr>
          <w:rFonts w:ascii="Times New Roman" w:hAnsi="Times New Roman" w:cs="Times New Roman"/>
          <w:sz w:val="24"/>
          <w:szCs w:val="24"/>
          <w:lang w:val="en-IN"/>
        </w:rPr>
        <w:t>-dimensional flows</w:t>
      </w:r>
      <w:r>
        <w:rPr>
          <w:rFonts w:ascii="Times New Roman" w:hAnsi="Times New Roman" w:cs="Times New Roman"/>
          <w:sz w:val="24"/>
          <w:szCs w:val="24"/>
          <w:lang w:val="en-IN"/>
        </w:rPr>
        <w:t>, the stream function and the Milne Thompson Circle theorem.</w:t>
      </w:r>
    </w:p>
    <w:p w:rsidR="005B59ED" w:rsidRPr="00FA3658" w:rsidRDefault="00EE1DB3" w:rsidP="00720921">
      <w:pPr>
        <w:pStyle w:val="ListParagraph"/>
        <w:numPr>
          <w:ilvl w:val="0"/>
          <w:numId w:val="108"/>
        </w:numPr>
        <w:spacing w:line="240" w:lineRule="auto"/>
        <w:rPr>
          <w:rFonts w:ascii="Times New Roman" w:hAnsi="Times New Roman" w:cs="Times New Roman"/>
          <w:color w:val="000000"/>
          <w:sz w:val="24"/>
          <w:szCs w:val="24"/>
        </w:rPr>
      </w:pPr>
      <w:r>
        <w:rPr>
          <w:rFonts w:ascii="Times New Roman" w:hAnsi="Times New Roman" w:cs="Times New Roman"/>
          <w:sz w:val="24"/>
          <w:szCs w:val="24"/>
        </w:rPr>
        <w:t>acquire the concept of three</w:t>
      </w:r>
      <w:r w:rsidR="005B59ED" w:rsidRPr="00FA3658">
        <w:rPr>
          <w:rFonts w:ascii="Times New Roman" w:hAnsi="Times New Roman" w:cs="Times New Roman"/>
          <w:sz w:val="24"/>
          <w:szCs w:val="24"/>
          <w:lang w:val="en-IN"/>
        </w:rPr>
        <w:t>-dimensional flows</w:t>
      </w:r>
      <w:r w:rsidR="00D00AC3">
        <w:rPr>
          <w:rFonts w:ascii="Times New Roman" w:hAnsi="Times New Roman" w:cs="Times New Roman"/>
          <w:sz w:val="24"/>
          <w:szCs w:val="24"/>
          <w:lang w:val="en-IN"/>
        </w:rPr>
        <w:t xml:space="preserve"> and derive Stoke’s stream function</w:t>
      </w:r>
    </w:p>
    <w:p w:rsidR="005B59ED" w:rsidRPr="00FA3658" w:rsidRDefault="00EE1DB3" w:rsidP="00720921">
      <w:pPr>
        <w:pStyle w:val="ListParagraph"/>
        <w:numPr>
          <w:ilvl w:val="0"/>
          <w:numId w:val="108"/>
        </w:numPr>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discuss the </w:t>
      </w:r>
      <w:r w:rsidR="005B59ED" w:rsidRPr="00FA3658">
        <w:rPr>
          <w:rFonts w:ascii="Times New Roman" w:hAnsi="Times New Roman" w:cs="Times New Roman"/>
          <w:sz w:val="24"/>
          <w:szCs w:val="24"/>
          <w:lang w:val="en-IN"/>
        </w:rPr>
        <w:t xml:space="preserve">viscous flows and </w:t>
      </w:r>
      <w:r w:rsidR="005B59ED" w:rsidRPr="00FA3658">
        <w:rPr>
          <w:rFonts w:ascii="Times New Roman" w:hAnsi="Times New Roman" w:cs="Times New Roman"/>
          <w:sz w:val="24"/>
          <w:szCs w:val="24"/>
        </w:rPr>
        <w:t>Navier – Stokes equations of motion of a Viscous fluid.</w:t>
      </w:r>
    </w:p>
    <w:p w:rsidR="005006FE" w:rsidRDefault="005006FE" w:rsidP="00720921">
      <w:pPr>
        <w:spacing w:line="240" w:lineRule="auto"/>
        <w:jc w:val="center"/>
        <w:rPr>
          <w:rFonts w:ascii="Times New Roman" w:hAnsi="Times New Roman" w:cs="Times New Roman"/>
          <w:b/>
          <w:bCs/>
          <w:sz w:val="26"/>
          <w:szCs w:val="24"/>
        </w:rPr>
      </w:pPr>
      <w:r>
        <w:rPr>
          <w:rFonts w:ascii="Times New Roman" w:hAnsi="Times New Roman" w:cs="Times New Roman"/>
          <w:sz w:val="24"/>
          <w:szCs w:val="24"/>
        </w:rPr>
        <w:br w:type="column"/>
      </w:r>
      <w:r w:rsidR="00720921" w:rsidRPr="00720921">
        <w:rPr>
          <w:rFonts w:ascii="Times New Roman" w:hAnsi="Times New Roman" w:cs="Times New Roman"/>
          <w:b/>
          <w:bCs/>
          <w:sz w:val="26"/>
          <w:szCs w:val="24"/>
        </w:rPr>
        <w:lastRenderedPageBreak/>
        <w:t xml:space="preserve">PAPER </w:t>
      </w:r>
      <w:r w:rsidR="00720921">
        <w:rPr>
          <w:rFonts w:ascii="Times New Roman" w:hAnsi="Times New Roman" w:cs="Times New Roman"/>
          <w:b/>
          <w:bCs/>
          <w:sz w:val="26"/>
          <w:szCs w:val="24"/>
        </w:rPr>
        <w:t>-</w:t>
      </w:r>
      <w:r w:rsidR="00720921" w:rsidRPr="00720921">
        <w:rPr>
          <w:rFonts w:ascii="Times New Roman" w:hAnsi="Times New Roman" w:cs="Times New Roman"/>
          <w:b/>
          <w:bCs/>
          <w:sz w:val="26"/>
          <w:szCs w:val="24"/>
        </w:rPr>
        <w:t xml:space="preserve"> 1</w:t>
      </w:r>
      <w:r w:rsidR="00720921">
        <w:rPr>
          <w:rFonts w:ascii="Times New Roman" w:hAnsi="Times New Roman" w:cs="Times New Roman"/>
          <w:b/>
          <w:bCs/>
          <w:sz w:val="26"/>
          <w:szCs w:val="24"/>
        </w:rPr>
        <w:t>2</w:t>
      </w:r>
    </w:p>
    <w:p w:rsidR="00720921" w:rsidRPr="005006FE" w:rsidRDefault="00720921" w:rsidP="00720921">
      <w:pPr>
        <w:spacing w:line="240" w:lineRule="auto"/>
        <w:jc w:val="center"/>
        <w:rPr>
          <w:rFonts w:ascii="Times New Roman" w:hAnsi="Times New Roman" w:cs="Times New Roman"/>
          <w:b/>
          <w:sz w:val="24"/>
          <w:szCs w:val="24"/>
          <w:lang w:bidi="ta-IN"/>
        </w:rPr>
      </w:pPr>
      <w:r w:rsidRPr="005006FE">
        <w:rPr>
          <w:rFonts w:ascii="Times New Roman" w:hAnsi="Times New Roman" w:cs="Times New Roman"/>
          <w:b/>
          <w:bCs/>
          <w:lang w:bidi="ta-IN"/>
        </w:rPr>
        <w:t>FUNCTIONAL ANALYSIS</w:t>
      </w:r>
    </w:p>
    <w:p w:rsidR="005006FE" w:rsidRPr="005006FE" w:rsidRDefault="005006FE" w:rsidP="00720921">
      <w:pPr>
        <w:spacing w:after="0"/>
        <w:rPr>
          <w:rFonts w:ascii="Times New Roman" w:hAnsi="Times New Roman" w:cs="Times New Roman"/>
          <w:sz w:val="24"/>
          <w:szCs w:val="24"/>
          <w:lang w:bidi="ta-IN"/>
        </w:rPr>
      </w:pPr>
      <w:r w:rsidRPr="005006FE">
        <w:rPr>
          <w:rFonts w:ascii="Times New Roman" w:hAnsi="Times New Roman" w:cs="Times New Roman"/>
          <w:b/>
          <w:sz w:val="24"/>
          <w:szCs w:val="24"/>
          <w:lang w:bidi="ta-IN"/>
        </w:rPr>
        <w:t xml:space="preserve">                                                                                                                                                                              </w:t>
      </w:r>
    </w:p>
    <w:p w:rsidR="005006FE" w:rsidRDefault="005006FE" w:rsidP="005006FE">
      <w:pPr>
        <w:autoSpaceDE w:val="0"/>
        <w:autoSpaceDN w:val="0"/>
        <w:adjustRightInd w:val="0"/>
        <w:spacing w:after="0" w:line="360" w:lineRule="auto"/>
        <w:rPr>
          <w:rFonts w:ascii="Times New Roman" w:hAnsi="Times New Roman" w:cs="Times New Roman"/>
          <w:b/>
          <w:bCs/>
          <w:color w:val="000000"/>
          <w:sz w:val="24"/>
          <w:szCs w:val="24"/>
          <w:lang w:bidi="ta-IN"/>
        </w:rPr>
      </w:pPr>
      <w:r w:rsidRPr="005006FE">
        <w:rPr>
          <w:rFonts w:ascii="Times New Roman" w:hAnsi="Times New Roman" w:cs="Times New Roman"/>
          <w:b/>
          <w:bCs/>
          <w:color w:val="000000"/>
          <w:sz w:val="24"/>
          <w:szCs w:val="24"/>
          <w:lang w:bidi="ta-IN"/>
        </w:rPr>
        <w:t xml:space="preserve">Course Objectives: </w:t>
      </w:r>
    </w:p>
    <w:p w:rsidR="00F34244" w:rsidRDefault="00F34244" w:rsidP="00F34244">
      <w:pPr>
        <w:spacing w:after="0" w:line="240" w:lineRule="auto"/>
        <w:jc w:val="both"/>
        <w:rPr>
          <w:rFonts w:ascii="Times New Roman" w:hAnsi="Times New Roman" w:cs="Times New Roman"/>
          <w:sz w:val="24"/>
          <w:szCs w:val="24"/>
        </w:rPr>
      </w:pPr>
      <w:r w:rsidRPr="000535D9">
        <w:rPr>
          <w:rFonts w:ascii="Times New Roman" w:hAnsi="Times New Roman" w:cs="Times New Roman"/>
          <w:sz w:val="24"/>
          <w:szCs w:val="24"/>
        </w:rPr>
        <w:t xml:space="preserve">The objectives of the course is to  </w:t>
      </w:r>
    </w:p>
    <w:p w:rsidR="005006FE" w:rsidRPr="00230EF1" w:rsidRDefault="005006FE" w:rsidP="002F6D05">
      <w:pPr>
        <w:numPr>
          <w:ilvl w:val="0"/>
          <w:numId w:val="110"/>
        </w:numPr>
        <w:autoSpaceDE w:val="0"/>
        <w:autoSpaceDN w:val="0"/>
        <w:adjustRightInd w:val="0"/>
        <w:spacing w:after="0" w:line="360" w:lineRule="auto"/>
        <w:rPr>
          <w:rFonts w:ascii="Times New Roman" w:hAnsi="Times New Roman" w:cs="Times New Roman"/>
          <w:b/>
          <w:bCs/>
          <w:color w:val="000000"/>
          <w:sz w:val="24"/>
          <w:szCs w:val="24"/>
          <w:lang w:bidi="ta-IN"/>
        </w:rPr>
      </w:pPr>
      <w:r w:rsidRPr="00230EF1">
        <w:rPr>
          <w:rFonts w:ascii="Times New Roman" w:hAnsi="Times New Roman" w:cs="Times New Roman"/>
          <w:color w:val="000000"/>
          <w:sz w:val="24"/>
          <w:szCs w:val="24"/>
          <w:lang w:bidi="ta-IN"/>
        </w:rPr>
        <w:t>study the details of Banach algebra</w:t>
      </w:r>
      <w:r w:rsidR="00230EF1">
        <w:rPr>
          <w:rFonts w:ascii="Times New Roman" w:hAnsi="Times New Roman" w:cs="Times New Roman"/>
          <w:color w:val="000000"/>
          <w:sz w:val="24"/>
          <w:szCs w:val="24"/>
          <w:lang w:bidi="ta-IN"/>
        </w:rPr>
        <w:t xml:space="preserve">and </w:t>
      </w:r>
      <w:r w:rsidRPr="00230EF1">
        <w:rPr>
          <w:rFonts w:ascii="Times New Roman" w:hAnsi="Times New Roman" w:cs="Times New Roman"/>
          <w:color w:val="000000"/>
          <w:sz w:val="24"/>
          <w:szCs w:val="24"/>
          <w:lang w:bidi="ta-IN"/>
        </w:rPr>
        <w:t>Hilbert Spaces</w:t>
      </w:r>
    </w:p>
    <w:p w:rsidR="005006FE" w:rsidRPr="005006FE" w:rsidRDefault="00B63D7B" w:rsidP="006C7315">
      <w:pPr>
        <w:numPr>
          <w:ilvl w:val="0"/>
          <w:numId w:val="110"/>
        </w:numPr>
        <w:autoSpaceDE w:val="0"/>
        <w:autoSpaceDN w:val="0"/>
        <w:adjustRightInd w:val="0"/>
        <w:spacing w:after="0" w:line="360" w:lineRule="auto"/>
        <w:rPr>
          <w:rFonts w:ascii="Times New Roman" w:hAnsi="Times New Roman" w:cs="Times New Roman"/>
          <w:b/>
          <w:bCs/>
          <w:color w:val="000000"/>
          <w:sz w:val="24"/>
          <w:szCs w:val="24"/>
          <w:lang w:bidi="ta-IN"/>
        </w:rPr>
      </w:pPr>
      <w:r>
        <w:rPr>
          <w:rFonts w:ascii="Times New Roman" w:hAnsi="Times New Roman" w:cs="Times New Roman"/>
          <w:color w:val="000000"/>
          <w:sz w:val="24"/>
          <w:szCs w:val="24"/>
          <w:lang w:bidi="ta-IN"/>
        </w:rPr>
        <w:t>provide</w:t>
      </w:r>
      <w:r w:rsidR="00F34244">
        <w:rPr>
          <w:rFonts w:ascii="Times New Roman" w:hAnsi="Times New Roman" w:cs="Times New Roman"/>
          <w:color w:val="000000"/>
          <w:sz w:val="24"/>
          <w:szCs w:val="24"/>
          <w:lang w:bidi="ta-IN"/>
        </w:rPr>
        <w:t xml:space="preserve">the </w:t>
      </w:r>
      <w:r>
        <w:rPr>
          <w:rFonts w:ascii="Times New Roman" w:hAnsi="Times New Roman" w:cs="Times New Roman"/>
          <w:color w:val="000000"/>
          <w:sz w:val="24"/>
          <w:szCs w:val="24"/>
          <w:lang w:bidi="ta-IN"/>
        </w:rPr>
        <w:t xml:space="preserve">concept of </w:t>
      </w:r>
      <w:r w:rsidR="00F34244">
        <w:rPr>
          <w:rFonts w:ascii="Times New Roman" w:hAnsi="Times New Roman" w:cs="Times New Roman"/>
          <w:color w:val="000000"/>
          <w:sz w:val="24"/>
          <w:szCs w:val="24"/>
          <w:lang w:bidi="ta-IN"/>
        </w:rPr>
        <w:t>conjugate space H*, adjoint, self-adjoint, normal and unitary operators.</w:t>
      </w:r>
    </w:p>
    <w:p w:rsidR="005006FE" w:rsidRPr="005006FE" w:rsidRDefault="00F34244" w:rsidP="006C7315">
      <w:pPr>
        <w:numPr>
          <w:ilvl w:val="0"/>
          <w:numId w:val="110"/>
        </w:numPr>
        <w:autoSpaceDE w:val="0"/>
        <w:autoSpaceDN w:val="0"/>
        <w:adjustRightInd w:val="0"/>
        <w:spacing w:after="0" w:line="360" w:lineRule="auto"/>
        <w:rPr>
          <w:rFonts w:ascii="Times New Roman" w:hAnsi="Times New Roman" w:cs="Times New Roman"/>
          <w:b/>
          <w:bCs/>
          <w:color w:val="000000"/>
          <w:sz w:val="24"/>
          <w:szCs w:val="24"/>
          <w:lang w:bidi="ta-IN"/>
        </w:rPr>
      </w:pPr>
      <w:r>
        <w:rPr>
          <w:rFonts w:ascii="Times New Roman" w:hAnsi="Times New Roman" w:cs="Times New Roman"/>
          <w:color w:val="000000"/>
          <w:sz w:val="24"/>
          <w:szCs w:val="24"/>
          <w:lang w:bidi="ta-IN"/>
        </w:rPr>
        <w:t>study the regular, singular elements, radical and semi-simplicity.</w:t>
      </w:r>
    </w:p>
    <w:p w:rsidR="005006FE" w:rsidRPr="005006FE" w:rsidRDefault="005006FE" w:rsidP="006C7315">
      <w:pPr>
        <w:numPr>
          <w:ilvl w:val="0"/>
          <w:numId w:val="110"/>
        </w:numPr>
        <w:autoSpaceDE w:val="0"/>
        <w:autoSpaceDN w:val="0"/>
        <w:adjustRightInd w:val="0"/>
        <w:spacing w:after="0" w:line="360" w:lineRule="auto"/>
        <w:rPr>
          <w:rFonts w:ascii="Times New Roman" w:hAnsi="Times New Roman" w:cs="Times New Roman"/>
          <w:color w:val="000000"/>
          <w:sz w:val="24"/>
          <w:szCs w:val="24"/>
          <w:lang w:bidi="ta-IN"/>
        </w:rPr>
      </w:pPr>
      <w:r w:rsidRPr="005006FE">
        <w:rPr>
          <w:rFonts w:ascii="Times New Roman" w:hAnsi="Times New Roman" w:cs="Times New Roman"/>
          <w:color w:val="000000"/>
          <w:sz w:val="24"/>
          <w:szCs w:val="24"/>
          <w:lang w:bidi="ta-IN"/>
        </w:rPr>
        <w:t>study the details of structure of commutative Banach algebras</w:t>
      </w:r>
    </w:p>
    <w:p w:rsidR="005006FE" w:rsidRPr="005006FE" w:rsidRDefault="005006FE" w:rsidP="006C7315">
      <w:pPr>
        <w:numPr>
          <w:ilvl w:val="0"/>
          <w:numId w:val="110"/>
        </w:numPr>
        <w:autoSpaceDE w:val="0"/>
        <w:autoSpaceDN w:val="0"/>
        <w:adjustRightInd w:val="0"/>
        <w:spacing w:after="0" w:line="360" w:lineRule="auto"/>
        <w:rPr>
          <w:rFonts w:ascii="Times New Roman" w:hAnsi="Times New Roman" w:cs="Times New Roman"/>
          <w:color w:val="000000"/>
          <w:sz w:val="24"/>
          <w:szCs w:val="24"/>
          <w:lang w:bidi="ta-IN"/>
        </w:rPr>
      </w:pPr>
      <w:r w:rsidRPr="005006FE">
        <w:rPr>
          <w:rFonts w:ascii="Times New Roman" w:hAnsi="Times New Roman" w:cs="Times New Roman"/>
          <w:color w:val="000000"/>
          <w:sz w:val="24"/>
          <w:szCs w:val="24"/>
          <w:lang w:bidi="ta-IN"/>
        </w:rPr>
        <w:t xml:space="preserve">know about the relationship between algebraic structure of linear space and distance structure of a metric space. </w:t>
      </w:r>
    </w:p>
    <w:p w:rsidR="005006FE" w:rsidRPr="005006FE" w:rsidRDefault="005006FE" w:rsidP="005006FE">
      <w:pPr>
        <w:autoSpaceDE w:val="0"/>
        <w:autoSpaceDN w:val="0"/>
        <w:adjustRightInd w:val="0"/>
        <w:spacing w:after="0" w:line="360" w:lineRule="auto"/>
        <w:rPr>
          <w:rFonts w:ascii="Times New Roman" w:hAnsi="Times New Roman" w:cs="Times New Roman"/>
          <w:color w:val="000000"/>
          <w:sz w:val="24"/>
          <w:szCs w:val="24"/>
          <w:lang w:bidi="ta-IN"/>
        </w:rPr>
      </w:pPr>
      <w:r w:rsidRPr="005006FE">
        <w:rPr>
          <w:rFonts w:ascii="Times New Roman" w:hAnsi="Times New Roman" w:cs="Times New Roman"/>
          <w:b/>
          <w:bCs/>
          <w:color w:val="000000"/>
          <w:sz w:val="24"/>
          <w:szCs w:val="24"/>
          <w:lang w:bidi="ta-IN"/>
        </w:rPr>
        <w:t xml:space="preserve">UNIT-I :Banach Spaces </w:t>
      </w:r>
      <w:r>
        <w:rPr>
          <w:rFonts w:ascii="Times New Roman" w:hAnsi="Times New Roman" w:cs="Times New Roman"/>
          <w:b/>
          <w:bCs/>
          <w:color w:val="000000"/>
          <w:sz w:val="24"/>
          <w:szCs w:val="24"/>
          <w:lang w:bidi="ta-IN"/>
        </w:rPr>
        <w:tab/>
      </w:r>
      <w:r>
        <w:rPr>
          <w:rFonts w:ascii="Times New Roman" w:hAnsi="Times New Roman" w:cs="Times New Roman"/>
          <w:b/>
          <w:bCs/>
          <w:color w:val="000000"/>
          <w:sz w:val="24"/>
          <w:szCs w:val="24"/>
          <w:lang w:bidi="ta-IN"/>
        </w:rPr>
        <w:tab/>
      </w:r>
      <w:r>
        <w:rPr>
          <w:rFonts w:ascii="Times New Roman" w:hAnsi="Times New Roman" w:cs="Times New Roman"/>
          <w:b/>
          <w:bCs/>
          <w:color w:val="000000"/>
          <w:sz w:val="24"/>
          <w:szCs w:val="24"/>
          <w:lang w:bidi="ta-IN"/>
        </w:rPr>
        <w:tab/>
      </w:r>
      <w:r>
        <w:rPr>
          <w:rFonts w:ascii="Times New Roman" w:hAnsi="Times New Roman" w:cs="Times New Roman"/>
          <w:b/>
          <w:bCs/>
          <w:color w:val="000000"/>
          <w:sz w:val="24"/>
          <w:szCs w:val="24"/>
          <w:lang w:bidi="ta-IN"/>
        </w:rPr>
        <w:tab/>
      </w:r>
      <w:r>
        <w:rPr>
          <w:rFonts w:ascii="Times New Roman" w:hAnsi="Times New Roman" w:cs="Times New Roman"/>
          <w:b/>
          <w:bCs/>
          <w:color w:val="000000"/>
          <w:sz w:val="24"/>
          <w:szCs w:val="24"/>
          <w:lang w:bidi="ta-IN"/>
        </w:rPr>
        <w:tab/>
      </w:r>
      <w:r>
        <w:rPr>
          <w:rFonts w:ascii="Times New Roman" w:hAnsi="Times New Roman" w:cs="Times New Roman"/>
          <w:b/>
          <w:bCs/>
          <w:color w:val="000000"/>
          <w:sz w:val="24"/>
          <w:szCs w:val="24"/>
          <w:lang w:bidi="ta-IN"/>
        </w:rPr>
        <w:tab/>
      </w:r>
      <w:r>
        <w:rPr>
          <w:rFonts w:ascii="Times New Roman" w:hAnsi="Times New Roman" w:cs="Times New Roman"/>
          <w:b/>
          <w:bCs/>
          <w:color w:val="000000"/>
          <w:sz w:val="24"/>
          <w:szCs w:val="24"/>
          <w:lang w:bidi="ta-IN"/>
        </w:rPr>
        <w:tab/>
      </w:r>
      <w:r w:rsidR="00CB1E4B">
        <w:rPr>
          <w:rFonts w:ascii="Times New Roman" w:hAnsi="Times New Roman" w:cs="Times New Roman"/>
          <w:b/>
          <w:bCs/>
          <w:color w:val="000000"/>
          <w:sz w:val="24"/>
          <w:szCs w:val="24"/>
          <w:lang w:bidi="ta-IN"/>
        </w:rPr>
        <w:t>15</w:t>
      </w:r>
      <w:r w:rsidRPr="005006FE">
        <w:rPr>
          <w:rFonts w:ascii="Times New Roman" w:hAnsi="Times New Roman" w:cs="Times New Roman"/>
          <w:b/>
          <w:bCs/>
          <w:color w:val="000000"/>
          <w:sz w:val="24"/>
          <w:szCs w:val="24"/>
          <w:lang w:bidi="ta-IN"/>
        </w:rPr>
        <w:t xml:space="preserve"> hours</w:t>
      </w:r>
    </w:p>
    <w:p w:rsidR="005006FE" w:rsidRPr="005006FE" w:rsidRDefault="005006FE" w:rsidP="005006FE">
      <w:pPr>
        <w:autoSpaceDE w:val="0"/>
        <w:autoSpaceDN w:val="0"/>
        <w:adjustRightInd w:val="0"/>
        <w:spacing w:after="0" w:line="360" w:lineRule="auto"/>
        <w:rPr>
          <w:rFonts w:ascii="Times New Roman" w:hAnsi="Times New Roman" w:cs="Times New Roman"/>
          <w:color w:val="000000"/>
          <w:sz w:val="24"/>
          <w:szCs w:val="24"/>
          <w:lang w:bidi="ta-IN"/>
        </w:rPr>
      </w:pPr>
      <w:r w:rsidRPr="005006FE">
        <w:rPr>
          <w:rFonts w:ascii="Times New Roman" w:hAnsi="Times New Roman" w:cs="Times New Roman"/>
          <w:color w:val="000000"/>
          <w:sz w:val="24"/>
          <w:szCs w:val="24"/>
          <w:lang w:bidi="ta-IN"/>
        </w:rPr>
        <w:t xml:space="preserve">Definition - Some examples - Continuous Linear Transformations - The Hahn -Banach Theorem </w:t>
      </w:r>
      <w:r>
        <w:rPr>
          <w:rFonts w:ascii="Times New Roman" w:hAnsi="Times New Roman" w:cs="Times New Roman"/>
          <w:color w:val="000000"/>
          <w:sz w:val="24"/>
          <w:szCs w:val="24"/>
          <w:lang w:bidi="ta-IN"/>
        </w:rPr>
        <w:t>(</w:t>
      </w:r>
      <w:r w:rsidRPr="005006FE">
        <w:rPr>
          <w:rFonts w:ascii="Times New Roman" w:hAnsi="Times New Roman" w:cs="Times New Roman"/>
          <w:color w:val="000000"/>
          <w:sz w:val="24"/>
          <w:szCs w:val="24"/>
          <w:lang w:bidi="ta-IN"/>
        </w:rPr>
        <w:t>Chapter 9: Sections 46 to 48 )</w:t>
      </w:r>
    </w:p>
    <w:p w:rsidR="005006FE" w:rsidRPr="005006FE" w:rsidRDefault="005006FE" w:rsidP="005006FE">
      <w:pPr>
        <w:autoSpaceDE w:val="0"/>
        <w:autoSpaceDN w:val="0"/>
        <w:adjustRightInd w:val="0"/>
        <w:spacing w:after="0" w:line="360" w:lineRule="auto"/>
        <w:rPr>
          <w:rFonts w:ascii="Times New Roman" w:hAnsi="Times New Roman" w:cs="Times New Roman"/>
          <w:color w:val="000000"/>
          <w:sz w:val="24"/>
          <w:szCs w:val="24"/>
          <w:lang w:bidi="ta-IN"/>
        </w:rPr>
      </w:pPr>
      <w:r w:rsidRPr="005006FE">
        <w:rPr>
          <w:rFonts w:ascii="Times New Roman" w:hAnsi="Times New Roman" w:cs="Times New Roman"/>
          <w:b/>
          <w:bCs/>
          <w:color w:val="000000"/>
          <w:sz w:val="24"/>
          <w:szCs w:val="24"/>
          <w:lang w:bidi="ta-IN"/>
        </w:rPr>
        <w:t xml:space="preserve">UNIT-II :Banach Spaces And Hilbert Spaces                     </w:t>
      </w:r>
      <w:r w:rsidR="00CB1E4B">
        <w:rPr>
          <w:rFonts w:ascii="Times New Roman" w:hAnsi="Times New Roman" w:cs="Times New Roman"/>
          <w:b/>
          <w:bCs/>
          <w:color w:val="000000"/>
          <w:sz w:val="24"/>
          <w:szCs w:val="24"/>
          <w:lang w:bidi="ta-IN"/>
        </w:rPr>
        <w:t xml:space="preserve">                              15</w:t>
      </w:r>
      <w:r w:rsidRPr="005006FE">
        <w:rPr>
          <w:rFonts w:ascii="Times New Roman" w:hAnsi="Times New Roman" w:cs="Times New Roman"/>
          <w:b/>
          <w:bCs/>
          <w:color w:val="000000"/>
          <w:sz w:val="24"/>
          <w:szCs w:val="24"/>
          <w:lang w:bidi="ta-IN"/>
        </w:rPr>
        <w:t xml:space="preserve"> hours</w:t>
      </w:r>
    </w:p>
    <w:p w:rsidR="005006FE" w:rsidRPr="005006FE" w:rsidRDefault="005006FE" w:rsidP="005006FE">
      <w:pPr>
        <w:autoSpaceDE w:val="0"/>
        <w:autoSpaceDN w:val="0"/>
        <w:adjustRightInd w:val="0"/>
        <w:spacing w:after="0" w:line="360" w:lineRule="auto"/>
        <w:rPr>
          <w:rFonts w:ascii="Times New Roman" w:hAnsi="Times New Roman" w:cs="Times New Roman"/>
          <w:color w:val="000000"/>
          <w:sz w:val="24"/>
          <w:szCs w:val="24"/>
          <w:lang w:bidi="ta-IN"/>
        </w:rPr>
      </w:pPr>
      <w:r w:rsidRPr="005006FE">
        <w:rPr>
          <w:rFonts w:ascii="Times New Roman" w:hAnsi="Times New Roman" w:cs="Times New Roman"/>
          <w:color w:val="000000"/>
          <w:sz w:val="24"/>
          <w:szCs w:val="24"/>
          <w:lang w:bidi="ta-IN"/>
        </w:rPr>
        <w:t>Open mapping theorem - conjugate of an operator - Definition and some simple properties - Orthogonal complements - Orthonormal (Chapter 9: Sections 50 and 51 ; Chapter 10 : Sections 52, 53 and 54 )</w:t>
      </w:r>
    </w:p>
    <w:p w:rsidR="005006FE" w:rsidRPr="005006FE" w:rsidRDefault="005006FE" w:rsidP="005006FE">
      <w:pPr>
        <w:autoSpaceDE w:val="0"/>
        <w:autoSpaceDN w:val="0"/>
        <w:adjustRightInd w:val="0"/>
        <w:spacing w:after="0" w:line="360" w:lineRule="auto"/>
        <w:rPr>
          <w:rFonts w:ascii="Times New Roman" w:hAnsi="Times New Roman" w:cs="Times New Roman"/>
          <w:color w:val="000000"/>
          <w:sz w:val="24"/>
          <w:szCs w:val="24"/>
          <w:lang w:bidi="ta-IN"/>
        </w:rPr>
      </w:pPr>
      <w:r w:rsidRPr="005006FE">
        <w:rPr>
          <w:rFonts w:ascii="Times New Roman" w:hAnsi="Times New Roman" w:cs="Times New Roman"/>
          <w:b/>
          <w:bCs/>
          <w:color w:val="000000"/>
          <w:sz w:val="24"/>
          <w:szCs w:val="24"/>
          <w:lang w:bidi="ta-IN"/>
        </w:rPr>
        <w:t xml:space="preserve">UNIT-III : Hilbert Space </w:t>
      </w:r>
      <w:r>
        <w:rPr>
          <w:rFonts w:ascii="Times New Roman" w:hAnsi="Times New Roman" w:cs="Times New Roman"/>
          <w:b/>
          <w:bCs/>
          <w:color w:val="000000"/>
          <w:sz w:val="24"/>
          <w:szCs w:val="24"/>
          <w:lang w:bidi="ta-IN"/>
        </w:rPr>
        <w:tab/>
      </w:r>
      <w:r>
        <w:rPr>
          <w:rFonts w:ascii="Times New Roman" w:hAnsi="Times New Roman" w:cs="Times New Roman"/>
          <w:b/>
          <w:bCs/>
          <w:color w:val="000000"/>
          <w:sz w:val="24"/>
          <w:szCs w:val="24"/>
          <w:lang w:bidi="ta-IN"/>
        </w:rPr>
        <w:tab/>
      </w:r>
      <w:r>
        <w:rPr>
          <w:rFonts w:ascii="Times New Roman" w:hAnsi="Times New Roman" w:cs="Times New Roman"/>
          <w:b/>
          <w:bCs/>
          <w:color w:val="000000"/>
          <w:sz w:val="24"/>
          <w:szCs w:val="24"/>
          <w:lang w:bidi="ta-IN"/>
        </w:rPr>
        <w:tab/>
      </w:r>
      <w:r>
        <w:rPr>
          <w:rFonts w:ascii="Times New Roman" w:hAnsi="Times New Roman" w:cs="Times New Roman"/>
          <w:b/>
          <w:bCs/>
          <w:color w:val="000000"/>
          <w:sz w:val="24"/>
          <w:szCs w:val="24"/>
          <w:lang w:bidi="ta-IN"/>
        </w:rPr>
        <w:tab/>
      </w:r>
      <w:r>
        <w:rPr>
          <w:rFonts w:ascii="Times New Roman" w:hAnsi="Times New Roman" w:cs="Times New Roman"/>
          <w:b/>
          <w:bCs/>
          <w:color w:val="000000"/>
          <w:sz w:val="24"/>
          <w:szCs w:val="24"/>
          <w:lang w:bidi="ta-IN"/>
        </w:rPr>
        <w:tab/>
      </w:r>
      <w:r>
        <w:rPr>
          <w:rFonts w:ascii="Times New Roman" w:hAnsi="Times New Roman" w:cs="Times New Roman"/>
          <w:b/>
          <w:bCs/>
          <w:color w:val="000000"/>
          <w:sz w:val="24"/>
          <w:szCs w:val="24"/>
          <w:lang w:bidi="ta-IN"/>
        </w:rPr>
        <w:tab/>
      </w:r>
      <w:r>
        <w:rPr>
          <w:rFonts w:ascii="Times New Roman" w:hAnsi="Times New Roman" w:cs="Times New Roman"/>
          <w:b/>
          <w:bCs/>
          <w:color w:val="000000"/>
          <w:sz w:val="24"/>
          <w:szCs w:val="24"/>
          <w:lang w:bidi="ta-IN"/>
        </w:rPr>
        <w:tab/>
      </w:r>
      <w:r w:rsidR="00CB1E4B">
        <w:rPr>
          <w:rFonts w:ascii="Times New Roman" w:hAnsi="Times New Roman" w:cs="Times New Roman"/>
          <w:b/>
          <w:bCs/>
          <w:color w:val="000000"/>
          <w:sz w:val="24"/>
          <w:szCs w:val="24"/>
          <w:lang w:bidi="ta-IN"/>
        </w:rPr>
        <w:t>15</w:t>
      </w:r>
      <w:r w:rsidRPr="005006FE">
        <w:rPr>
          <w:rFonts w:ascii="Times New Roman" w:hAnsi="Times New Roman" w:cs="Times New Roman"/>
          <w:b/>
          <w:bCs/>
          <w:color w:val="000000"/>
          <w:sz w:val="24"/>
          <w:szCs w:val="24"/>
          <w:lang w:bidi="ta-IN"/>
        </w:rPr>
        <w:t xml:space="preserve"> hours</w:t>
      </w:r>
    </w:p>
    <w:p w:rsidR="005006FE" w:rsidRPr="005006FE" w:rsidRDefault="005006FE" w:rsidP="005006FE">
      <w:pPr>
        <w:autoSpaceDE w:val="0"/>
        <w:autoSpaceDN w:val="0"/>
        <w:adjustRightInd w:val="0"/>
        <w:spacing w:after="0" w:line="360" w:lineRule="auto"/>
        <w:rPr>
          <w:rFonts w:ascii="Times New Roman" w:hAnsi="Times New Roman" w:cs="Times New Roman"/>
          <w:color w:val="000000"/>
          <w:sz w:val="24"/>
          <w:szCs w:val="24"/>
          <w:lang w:bidi="ta-IN"/>
        </w:rPr>
      </w:pPr>
      <w:r w:rsidRPr="005006FE">
        <w:rPr>
          <w:rFonts w:ascii="Times New Roman" w:hAnsi="Times New Roman" w:cs="Times New Roman"/>
          <w:color w:val="000000"/>
          <w:sz w:val="24"/>
          <w:szCs w:val="24"/>
          <w:lang w:bidi="ta-IN"/>
        </w:rPr>
        <w:t xml:space="preserve">Conjugate space H* - Adjoint of an operator - Self-adjoint operator - Normal and Unitary Operators </w:t>
      </w:r>
      <w:r>
        <w:rPr>
          <w:rFonts w:ascii="Times New Roman" w:hAnsi="Times New Roman" w:cs="Times New Roman"/>
          <w:color w:val="000000"/>
          <w:sz w:val="24"/>
          <w:szCs w:val="24"/>
          <w:lang w:bidi="ta-IN"/>
        </w:rPr>
        <w:t>–</w:t>
      </w:r>
      <w:r w:rsidRPr="005006FE">
        <w:rPr>
          <w:rFonts w:ascii="Times New Roman" w:hAnsi="Times New Roman" w:cs="Times New Roman"/>
          <w:color w:val="000000"/>
          <w:sz w:val="24"/>
          <w:szCs w:val="24"/>
          <w:lang w:bidi="ta-IN"/>
        </w:rPr>
        <w:t xml:space="preserve"> Projections</w:t>
      </w:r>
      <w:r>
        <w:rPr>
          <w:rFonts w:ascii="Times New Roman" w:hAnsi="Times New Roman" w:cs="Times New Roman"/>
          <w:color w:val="000000"/>
          <w:sz w:val="24"/>
          <w:szCs w:val="24"/>
          <w:lang w:bidi="ta-IN"/>
        </w:rPr>
        <w:t xml:space="preserve"> (</w:t>
      </w:r>
      <w:r w:rsidRPr="005006FE">
        <w:rPr>
          <w:rFonts w:ascii="Times New Roman" w:hAnsi="Times New Roman" w:cs="Times New Roman"/>
          <w:color w:val="000000"/>
          <w:sz w:val="24"/>
          <w:szCs w:val="24"/>
          <w:lang w:bidi="ta-IN"/>
        </w:rPr>
        <w:t>Chapter 10: Sections 55, 56,57,58 and 59 )</w:t>
      </w:r>
    </w:p>
    <w:p w:rsidR="005006FE" w:rsidRPr="005006FE" w:rsidRDefault="005006FE" w:rsidP="005006FE">
      <w:pPr>
        <w:autoSpaceDE w:val="0"/>
        <w:autoSpaceDN w:val="0"/>
        <w:adjustRightInd w:val="0"/>
        <w:spacing w:after="0" w:line="360" w:lineRule="auto"/>
        <w:rPr>
          <w:rFonts w:ascii="Times New Roman" w:hAnsi="Times New Roman" w:cs="Times New Roman"/>
          <w:color w:val="000000"/>
          <w:sz w:val="24"/>
          <w:szCs w:val="24"/>
          <w:lang w:bidi="ta-IN"/>
        </w:rPr>
      </w:pPr>
      <w:r w:rsidRPr="005006FE">
        <w:rPr>
          <w:rFonts w:ascii="Times New Roman" w:hAnsi="Times New Roman" w:cs="Times New Roman"/>
          <w:b/>
          <w:bCs/>
          <w:color w:val="000000"/>
          <w:sz w:val="24"/>
          <w:szCs w:val="24"/>
          <w:lang w:bidi="ta-IN"/>
        </w:rPr>
        <w:t>UNIT-IV :</w:t>
      </w:r>
      <w:r>
        <w:rPr>
          <w:rFonts w:ascii="Times New Roman" w:hAnsi="Times New Roman" w:cs="Times New Roman"/>
          <w:b/>
          <w:bCs/>
          <w:color w:val="000000"/>
          <w:sz w:val="24"/>
          <w:szCs w:val="24"/>
          <w:lang w:bidi="ta-IN"/>
        </w:rPr>
        <w:t>Preliminaries n</w:t>
      </w:r>
      <w:r w:rsidRPr="005006FE">
        <w:rPr>
          <w:rFonts w:ascii="Times New Roman" w:hAnsi="Times New Roman" w:cs="Times New Roman"/>
          <w:b/>
          <w:bCs/>
          <w:color w:val="000000"/>
          <w:sz w:val="24"/>
          <w:szCs w:val="24"/>
          <w:lang w:bidi="ta-IN"/>
        </w:rPr>
        <w:t xml:space="preserve">nBanach Algebras </w:t>
      </w:r>
      <w:r>
        <w:rPr>
          <w:rFonts w:ascii="Times New Roman" w:hAnsi="Times New Roman" w:cs="Times New Roman"/>
          <w:b/>
          <w:bCs/>
          <w:color w:val="000000"/>
          <w:sz w:val="24"/>
          <w:szCs w:val="24"/>
          <w:lang w:bidi="ta-IN"/>
        </w:rPr>
        <w:tab/>
      </w:r>
      <w:r>
        <w:rPr>
          <w:rFonts w:ascii="Times New Roman" w:hAnsi="Times New Roman" w:cs="Times New Roman"/>
          <w:b/>
          <w:bCs/>
          <w:color w:val="000000"/>
          <w:sz w:val="24"/>
          <w:szCs w:val="24"/>
          <w:lang w:bidi="ta-IN"/>
        </w:rPr>
        <w:tab/>
      </w:r>
      <w:r>
        <w:rPr>
          <w:rFonts w:ascii="Times New Roman" w:hAnsi="Times New Roman" w:cs="Times New Roman"/>
          <w:b/>
          <w:bCs/>
          <w:color w:val="000000"/>
          <w:sz w:val="24"/>
          <w:szCs w:val="24"/>
          <w:lang w:bidi="ta-IN"/>
        </w:rPr>
        <w:tab/>
      </w:r>
      <w:r>
        <w:rPr>
          <w:rFonts w:ascii="Times New Roman" w:hAnsi="Times New Roman" w:cs="Times New Roman"/>
          <w:b/>
          <w:bCs/>
          <w:color w:val="000000"/>
          <w:sz w:val="24"/>
          <w:szCs w:val="24"/>
          <w:lang w:bidi="ta-IN"/>
        </w:rPr>
        <w:tab/>
      </w:r>
      <w:r w:rsidR="00CB1E4B">
        <w:rPr>
          <w:rFonts w:ascii="Times New Roman" w:hAnsi="Times New Roman" w:cs="Times New Roman"/>
          <w:b/>
          <w:bCs/>
          <w:color w:val="000000"/>
          <w:sz w:val="24"/>
          <w:szCs w:val="24"/>
          <w:lang w:bidi="ta-IN"/>
        </w:rPr>
        <w:t>15</w:t>
      </w:r>
      <w:r w:rsidRPr="005006FE">
        <w:rPr>
          <w:rFonts w:ascii="Times New Roman" w:hAnsi="Times New Roman" w:cs="Times New Roman"/>
          <w:b/>
          <w:bCs/>
          <w:color w:val="000000"/>
          <w:sz w:val="24"/>
          <w:szCs w:val="24"/>
          <w:lang w:bidi="ta-IN"/>
        </w:rPr>
        <w:t xml:space="preserve"> hours</w:t>
      </w:r>
    </w:p>
    <w:p w:rsidR="0070184F" w:rsidRDefault="005006FE" w:rsidP="005006FE">
      <w:pPr>
        <w:autoSpaceDE w:val="0"/>
        <w:autoSpaceDN w:val="0"/>
        <w:adjustRightInd w:val="0"/>
        <w:spacing w:after="0" w:line="360" w:lineRule="auto"/>
        <w:rPr>
          <w:rFonts w:ascii="Times New Roman" w:hAnsi="Times New Roman" w:cs="Times New Roman"/>
          <w:color w:val="000000"/>
          <w:sz w:val="24"/>
          <w:szCs w:val="24"/>
          <w:lang w:bidi="ta-IN"/>
        </w:rPr>
      </w:pPr>
      <w:r w:rsidRPr="005006FE">
        <w:rPr>
          <w:rFonts w:ascii="Times New Roman" w:hAnsi="Times New Roman" w:cs="Times New Roman"/>
          <w:color w:val="000000"/>
          <w:sz w:val="24"/>
          <w:szCs w:val="24"/>
          <w:lang w:bidi="ta-IN"/>
        </w:rPr>
        <w:t>Definition and some examples - Regular and single elements - Topological divisors of zero - spectrum - the formula for the spectral radius - the radical and semi-simplicity.</w:t>
      </w:r>
    </w:p>
    <w:p w:rsidR="005006FE" w:rsidRPr="005006FE" w:rsidRDefault="005006FE" w:rsidP="005006FE">
      <w:pPr>
        <w:autoSpaceDE w:val="0"/>
        <w:autoSpaceDN w:val="0"/>
        <w:adjustRightInd w:val="0"/>
        <w:spacing w:after="0" w:line="360" w:lineRule="auto"/>
        <w:rPr>
          <w:rFonts w:ascii="Times New Roman" w:hAnsi="Times New Roman" w:cs="Times New Roman"/>
          <w:color w:val="000000"/>
          <w:sz w:val="24"/>
          <w:szCs w:val="24"/>
          <w:lang w:bidi="ta-IN"/>
        </w:rPr>
      </w:pPr>
      <w:r w:rsidRPr="005006FE">
        <w:rPr>
          <w:rFonts w:ascii="Times New Roman" w:hAnsi="Times New Roman" w:cs="Times New Roman"/>
          <w:color w:val="000000"/>
          <w:sz w:val="24"/>
          <w:szCs w:val="24"/>
          <w:lang w:bidi="ta-IN"/>
        </w:rPr>
        <w:t>(Chapter 12 : Sections 64 to 69 )</w:t>
      </w:r>
    </w:p>
    <w:p w:rsidR="005006FE" w:rsidRPr="005006FE" w:rsidRDefault="005006FE" w:rsidP="005006FE">
      <w:pPr>
        <w:autoSpaceDE w:val="0"/>
        <w:autoSpaceDN w:val="0"/>
        <w:adjustRightInd w:val="0"/>
        <w:spacing w:after="0" w:line="360" w:lineRule="auto"/>
        <w:rPr>
          <w:rFonts w:ascii="Times New Roman" w:hAnsi="Times New Roman" w:cs="Times New Roman"/>
          <w:color w:val="000000"/>
          <w:sz w:val="24"/>
          <w:szCs w:val="24"/>
          <w:lang w:bidi="ta-IN"/>
        </w:rPr>
      </w:pPr>
      <w:r w:rsidRPr="005006FE">
        <w:rPr>
          <w:rFonts w:ascii="Times New Roman" w:hAnsi="Times New Roman" w:cs="Times New Roman"/>
          <w:b/>
          <w:bCs/>
          <w:color w:val="000000"/>
          <w:sz w:val="24"/>
          <w:szCs w:val="24"/>
          <w:lang w:bidi="ta-IN"/>
        </w:rPr>
        <w:t xml:space="preserve">UNIT-V: Structure </w:t>
      </w:r>
      <w:r>
        <w:rPr>
          <w:rFonts w:ascii="Times New Roman" w:hAnsi="Times New Roman" w:cs="Times New Roman"/>
          <w:b/>
          <w:bCs/>
          <w:color w:val="000000"/>
          <w:sz w:val="24"/>
          <w:szCs w:val="24"/>
          <w:lang w:bidi="ta-IN"/>
        </w:rPr>
        <w:t>o</w:t>
      </w:r>
      <w:r w:rsidRPr="005006FE">
        <w:rPr>
          <w:rFonts w:ascii="Times New Roman" w:hAnsi="Times New Roman" w:cs="Times New Roman"/>
          <w:b/>
          <w:bCs/>
          <w:color w:val="000000"/>
          <w:sz w:val="24"/>
          <w:szCs w:val="24"/>
          <w:lang w:bidi="ta-IN"/>
        </w:rPr>
        <w:t xml:space="preserve">f Commutative Banach Algebras </w:t>
      </w:r>
      <w:r>
        <w:rPr>
          <w:rFonts w:ascii="Times New Roman" w:hAnsi="Times New Roman" w:cs="Times New Roman"/>
          <w:b/>
          <w:bCs/>
          <w:color w:val="000000"/>
          <w:sz w:val="24"/>
          <w:szCs w:val="24"/>
          <w:lang w:bidi="ta-IN"/>
        </w:rPr>
        <w:tab/>
      </w:r>
      <w:r>
        <w:rPr>
          <w:rFonts w:ascii="Times New Roman" w:hAnsi="Times New Roman" w:cs="Times New Roman"/>
          <w:b/>
          <w:bCs/>
          <w:color w:val="000000"/>
          <w:sz w:val="24"/>
          <w:szCs w:val="24"/>
          <w:lang w:bidi="ta-IN"/>
        </w:rPr>
        <w:tab/>
      </w:r>
      <w:r>
        <w:rPr>
          <w:rFonts w:ascii="Times New Roman" w:hAnsi="Times New Roman" w:cs="Times New Roman"/>
          <w:b/>
          <w:bCs/>
          <w:color w:val="000000"/>
          <w:sz w:val="24"/>
          <w:szCs w:val="24"/>
          <w:lang w:bidi="ta-IN"/>
        </w:rPr>
        <w:tab/>
      </w:r>
      <w:r w:rsidR="00CB1E4B">
        <w:rPr>
          <w:rFonts w:ascii="Times New Roman" w:hAnsi="Times New Roman" w:cs="Times New Roman"/>
          <w:b/>
          <w:bCs/>
          <w:color w:val="000000"/>
          <w:sz w:val="24"/>
          <w:szCs w:val="24"/>
          <w:lang w:bidi="ta-IN"/>
        </w:rPr>
        <w:t>15</w:t>
      </w:r>
      <w:r w:rsidRPr="005006FE">
        <w:rPr>
          <w:rFonts w:ascii="Times New Roman" w:hAnsi="Times New Roman" w:cs="Times New Roman"/>
          <w:b/>
          <w:bCs/>
          <w:color w:val="000000"/>
          <w:sz w:val="24"/>
          <w:szCs w:val="24"/>
          <w:lang w:bidi="ta-IN"/>
        </w:rPr>
        <w:t xml:space="preserve"> hours</w:t>
      </w:r>
    </w:p>
    <w:p w:rsidR="00AC582D" w:rsidRDefault="005006FE" w:rsidP="005006FE">
      <w:pPr>
        <w:autoSpaceDE w:val="0"/>
        <w:autoSpaceDN w:val="0"/>
        <w:adjustRightInd w:val="0"/>
        <w:spacing w:after="0" w:line="360" w:lineRule="auto"/>
        <w:rPr>
          <w:rFonts w:ascii="Times New Roman" w:hAnsi="Times New Roman" w:cs="Times New Roman"/>
          <w:i/>
          <w:iCs/>
          <w:color w:val="000000"/>
          <w:sz w:val="24"/>
          <w:szCs w:val="24"/>
          <w:lang w:bidi="ta-IN"/>
        </w:rPr>
      </w:pPr>
      <w:r w:rsidRPr="005006FE">
        <w:rPr>
          <w:rFonts w:ascii="Times New Roman" w:hAnsi="Times New Roman" w:cs="Times New Roman"/>
          <w:color w:val="000000"/>
          <w:sz w:val="24"/>
          <w:szCs w:val="24"/>
          <w:lang w:bidi="ta-IN"/>
        </w:rPr>
        <w:t>Gelfand mapping –Applications of the formula</w:t>
      </w:r>
      <w:r w:rsidRPr="005006FE">
        <w:rPr>
          <w:rFonts w:ascii="Times New Roman" w:hAnsi="Times New Roman" w:cs="Times New Roman"/>
          <w:color w:val="000000"/>
          <w:position w:val="-16"/>
          <w:sz w:val="24"/>
          <w:szCs w:val="24"/>
          <w:lang w:bidi="ta-IN"/>
        </w:rPr>
        <w:object w:dxaOrig="162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8pt;height:24.85pt" o:ole="">
            <v:imagedata r:id="rId29" o:title=""/>
          </v:shape>
          <o:OLEObject Type="Embed" ProgID="Equation.DSMT4" ShapeID="_x0000_i1025" DrawAspect="Content" ObjectID="_1687782192" r:id="rId30"/>
        </w:object>
      </w:r>
      <w:r w:rsidRPr="005006FE">
        <w:rPr>
          <w:rFonts w:ascii="Times New Roman" w:hAnsi="Times New Roman" w:cs="Times New Roman"/>
          <w:color w:val="000000"/>
          <w:sz w:val="24"/>
          <w:szCs w:val="24"/>
          <w:lang w:bidi="ta-IN"/>
        </w:rPr>
        <w:t>- Involutions in Banach Algebras - Gelfand-Neumark Theorem.</w:t>
      </w:r>
      <w:r w:rsidR="00775586">
        <w:rPr>
          <w:rFonts w:ascii="Times New Roman" w:hAnsi="Times New Roman" w:cs="Times New Roman"/>
          <w:color w:val="000000"/>
          <w:sz w:val="24"/>
          <w:szCs w:val="24"/>
          <w:lang w:bidi="ta-IN"/>
        </w:rPr>
        <w:t>(</w:t>
      </w:r>
      <w:r w:rsidRPr="005006FE">
        <w:rPr>
          <w:rFonts w:ascii="Times New Roman" w:hAnsi="Times New Roman" w:cs="Times New Roman"/>
          <w:i/>
          <w:iCs/>
          <w:color w:val="000000"/>
          <w:sz w:val="24"/>
          <w:szCs w:val="24"/>
          <w:lang w:bidi="ta-IN"/>
        </w:rPr>
        <w:t>Chapter 13 : Sections 70 to 73</w:t>
      </w:r>
      <w:r w:rsidR="00775586">
        <w:rPr>
          <w:rFonts w:ascii="Times New Roman" w:hAnsi="Times New Roman" w:cs="Times New Roman"/>
          <w:i/>
          <w:iCs/>
          <w:color w:val="000000"/>
          <w:sz w:val="24"/>
          <w:szCs w:val="24"/>
          <w:lang w:bidi="ta-IN"/>
        </w:rPr>
        <w:t>)</w:t>
      </w:r>
    </w:p>
    <w:p w:rsidR="005006FE" w:rsidRDefault="005006FE" w:rsidP="005006FE">
      <w:pPr>
        <w:autoSpaceDE w:val="0"/>
        <w:autoSpaceDN w:val="0"/>
        <w:adjustRightInd w:val="0"/>
        <w:spacing w:after="0" w:line="360" w:lineRule="auto"/>
        <w:rPr>
          <w:rFonts w:ascii="Times New Roman" w:hAnsi="Times New Roman" w:cs="Times New Roman"/>
          <w:i/>
          <w:iCs/>
          <w:color w:val="000000"/>
          <w:sz w:val="24"/>
          <w:szCs w:val="24"/>
          <w:lang w:bidi="ta-IN"/>
        </w:rPr>
      </w:pPr>
    </w:p>
    <w:p w:rsidR="0040564F" w:rsidRPr="005006FE" w:rsidRDefault="0040564F" w:rsidP="005006FE">
      <w:pPr>
        <w:autoSpaceDE w:val="0"/>
        <w:autoSpaceDN w:val="0"/>
        <w:adjustRightInd w:val="0"/>
        <w:spacing w:after="0" w:line="360" w:lineRule="auto"/>
        <w:rPr>
          <w:rFonts w:ascii="Times New Roman" w:hAnsi="Times New Roman" w:cs="Times New Roman"/>
          <w:i/>
          <w:iCs/>
          <w:color w:val="000000"/>
          <w:sz w:val="24"/>
          <w:szCs w:val="24"/>
          <w:lang w:bidi="ta-IN"/>
        </w:rPr>
      </w:pPr>
    </w:p>
    <w:p w:rsidR="00AC582D" w:rsidRPr="00BC281C" w:rsidRDefault="00AC582D" w:rsidP="00AC582D">
      <w:pPr>
        <w:spacing w:after="0" w:line="240" w:lineRule="auto"/>
        <w:jc w:val="both"/>
        <w:rPr>
          <w:rFonts w:ascii="Times New Roman" w:hAnsi="Times New Roman" w:cs="Times New Roman"/>
          <w:sz w:val="24"/>
          <w:szCs w:val="24"/>
        </w:rPr>
      </w:pPr>
      <w:r w:rsidRPr="00BC281C">
        <w:rPr>
          <w:rFonts w:ascii="Times New Roman" w:hAnsi="Times New Roman" w:cs="Times New Roman"/>
          <w:b/>
          <w:sz w:val="24"/>
          <w:szCs w:val="24"/>
        </w:rPr>
        <w:t>Prescribed Book</w:t>
      </w:r>
    </w:p>
    <w:p w:rsidR="005006FE" w:rsidRPr="00AC582D" w:rsidRDefault="005006FE" w:rsidP="00FA0112">
      <w:pPr>
        <w:pStyle w:val="ListParagraph"/>
        <w:autoSpaceDE w:val="0"/>
        <w:autoSpaceDN w:val="0"/>
        <w:adjustRightInd w:val="0"/>
        <w:spacing w:after="0" w:line="360" w:lineRule="auto"/>
        <w:rPr>
          <w:rFonts w:ascii="Times New Roman" w:hAnsi="Times New Roman" w:cs="Times New Roman"/>
          <w:color w:val="000000"/>
          <w:sz w:val="24"/>
          <w:szCs w:val="24"/>
          <w:lang w:bidi="ta-IN"/>
        </w:rPr>
      </w:pPr>
      <w:r w:rsidRPr="00AC582D">
        <w:rPr>
          <w:rFonts w:ascii="Times New Roman" w:hAnsi="Times New Roman" w:cs="Times New Roman"/>
          <w:color w:val="000000"/>
          <w:sz w:val="24"/>
          <w:szCs w:val="24"/>
          <w:lang w:bidi="ta-IN"/>
        </w:rPr>
        <w:t>G.F.Simmons ,</w:t>
      </w:r>
      <w:r w:rsidRPr="00AC582D">
        <w:rPr>
          <w:rFonts w:ascii="Times New Roman" w:hAnsi="Times New Roman" w:cs="Times New Roman"/>
          <w:i/>
          <w:iCs/>
          <w:color w:val="000000"/>
          <w:sz w:val="24"/>
          <w:szCs w:val="24"/>
          <w:lang w:bidi="ta-IN"/>
        </w:rPr>
        <w:t>Introduction to topology and Modern Analysis</w:t>
      </w:r>
      <w:r w:rsidRPr="00AC582D">
        <w:rPr>
          <w:rFonts w:ascii="Times New Roman" w:hAnsi="Times New Roman" w:cs="Times New Roman"/>
          <w:color w:val="000000"/>
          <w:sz w:val="24"/>
          <w:szCs w:val="24"/>
          <w:lang w:bidi="ta-IN"/>
        </w:rPr>
        <w:t xml:space="preserve">, McGraw Hill International Book Company, New York, 1963. </w:t>
      </w:r>
    </w:p>
    <w:p w:rsidR="005006FE" w:rsidRPr="005006FE" w:rsidRDefault="005006FE" w:rsidP="005006FE">
      <w:pPr>
        <w:autoSpaceDE w:val="0"/>
        <w:autoSpaceDN w:val="0"/>
        <w:adjustRightInd w:val="0"/>
        <w:spacing w:after="0" w:line="360" w:lineRule="auto"/>
        <w:rPr>
          <w:rFonts w:ascii="Times New Roman" w:hAnsi="Times New Roman" w:cs="Times New Roman"/>
          <w:color w:val="000000"/>
          <w:sz w:val="24"/>
          <w:szCs w:val="24"/>
          <w:lang w:bidi="ta-IN"/>
        </w:rPr>
      </w:pPr>
      <w:r w:rsidRPr="005006FE">
        <w:rPr>
          <w:rFonts w:ascii="Times New Roman" w:hAnsi="Times New Roman" w:cs="Times New Roman"/>
          <w:b/>
          <w:bCs/>
          <w:color w:val="000000"/>
          <w:sz w:val="24"/>
          <w:szCs w:val="24"/>
          <w:lang w:bidi="ta-IN"/>
        </w:rPr>
        <w:lastRenderedPageBreak/>
        <w:t>Reference Books</w:t>
      </w:r>
      <w:r w:rsidR="00AC582D">
        <w:rPr>
          <w:rFonts w:ascii="Times New Roman" w:hAnsi="Times New Roman" w:cs="Times New Roman"/>
          <w:b/>
          <w:bCs/>
          <w:color w:val="000000"/>
          <w:sz w:val="24"/>
          <w:szCs w:val="24"/>
          <w:lang w:bidi="ta-IN"/>
        </w:rPr>
        <w:t>:</w:t>
      </w:r>
    </w:p>
    <w:p w:rsidR="005006FE" w:rsidRPr="00AC582D" w:rsidRDefault="005006FE" w:rsidP="006C7315">
      <w:pPr>
        <w:pStyle w:val="ListParagraph"/>
        <w:numPr>
          <w:ilvl w:val="0"/>
          <w:numId w:val="112"/>
        </w:numPr>
        <w:autoSpaceDE w:val="0"/>
        <w:autoSpaceDN w:val="0"/>
        <w:adjustRightInd w:val="0"/>
        <w:spacing w:after="0" w:line="360" w:lineRule="auto"/>
        <w:rPr>
          <w:rFonts w:ascii="Times New Roman" w:hAnsi="Times New Roman" w:cs="Times New Roman"/>
          <w:color w:val="000000"/>
          <w:sz w:val="24"/>
          <w:szCs w:val="24"/>
          <w:lang w:bidi="ta-IN"/>
        </w:rPr>
      </w:pPr>
      <w:r w:rsidRPr="00AC582D">
        <w:rPr>
          <w:rFonts w:ascii="Times New Roman" w:hAnsi="Times New Roman" w:cs="Times New Roman"/>
          <w:color w:val="000000"/>
          <w:sz w:val="24"/>
          <w:szCs w:val="24"/>
          <w:lang w:bidi="ta-IN"/>
        </w:rPr>
        <w:t>W. Rudin</w:t>
      </w:r>
      <w:r w:rsidRPr="00AC582D">
        <w:rPr>
          <w:rFonts w:ascii="Times New Roman" w:hAnsi="Times New Roman" w:cs="Times New Roman"/>
          <w:i/>
          <w:iCs/>
          <w:color w:val="000000"/>
          <w:sz w:val="24"/>
          <w:szCs w:val="24"/>
          <w:lang w:bidi="ta-IN"/>
        </w:rPr>
        <w:t xml:space="preserve">Functional Analysis, </w:t>
      </w:r>
      <w:r w:rsidRPr="00AC582D">
        <w:rPr>
          <w:rFonts w:ascii="Times New Roman" w:hAnsi="Times New Roman" w:cs="Times New Roman"/>
          <w:color w:val="000000"/>
          <w:sz w:val="24"/>
          <w:szCs w:val="24"/>
          <w:lang w:bidi="ta-IN"/>
        </w:rPr>
        <w:t xml:space="preserve">Tata McGraw-Hill Publishing Company, New Delhi, 1973 </w:t>
      </w:r>
    </w:p>
    <w:p w:rsidR="005006FE" w:rsidRPr="00AC582D" w:rsidRDefault="005006FE" w:rsidP="006C7315">
      <w:pPr>
        <w:pStyle w:val="ListParagraph"/>
        <w:numPr>
          <w:ilvl w:val="0"/>
          <w:numId w:val="112"/>
        </w:numPr>
        <w:autoSpaceDE w:val="0"/>
        <w:autoSpaceDN w:val="0"/>
        <w:adjustRightInd w:val="0"/>
        <w:spacing w:after="0" w:line="360" w:lineRule="auto"/>
        <w:rPr>
          <w:rFonts w:ascii="Times New Roman" w:hAnsi="Times New Roman" w:cs="Times New Roman"/>
          <w:sz w:val="24"/>
          <w:szCs w:val="24"/>
          <w:lang w:bidi="ta-IN"/>
        </w:rPr>
      </w:pPr>
      <w:r w:rsidRPr="00AC582D">
        <w:rPr>
          <w:rFonts w:ascii="Times New Roman" w:hAnsi="Times New Roman" w:cs="Times New Roman"/>
          <w:sz w:val="24"/>
          <w:szCs w:val="24"/>
          <w:lang w:bidi="ta-IN"/>
        </w:rPr>
        <w:t xml:space="preserve">G. Bachman &amp;L.Narici, </w:t>
      </w:r>
      <w:r w:rsidRPr="00AC582D">
        <w:rPr>
          <w:rFonts w:ascii="Times New Roman" w:hAnsi="Times New Roman" w:cs="Times New Roman"/>
          <w:i/>
          <w:iCs/>
          <w:sz w:val="24"/>
          <w:szCs w:val="24"/>
          <w:lang w:bidi="ta-IN"/>
        </w:rPr>
        <w:t xml:space="preserve">Functional Analysis </w:t>
      </w:r>
      <w:r w:rsidRPr="00AC582D">
        <w:rPr>
          <w:rFonts w:ascii="Times New Roman" w:hAnsi="Times New Roman" w:cs="Times New Roman"/>
          <w:sz w:val="24"/>
          <w:szCs w:val="24"/>
          <w:lang w:bidi="ta-IN"/>
        </w:rPr>
        <w:t xml:space="preserve">Academic Press, New York, 1966. </w:t>
      </w:r>
    </w:p>
    <w:p w:rsidR="005006FE" w:rsidRPr="00AC582D" w:rsidRDefault="005006FE" w:rsidP="00FA0112">
      <w:pPr>
        <w:pStyle w:val="ListParagraph"/>
        <w:numPr>
          <w:ilvl w:val="0"/>
          <w:numId w:val="112"/>
        </w:numPr>
        <w:autoSpaceDE w:val="0"/>
        <w:autoSpaceDN w:val="0"/>
        <w:adjustRightInd w:val="0"/>
        <w:spacing w:after="0" w:line="360" w:lineRule="auto"/>
        <w:rPr>
          <w:rFonts w:ascii="Times New Roman" w:hAnsi="Times New Roman" w:cs="Times New Roman"/>
          <w:sz w:val="24"/>
          <w:szCs w:val="24"/>
          <w:lang w:bidi="ta-IN"/>
        </w:rPr>
      </w:pPr>
      <w:r w:rsidRPr="00AC582D">
        <w:rPr>
          <w:rFonts w:ascii="Times New Roman" w:hAnsi="Times New Roman" w:cs="Times New Roman"/>
          <w:sz w:val="24"/>
          <w:szCs w:val="24"/>
          <w:lang w:bidi="ta-IN"/>
        </w:rPr>
        <w:t xml:space="preserve">H.C. Goffman and G.Fedrick, </w:t>
      </w:r>
      <w:r w:rsidRPr="00AC582D">
        <w:rPr>
          <w:rFonts w:ascii="Times New Roman" w:hAnsi="Times New Roman" w:cs="Times New Roman"/>
          <w:i/>
          <w:iCs/>
          <w:sz w:val="24"/>
          <w:szCs w:val="24"/>
          <w:lang w:bidi="ta-IN"/>
        </w:rPr>
        <w:t>First course in Functional Analysis</w:t>
      </w:r>
      <w:r w:rsidRPr="00AC582D">
        <w:rPr>
          <w:rFonts w:ascii="Times New Roman" w:hAnsi="Times New Roman" w:cs="Times New Roman"/>
          <w:sz w:val="24"/>
          <w:szCs w:val="24"/>
          <w:lang w:bidi="ta-IN"/>
        </w:rPr>
        <w:t xml:space="preserve">, Prentice Hall of India, New Delhi, 1987 </w:t>
      </w:r>
    </w:p>
    <w:p w:rsidR="005006FE" w:rsidRPr="00AC582D" w:rsidRDefault="005006FE" w:rsidP="00FA0112">
      <w:pPr>
        <w:pStyle w:val="ListParagraph"/>
        <w:numPr>
          <w:ilvl w:val="0"/>
          <w:numId w:val="112"/>
        </w:numPr>
        <w:autoSpaceDE w:val="0"/>
        <w:autoSpaceDN w:val="0"/>
        <w:adjustRightInd w:val="0"/>
        <w:spacing w:after="0" w:line="360" w:lineRule="auto"/>
        <w:rPr>
          <w:rFonts w:ascii="Times New Roman" w:hAnsi="Times New Roman" w:cs="Times New Roman"/>
          <w:sz w:val="24"/>
          <w:szCs w:val="24"/>
          <w:lang w:bidi="ta-IN"/>
        </w:rPr>
      </w:pPr>
      <w:r w:rsidRPr="00AC582D">
        <w:rPr>
          <w:rFonts w:ascii="Times New Roman" w:hAnsi="Times New Roman" w:cs="Times New Roman"/>
          <w:sz w:val="24"/>
          <w:szCs w:val="24"/>
          <w:lang w:bidi="ta-IN"/>
        </w:rPr>
        <w:t>E. Kreyszig</w:t>
      </w:r>
      <w:r w:rsidRPr="00AC582D">
        <w:rPr>
          <w:rFonts w:ascii="Times New Roman" w:hAnsi="Times New Roman" w:cs="Times New Roman"/>
          <w:i/>
          <w:iCs/>
          <w:sz w:val="24"/>
          <w:szCs w:val="24"/>
          <w:lang w:bidi="ta-IN"/>
        </w:rPr>
        <w:t>Introductory Functional Analysis with Applications</w:t>
      </w:r>
      <w:r w:rsidRPr="00AC582D">
        <w:rPr>
          <w:rFonts w:ascii="Times New Roman" w:hAnsi="Times New Roman" w:cs="Times New Roman"/>
          <w:sz w:val="24"/>
          <w:szCs w:val="24"/>
          <w:lang w:bidi="ta-IN"/>
        </w:rPr>
        <w:t xml:space="preserve">, John wiley&amp; Sons, New York.,1978. </w:t>
      </w:r>
    </w:p>
    <w:p w:rsidR="005006FE" w:rsidRPr="00AC582D" w:rsidRDefault="005006FE" w:rsidP="00FA0112">
      <w:pPr>
        <w:pStyle w:val="ListParagraph"/>
        <w:numPr>
          <w:ilvl w:val="0"/>
          <w:numId w:val="112"/>
        </w:numPr>
        <w:shd w:val="clear" w:color="auto" w:fill="FCFCFC"/>
        <w:spacing w:after="274" w:line="240" w:lineRule="auto"/>
        <w:textAlignment w:val="center"/>
        <w:rPr>
          <w:rFonts w:ascii="Times New Roman" w:hAnsi="Times New Roman" w:cs="Times New Roman"/>
          <w:color w:val="333333"/>
          <w:spacing w:val="2"/>
          <w:sz w:val="24"/>
          <w:szCs w:val="24"/>
          <w:lang w:bidi="ta-IN"/>
        </w:rPr>
      </w:pPr>
      <w:r w:rsidRPr="00AC582D">
        <w:rPr>
          <w:rFonts w:ascii="Times New Roman" w:hAnsi="Times New Roman" w:cs="Times New Roman"/>
          <w:sz w:val="24"/>
          <w:szCs w:val="24"/>
          <w:lang w:bidi="ta-IN"/>
        </w:rPr>
        <w:t xml:space="preserve">Balmohan V. Limaye, </w:t>
      </w:r>
      <w:r w:rsidRPr="00AC582D">
        <w:rPr>
          <w:rFonts w:ascii="Times New Roman" w:hAnsi="Times New Roman" w:cs="Times New Roman"/>
          <w:spacing w:val="2"/>
          <w:sz w:val="24"/>
          <w:szCs w:val="24"/>
          <w:lang w:bidi="ta-IN"/>
        </w:rPr>
        <w:t xml:space="preserve"> Linear Functional Analysis </w:t>
      </w:r>
      <w:r w:rsidRPr="00AC582D">
        <w:rPr>
          <w:rFonts w:ascii="Times New Roman" w:hAnsi="Times New Roman" w:cs="Times New Roman"/>
          <w:color w:val="333333"/>
          <w:spacing w:val="2"/>
          <w:sz w:val="24"/>
          <w:szCs w:val="24"/>
          <w:lang w:bidi="ta-IN"/>
        </w:rPr>
        <w:t>for Scientists and Engineers, Springer.</w:t>
      </w:r>
    </w:p>
    <w:p w:rsidR="005006FE" w:rsidRPr="005006FE" w:rsidRDefault="005006FE" w:rsidP="00AC582D">
      <w:pPr>
        <w:shd w:val="clear" w:color="auto" w:fill="FCFCFC"/>
        <w:spacing w:after="274" w:line="240" w:lineRule="auto"/>
        <w:textAlignment w:val="center"/>
        <w:rPr>
          <w:rFonts w:ascii="Times New Roman" w:hAnsi="Times New Roman" w:cs="Times New Roman"/>
          <w:b/>
          <w:bCs/>
          <w:spacing w:val="2"/>
          <w:sz w:val="24"/>
          <w:szCs w:val="24"/>
          <w:lang w:bidi="ta-IN"/>
        </w:rPr>
      </w:pPr>
      <w:r w:rsidRPr="005006FE">
        <w:rPr>
          <w:rFonts w:ascii="Times New Roman" w:hAnsi="Times New Roman" w:cs="Times New Roman"/>
          <w:b/>
          <w:bCs/>
          <w:spacing w:val="2"/>
          <w:sz w:val="24"/>
          <w:szCs w:val="24"/>
          <w:lang w:bidi="ta-IN"/>
        </w:rPr>
        <w:t>E-Materials</w:t>
      </w:r>
    </w:p>
    <w:p w:rsidR="005006FE" w:rsidRPr="005006FE" w:rsidRDefault="005006FE" w:rsidP="00FA0112">
      <w:pPr>
        <w:shd w:val="clear" w:color="auto" w:fill="FCFCFC"/>
        <w:spacing w:after="274" w:line="240" w:lineRule="auto"/>
        <w:ind w:left="720"/>
        <w:contextualSpacing/>
        <w:textAlignment w:val="center"/>
        <w:rPr>
          <w:rFonts w:ascii="Times New Roman" w:hAnsi="Times New Roman" w:cs="Times New Roman"/>
          <w:spacing w:val="2"/>
          <w:sz w:val="24"/>
          <w:szCs w:val="24"/>
          <w:lang w:bidi="ta-IN"/>
        </w:rPr>
      </w:pPr>
      <w:r w:rsidRPr="005006FE">
        <w:rPr>
          <w:rFonts w:ascii="Times New Roman" w:hAnsi="Times New Roman" w:cs="Times New Roman"/>
          <w:spacing w:val="2"/>
          <w:sz w:val="24"/>
          <w:szCs w:val="24"/>
          <w:lang w:bidi="ta-IN"/>
        </w:rPr>
        <w:t>http://www.math.ucdavis.edu/~hunter/book/ch5.pdf</w:t>
      </w:r>
    </w:p>
    <w:p w:rsidR="00AC582D" w:rsidRDefault="00AC582D" w:rsidP="00AC582D">
      <w:pPr>
        <w:pStyle w:val="ListParagraph"/>
        <w:spacing w:after="0" w:line="240" w:lineRule="auto"/>
        <w:ind w:left="0"/>
        <w:jc w:val="both"/>
        <w:rPr>
          <w:rFonts w:ascii="Times New Roman" w:hAnsi="Times New Roman" w:cs="Times New Roman"/>
          <w:sz w:val="24"/>
          <w:szCs w:val="24"/>
        </w:rPr>
      </w:pPr>
      <w:r w:rsidRPr="00402BCF">
        <w:rPr>
          <w:rFonts w:ascii="Times New Roman" w:hAnsi="Times New Roman" w:cs="Times New Roman"/>
          <w:b/>
          <w:bCs/>
          <w:sz w:val="24"/>
          <w:szCs w:val="24"/>
        </w:rPr>
        <w:t>Course Learning Outcomes</w:t>
      </w:r>
    </w:p>
    <w:p w:rsidR="00AC582D" w:rsidRPr="00FA3658" w:rsidRDefault="00AC582D" w:rsidP="00AC582D">
      <w:pPr>
        <w:pStyle w:val="ListParagraph"/>
        <w:spacing w:after="0" w:line="240" w:lineRule="auto"/>
        <w:ind w:left="0"/>
        <w:jc w:val="both"/>
        <w:rPr>
          <w:rFonts w:ascii="Times New Roman" w:hAnsi="Times New Roman" w:cs="Times New Roman"/>
          <w:sz w:val="24"/>
          <w:szCs w:val="24"/>
        </w:rPr>
      </w:pPr>
      <w:r w:rsidRPr="00FA3658">
        <w:rPr>
          <w:rFonts w:ascii="Times New Roman" w:hAnsi="Times New Roman" w:cs="Times New Roman"/>
          <w:sz w:val="24"/>
          <w:szCs w:val="24"/>
        </w:rPr>
        <w:t>After the successful completion of this course, the students will</w:t>
      </w:r>
      <w:r w:rsidR="00F02C41">
        <w:rPr>
          <w:rFonts w:ascii="Times New Roman" w:hAnsi="Times New Roman" w:cs="Times New Roman"/>
          <w:sz w:val="24"/>
          <w:szCs w:val="24"/>
        </w:rPr>
        <w:t xml:space="preserve"> be</w:t>
      </w:r>
      <w:r w:rsidRPr="00FA3658">
        <w:rPr>
          <w:rFonts w:ascii="Times New Roman" w:hAnsi="Times New Roman" w:cs="Times New Roman"/>
          <w:sz w:val="24"/>
          <w:szCs w:val="24"/>
        </w:rPr>
        <w:t xml:space="preserve"> able to</w:t>
      </w:r>
    </w:p>
    <w:p w:rsidR="005006FE" w:rsidRDefault="001B0896" w:rsidP="006C7315">
      <w:pPr>
        <w:pStyle w:val="ListParagraph"/>
        <w:numPr>
          <w:ilvl w:val="0"/>
          <w:numId w:val="113"/>
        </w:numPr>
        <w:autoSpaceDE w:val="0"/>
        <w:autoSpaceDN w:val="0"/>
        <w:adjustRightInd w:val="0"/>
        <w:spacing w:after="0" w:line="360" w:lineRule="auto"/>
        <w:rPr>
          <w:rFonts w:ascii="Times New Roman" w:hAnsi="Times New Roman" w:cs="Times New Roman"/>
          <w:color w:val="000000"/>
          <w:sz w:val="24"/>
          <w:szCs w:val="24"/>
          <w:lang w:bidi="ta-IN"/>
        </w:rPr>
      </w:pPr>
      <w:r>
        <w:rPr>
          <w:rFonts w:ascii="Times New Roman" w:hAnsi="Times New Roman" w:cs="Times New Roman"/>
          <w:color w:val="000000"/>
          <w:sz w:val="24"/>
          <w:szCs w:val="24"/>
          <w:lang w:bidi="ta-IN"/>
        </w:rPr>
        <w:t>analyse the Banach space with examples</w:t>
      </w:r>
    </w:p>
    <w:p w:rsidR="001B0896" w:rsidRDefault="001B0896" w:rsidP="006C7315">
      <w:pPr>
        <w:pStyle w:val="ListParagraph"/>
        <w:numPr>
          <w:ilvl w:val="0"/>
          <w:numId w:val="113"/>
        </w:numPr>
        <w:autoSpaceDE w:val="0"/>
        <w:autoSpaceDN w:val="0"/>
        <w:adjustRightInd w:val="0"/>
        <w:spacing w:after="0" w:line="360" w:lineRule="auto"/>
        <w:rPr>
          <w:rFonts w:ascii="Times New Roman" w:hAnsi="Times New Roman" w:cs="Times New Roman"/>
          <w:color w:val="000000"/>
          <w:sz w:val="24"/>
          <w:szCs w:val="24"/>
          <w:lang w:bidi="ta-IN"/>
        </w:rPr>
      </w:pPr>
      <w:r>
        <w:rPr>
          <w:rFonts w:ascii="Times New Roman" w:hAnsi="Times New Roman" w:cs="Times New Roman"/>
          <w:color w:val="000000"/>
          <w:sz w:val="24"/>
          <w:szCs w:val="24"/>
          <w:lang w:bidi="ta-IN"/>
        </w:rPr>
        <w:t>understand the natural embedding N in N**</w:t>
      </w:r>
    </w:p>
    <w:p w:rsidR="001B0896" w:rsidRDefault="001B0896" w:rsidP="006C7315">
      <w:pPr>
        <w:pStyle w:val="ListParagraph"/>
        <w:numPr>
          <w:ilvl w:val="0"/>
          <w:numId w:val="113"/>
        </w:numPr>
        <w:autoSpaceDE w:val="0"/>
        <w:autoSpaceDN w:val="0"/>
        <w:adjustRightInd w:val="0"/>
        <w:spacing w:after="0" w:line="360" w:lineRule="auto"/>
        <w:rPr>
          <w:rFonts w:ascii="Times New Roman" w:hAnsi="Times New Roman" w:cs="Times New Roman"/>
          <w:color w:val="000000"/>
          <w:sz w:val="24"/>
          <w:szCs w:val="24"/>
          <w:lang w:bidi="ta-IN"/>
        </w:rPr>
      </w:pPr>
      <w:r>
        <w:rPr>
          <w:rFonts w:ascii="Times New Roman" w:hAnsi="Times New Roman" w:cs="Times New Roman"/>
          <w:color w:val="000000"/>
          <w:sz w:val="24"/>
          <w:szCs w:val="24"/>
          <w:lang w:bidi="ta-IN"/>
        </w:rPr>
        <w:t>discuss Banach spaces with the Hilbert spaces</w:t>
      </w:r>
    </w:p>
    <w:p w:rsidR="001B0896" w:rsidRDefault="001B0896" w:rsidP="006C7315">
      <w:pPr>
        <w:pStyle w:val="ListParagraph"/>
        <w:numPr>
          <w:ilvl w:val="0"/>
          <w:numId w:val="113"/>
        </w:numPr>
        <w:autoSpaceDE w:val="0"/>
        <w:autoSpaceDN w:val="0"/>
        <w:adjustRightInd w:val="0"/>
        <w:spacing w:after="0" w:line="360" w:lineRule="auto"/>
        <w:rPr>
          <w:rFonts w:ascii="Times New Roman" w:hAnsi="Times New Roman" w:cs="Times New Roman"/>
          <w:color w:val="000000"/>
          <w:sz w:val="24"/>
          <w:szCs w:val="24"/>
          <w:lang w:bidi="ta-IN"/>
        </w:rPr>
      </w:pPr>
      <w:r>
        <w:rPr>
          <w:rFonts w:ascii="Times New Roman" w:hAnsi="Times New Roman" w:cs="Times New Roman"/>
          <w:color w:val="000000"/>
          <w:sz w:val="24"/>
          <w:szCs w:val="24"/>
          <w:lang w:bidi="ta-IN"/>
        </w:rPr>
        <w:t>acquire the open mapping theorem, orthonormal complements and orthonormal sets</w:t>
      </w:r>
    </w:p>
    <w:p w:rsidR="001B0896" w:rsidRDefault="001B0896" w:rsidP="006C7315">
      <w:pPr>
        <w:pStyle w:val="ListParagraph"/>
        <w:numPr>
          <w:ilvl w:val="0"/>
          <w:numId w:val="113"/>
        </w:numPr>
        <w:autoSpaceDE w:val="0"/>
        <w:autoSpaceDN w:val="0"/>
        <w:adjustRightInd w:val="0"/>
        <w:spacing w:after="0" w:line="360" w:lineRule="auto"/>
        <w:rPr>
          <w:rFonts w:ascii="Times New Roman" w:hAnsi="Times New Roman" w:cs="Times New Roman"/>
          <w:color w:val="000000"/>
          <w:sz w:val="24"/>
          <w:szCs w:val="24"/>
          <w:lang w:bidi="ta-IN"/>
        </w:rPr>
      </w:pPr>
      <w:r>
        <w:rPr>
          <w:rFonts w:ascii="Times New Roman" w:hAnsi="Times New Roman" w:cs="Times New Roman"/>
          <w:color w:val="000000"/>
          <w:sz w:val="24"/>
          <w:szCs w:val="24"/>
          <w:lang w:bidi="ta-IN"/>
        </w:rPr>
        <w:t>derive Gelgand-Neumark theorem</w:t>
      </w:r>
    </w:p>
    <w:p w:rsidR="001B0896" w:rsidRPr="00AC582D" w:rsidRDefault="001B0896" w:rsidP="006C7315">
      <w:pPr>
        <w:pStyle w:val="ListParagraph"/>
        <w:numPr>
          <w:ilvl w:val="0"/>
          <w:numId w:val="113"/>
        </w:numPr>
        <w:autoSpaceDE w:val="0"/>
        <w:autoSpaceDN w:val="0"/>
        <w:adjustRightInd w:val="0"/>
        <w:spacing w:after="0" w:line="360" w:lineRule="auto"/>
        <w:rPr>
          <w:rFonts w:ascii="Times New Roman" w:hAnsi="Times New Roman" w:cs="Times New Roman"/>
          <w:color w:val="000000"/>
          <w:sz w:val="24"/>
          <w:szCs w:val="24"/>
          <w:lang w:bidi="ta-IN"/>
        </w:rPr>
      </w:pPr>
      <w:r>
        <w:rPr>
          <w:rFonts w:ascii="Times New Roman" w:hAnsi="Times New Roman" w:cs="Times New Roman"/>
          <w:color w:val="000000"/>
          <w:sz w:val="24"/>
          <w:szCs w:val="24"/>
          <w:lang w:bidi="ta-IN"/>
        </w:rPr>
        <w:t>prove the structure theorems</w:t>
      </w:r>
    </w:p>
    <w:p w:rsidR="00720921" w:rsidRPr="00720921" w:rsidRDefault="00103191" w:rsidP="00A031E3">
      <w:pPr>
        <w:jc w:val="center"/>
        <w:rPr>
          <w:rFonts w:ascii="Times New Roman" w:hAnsi="Times New Roman" w:cs="Times New Roman"/>
          <w:b/>
          <w:sz w:val="26"/>
          <w:szCs w:val="24"/>
        </w:rPr>
      </w:pPr>
      <w:r>
        <w:rPr>
          <w:rFonts w:ascii="Times New Roman" w:hAnsi="Times New Roman" w:cs="Times New Roman"/>
          <w:sz w:val="24"/>
          <w:szCs w:val="24"/>
        </w:rPr>
        <w:br w:type="column"/>
      </w:r>
      <w:r w:rsidR="00720921" w:rsidRPr="00720921">
        <w:rPr>
          <w:rFonts w:ascii="Times New Roman" w:hAnsi="Times New Roman" w:cs="Times New Roman"/>
          <w:b/>
          <w:sz w:val="26"/>
          <w:szCs w:val="24"/>
        </w:rPr>
        <w:lastRenderedPageBreak/>
        <w:t>CORE ELECTIVE</w:t>
      </w:r>
    </w:p>
    <w:p w:rsidR="00720921" w:rsidRPr="00720921" w:rsidRDefault="00720921" w:rsidP="00A031E3">
      <w:pPr>
        <w:jc w:val="center"/>
        <w:rPr>
          <w:rFonts w:ascii="Times New Roman" w:hAnsi="Times New Roman" w:cs="Times New Roman"/>
          <w:b/>
          <w:sz w:val="26"/>
          <w:szCs w:val="24"/>
        </w:rPr>
      </w:pPr>
      <w:r w:rsidRPr="00720921">
        <w:rPr>
          <w:rFonts w:ascii="Times New Roman" w:hAnsi="Times New Roman" w:cs="Times New Roman"/>
          <w:b/>
          <w:sz w:val="26"/>
          <w:szCs w:val="24"/>
        </w:rPr>
        <w:t>PAPER - 4</w:t>
      </w:r>
    </w:p>
    <w:p w:rsidR="00720921" w:rsidRDefault="00720921" w:rsidP="00A031E3">
      <w:pPr>
        <w:jc w:val="center"/>
        <w:rPr>
          <w:rFonts w:ascii="Times New Roman" w:hAnsi="Times New Roman" w:cs="Times New Roman"/>
          <w:sz w:val="24"/>
          <w:szCs w:val="24"/>
        </w:rPr>
      </w:pPr>
      <w:r>
        <w:rPr>
          <w:rFonts w:ascii="Times New Roman" w:hAnsi="Times New Roman" w:cs="Times New Roman"/>
          <w:sz w:val="24"/>
          <w:szCs w:val="24"/>
        </w:rPr>
        <w:t>(to choose one out of 3)</w:t>
      </w:r>
    </w:p>
    <w:p w:rsidR="00720921" w:rsidRPr="00720921" w:rsidRDefault="00720921" w:rsidP="00720921">
      <w:pPr>
        <w:jc w:val="center"/>
        <w:rPr>
          <w:rFonts w:ascii="Times New Roman" w:hAnsi="Times New Roman" w:cs="Times New Roman"/>
          <w:sz w:val="24"/>
          <w:szCs w:val="24"/>
        </w:rPr>
      </w:pPr>
      <w:r>
        <w:rPr>
          <w:rFonts w:ascii="Times New Roman" w:hAnsi="Times New Roman" w:cs="Times New Roman"/>
          <w:b/>
          <w:sz w:val="24"/>
          <w:szCs w:val="24"/>
        </w:rPr>
        <w:t xml:space="preserve">A. </w:t>
      </w:r>
      <w:r w:rsidRPr="00720921">
        <w:rPr>
          <w:rFonts w:ascii="Times New Roman" w:hAnsi="Times New Roman" w:cs="Times New Roman"/>
          <w:b/>
          <w:sz w:val="24"/>
          <w:szCs w:val="24"/>
        </w:rPr>
        <w:t>NUMBER THEORY AND CRYPTOGRAPHY</w:t>
      </w:r>
    </w:p>
    <w:p w:rsidR="00A031E3" w:rsidRDefault="00A031E3" w:rsidP="00A031E3">
      <w:pPr>
        <w:rPr>
          <w:rFonts w:ascii="Times New Roman" w:hAnsi="Times New Roman" w:cs="Times New Roman"/>
          <w:b/>
          <w:bCs/>
          <w:sz w:val="24"/>
          <w:szCs w:val="24"/>
        </w:rPr>
      </w:pPr>
      <w:r w:rsidRPr="00712B01">
        <w:rPr>
          <w:rFonts w:ascii="Times New Roman" w:hAnsi="Times New Roman" w:cs="Times New Roman"/>
          <w:b/>
          <w:bCs/>
          <w:sz w:val="24"/>
          <w:szCs w:val="24"/>
        </w:rPr>
        <w:t>Course Objectives:</w:t>
      </w:r>
    </w:p>
    <w:p w:rsidR="00992DE3" w:rsidRDefault="00992DE3" w:rsidP="00992DE3">
      <w:pPr>
        <w:spacing w:after="0" w:line="240" w:lineRule="auto"/>
        <w:jc w:val="both"/>
        <w:rPr>
          <w:rFonts w:ascii="Times New Roman" w:hAnsi="Times New Roman" w:cs="Times New Roman"/>
          <w:sz w:val="24"/>
          <w:szCs w:val="24"/>
        </w:rPr>
      </w:pPr>
      <w:r w:rsidRPr="000535D9">
        <w:rPr>
          <w:rFonts w:ascii="Times New Roman" w:hAnsi="Times New Roman" w:cs="Times New Roman"/>
          <w:sz w:val="24"/>
          <w:szCs w:val="24"/>
        </w:rPr>
        <w:t xml:space="preserve">The objectives of the course is to  </w:t>
      </w:r>
    </w:p>
    <w:p w:rsidR="00A031E3" w:rsidRDefault="00A031E3" w:rsidP="00720921">
      <w:pPr>
        <w:pStyle w:val="ListParagraph"/>
        <w:numPr>
          <w:ilvl w:val="0"/>
          <w:numId w:val="115"/>
        </w:numPr>
        <w:spacing w:line="240" w:lineRule="auto"/>
        <w:jc w:val="both"/>
        <w:rPr>
          <w:rFonts w:ascii="Times New Roman" w:hAnsi="Times New Roman" w:cs="Times New Roman"/>
          <w:sz w:val="24"/>
          <w:szCs w:val="24"/>
        </w:rPr>
      </w:pPr>
      <w:r w:rsidRPr="00712B01">
        <w:rPr>
          <w:rFonts w:ascii="Times New Roman" w:hAnsi="Times New Roman" w:cs="Times New Roman"/>
          <w:sz w:val="24"/>
          <w:szCs w:val="24"/>
        </w:rPr>
        <w:t>give elementary ideas from number theory which will have applications in cryptography.</w:t>
      </w:r>
    </w:p>
    <w:p w:rsidR="00992DE3" w:rsidRDefault="00992DE3" w:rsidP="00720921">
      <w:pPr>
        <w:pStyle w:val="ListParagraph"/>
        <w:numPr>
          <w:ilvl w:val="0"/>
          <w:numId w:val="115"/>
        </w:numPr>
        <w:spacing w:line="240" w:lineRule="auto"/>
        <w:jc w:val="both"/>
        <w:rPr>
          <w:rFonts w:ascii="Times New Roman" w:hAnsi="Times New Roman" w:cs="Times New Roman"/>
          <w:sz w:val="24"/>
          <w:szCs w:val="24"/>
        </w:rPr>
      </w:pPr>
      <w:r>
        <w:rPr>
          <w:rFonts w:ascii="Times New Roman" w:hAnsi="Times New Roman" w:cs="Times New Roman"/>
          <w:sz w:val="24"/>
          <w:szCs w:val="24"/>
        </w:rPr>
        <w:t>study the quadratic residues and reciprocity</w:t>
      </w:r>
    </w:p>
    <w:p w:rsidR="00992DE3" w:rsidRPr="00712B01" w:rsidRDefault="00992DE3" w:rsidP="00720921">
      <w:pPr>
        <w:pStyle w:val="ListParagraph"/>
        <w:numPr>
          <w:ilvl w:val="0"/>
          <w:numId w:val="115"/>
        </w:numPr>
        <w:spacing w:line="240" w:lineRule="auto"/>
        <w:jc w:val="both"/>
        <w:rPr>
          <w:rFonts w:ascii="Times New Roman" w:hAnsi="Times New Roman" w:cs="Times New Roman"/>
          <w:sz w:val="24"/>
          <w:szCs w:val="24"/>
        </w:rPr>
      </w:pPr>
      <w:r>
        <w:rPr>
          <w:rFonts w:ascii="Times New Roman" w:hAnsi="Times New Roman" w:cs="Times New Roman"/>
          <w:sz w:val="24"/>
          <w:szCs w:val="24"/>
        </w:rPr>
        <w:t>understand about public key and primality</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5387"/>
        <w:gridCol w:w="1417"/>
      </w:tblGrid>
      <w:tr w:rsidR="00A031E3" w:rsidRPr="00712B01" w:rsidTr="00AE6133">
        <w:tc>
          <w:tcPr>
            <w:tcW w:w="1384" w:type="dxa"/>
          </w:tcPr>
          <w:p w:rsidR="00A031E3" w:rsidRPr="00712B01" w:rsidRDefault="00A031E3" w:rsidP="00945000">
            <w:pPr>
              <w:spacing w:line="360" w:lineRule="auto"/>
              <w:jc w:val="both"/>
              <w:rPr>
                <w:rFonts w:ascii="Times New Roman" w:hAnsi="Times New Roman" w:cs="Times New Roman"/>
                <w:b/>
                <w:sz w:val="24"/>
                <w:szCs w:val="24"/>
              </w:rPr>
            </w:pPr>
            <w:r w:rsidRPr="00712B01">
              <w:rPr>
                <w:rFonts w:ascii="Times New Roman" w:hAnsi="Times New Roman" w:cs="Times New Roman"/>
                <w:b/>
                <w:sz w:val="24"/>
                <w:szCs w:val="24"/>
              </w:rPr>
              <w:t>UNIT–I</w:t>
            </w:r>
          </w:p>
        </w:tc>
        <w:tc>
          <w:tcPr>
            <w:tcW w:w="5387" w:type="dxa"/>
          </w:tcPr>
          <w:p w:rsidR="00A031E3" w:rsidRPr="00712B01" w:rsidRDefault="00A031E3" w:rsidP="00A031E3">
            <w:pPr>
              <w:spacing w:line="360" w:lineRule="auto"/>
              <w:rPr>
                <w:rFonts w:ascii="Times New Roman" w:hAnsi="Times New Roman" w:cs="Times New Roman"/>
                <w:b/>
                <w:sz w:val="24"/>
                <w:szCs w:val="24"/>
              </w:rPr>
            </w:pPr>
            <w:r w:rsidRPr="00712B01">
              <w:rPr>
                <w:rFonts w:ascii="Times New Roman" w:hAnsi="Times New Roman" w:cs="Times New Roman"/>
                <w:b/>
                <w:sz w:val="24"/>
                <w:szCs w:val="24"/>
              </w:rPr>
              <w:t>Some Topics in Elementary Number Theory</w:t>
            </w:r>
          </w:p>
        </w:tc>
        <w:tc>
          <w:tcPr>
            <w:tcW w:w="1417" w:type="dxa"/>
          </w:tcPr>
          <w:p w:rsidR="00A031E3" w:rsidRPr="00712B01" w:rsidRDefault="00A031E3" w:rsidP="00733B4F">
            <w:pPr>
              <w:spacing w:line="360" w:lineRule="auto"/>
              <w:jc w:val="right"/>
              <w:rPr>
                <w:rFonts w:ascii="Times New Roman" w:hAnsi="Times New Roman" w:cs="Times New Roman"/>
                <w:b/>
                <w:sz w:val="24"/>
                <w:szCs w:val="24"/>
              </w:rPr>
            </w:pPr>
            <w:r w:rsidRPr="00712B01">
              <w:rPr>
                <w:rFonts w:ascii="Times New Roman" w:hAnsi="Times New Roman" w:cs="Times New Roman"/>
                <w:b/>
                <w:sz w:val="24"/>
                <w:szCs w:val="24"/>
              </w:rPr>
              <w:t>1</w:t>
            </w:r>
            <w:r w:rsidR="00CB1E4B">
              <w:rPr>
                <w:rFonts w:ascii="Times New Roman" w:hAnsi="Times New Roman" w:cs="Times New Roman"/>
                <w:b/>
                <w:sz w:val="24"/>
                <w:szCs w:val="24"/>
              </w:rPr>
              <w:t>5</w:t>
            </w:r>
            <w:r w:rsidRPr="00712B01">
              <w:rPr>
                <w:rFonts w:ascii="Times New Roman" w:hAnsi="Times New Roman" w:cs="Times New Roman"/>
                <w:b/>
                <w:sz w:val="24"/>
                <w:szCs w:val="24"/>
              </w:rPr>
              <w:t xml:space="preserve"> hours</w:t>
            </w:r>
          </w:p>
        </w:tc>
      </w:tr>
    </w:tbl>
    <w:p w:rsidR="00A031E3" w:rsidRPr="00712B01" w:rsidRDefault="00A031E3" w:rsidP="00A031E3">
      <w:pPr>
        <w:spacing w:line="360" w:lineRule="auto"/>
        <w:jc w:val="both"/>
        <w:rPr>
          <w:rFonts w:ascii="Times New Roman" w:hAnsi="Times New Roman" w:cs="Times New Roman"/>
          <w:sz w:val="24"/>
          <w:szCs w:val="24"/>
        </w:rPr>
      </w:pPr>
      <w:r w:rsidRPr="00712B01">
        <w:rPr>
          <w:rFonts w:ascii="Times New Roman" w:hAnsi="Times New Roman" w:cs="Times New Roman"/>
          <w:sz w:val="24"/>
          <w:szCs w:val="24"/>
        </w:rPr>
        <w:t>Time Estimates for doing arithmetic – Divisibility and Euclidean Algorithm – Congruence's – Some applications to Factoring. (Chapter I)</w:t>
      </w:r>
      <w:r w:rsidRPr="00712B01">
        <w:rPr>
          <w:rFonts w:ascii="Times New Roman" w:hAnsi="Times New Roman" w:cs="Times New Roman"/>
          <w:sz w:val="24"/>
          <w:szCs w:val="24"/>
        </w:rPr>
        <w:tab/>
      </w:r>
      <w:r w:rsidRPr="00712B01">
        <w:rPr>
          <w:rFonts w:ascii="Times New Roman" w:hAnsi="Times New Roman" w:cs="Times New Roman"/>
          <w:sz w:val="24"/>
          <w:szCs w:val="24"/>
        </w:rPr>
        <w:tab/>
      </w:r>
      <w:r w:rsidRPr="00712B01">
        <w:rPr>
          <w:rFonts w:ascii="Times New Roman" w:hAnsi="Times New Roman" w:cs="Times New Roman"/>
          <w:sz w:val="24"/>
          <w:szCs w:val="24"/>
        </w:rPr>
        <w:tab/>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5387"/>
        <w:gridCol w:w="1417"/>
      </w:tblGrid>
      <w:tr w:rsidR="00A031E3" w:rsidRPr="00712B01" w:rsidTr="00AE6133">
        <w:tc>
          <w:tcPr>
            <w:tcW w:w="1384" w:type="dxa"/>
          </w:tcPr>
          <w:p w:rsidR="00A031E3" w:rsidRPr="00712B01" w:rsidRDefault="00A031E3" w:rsidP="00945000">
            <w:pPr>
              <w:spacing w:line="360" w:lineRule="auto"/>
              <w:jc w:val="both"/>
              <w:rPr>
                <w:rFonts w:ascii="Times New Roman" w:hAnsi="Times New Roman" w:cs="Times New Roman"/>
                <w:b/>
                <w:sz w:val="24"/>
                <w:szCs w:val="24"/>
              </w:rPr>
            </w:pPr>
            <w:r w:rsidRPr="00712B01">
              <w:rPr>
                <w:rFonts w:ascii="Times New Roman" w:hAnsi="Times New Roman" w:cs="Times New Roman"/>
                <w:b/>
                <w:sz w:val="24"/>
                <w:szCs w:val="24"/>
              </w:rPr>
              <w:t>UNIT–II</w:t>
            </w:r>
          </w:p>
        </w:tc>
        <w:tc>
          <w:tcPr>
            <w:tcW w:w="5387" w:type="dxa"/>
          </w:tcPr>
          <w:p w:rsidR="00A031E3" w:rsidRPr="00712B01" w:rsidRDefault="00A031E3" w:rsidP="00945000">
            <w:pPr>
              <w:spacing w:line="360" w:lineRule="auto"/>
              <w:rPr>
                <w:rFonts w:ascii="Times New Roman" w:hAnsi="Times New Roman" w:cs="Times New Roman"/>
                <w:b/>
                <w:sz w:val="24"/>
                <w:szCs w:val="24"/>
              </w:rPr>
            </w:pPr>
            <w:r w:rsidRPr="00712B01">
              <w:rPr>
                <w:rFonts w:ascii="Times New Roman" w:hAnsi="Times New Roman" w:cs="Times New Roman"/>
                <w:b/>
                <w:sz w:val="24"/>
                <w:szCs w:val="24"/>
              </w:rPr>
              <w:t>Cryptography</w:t>
            </w:r>
          </w:p>
        </w:tc>
        <w:tc>
          <w:tcPr>
            <w:tcW w:w="1417" w:type="dxa"/>
          </w:tcPr>
          <w:p w:rsidR="00A031E3" w:rsidRPr="00712B01" w:rsidRDefault="00A031E3" w:rsidP="00733B4F">
            <w:pPr>
              <w:spacing w:line="360" w:lineRule="auto"/>
              <w:jc w:val="right"/>
              <w:rPr>
                <w:rFonts w:ascii="Times New Roman" w:hAnsi="Times New Roman" w:cs="Times New Roman"/>
                <w:b/>
                <w:sz w:val="24"/>
                <w:szCs w:val="24"/>
              </w:rPr>
            </w:pPr>
            <w:r w:rsidRPr="00712B01">
              <w:rPr>
                <w:rFonts w:ascii="Times New Roman" w:hAnsi="Times New Roman" w:cs="Times New Roman"/>
                <w:b/>
                <w:sz w:val="24"/>
                <w:szCs w:val="24"/>
              </w:rPr>
              <w:t>1</w:t>
            </w:r>
            <w:r w:rsidR="00CB1E4B">
              <w:rPr>
                <w:rFonts w:ascii="Times New Roman" w:hAnsi="Times New Roman" w:cs="Times New Roman"/>
                <w:b/>
                <w:sz w:val="24"/>
                <w:szCs w:val="24"/>
              </w:rPr>
              <w:t>5</w:t>
            </w:r>
            <w:r w:rsidRPr="00712B01">
              <w:rPr>
                <w:rFonts w:ascii="Times New Roman" w:hAnsi="Times New Roman" w:cs="Times New Roman"/>
                <w:b/>
                <w:sz w:val="24"/>
                <w:szCs w:val="24"/>
              </w:rPr>
              <w:t xml:space="preserve"> hours</w:t>
            </w:r>
          </w:p>
        </w:tc>
      </w:tr>
    </w:tbl>
    <w:p w:rsidR="00A031E3" w:rsidRPr="00712B01" w:rsidRDefault="00A031E3" w:rsidP="00A031E3">
      <w:pPr>
        <w:spacing w:line="360" w:lineRule="auto"/>
        <w:jc w:val="both"/>
        <w:rPr>
          <w:rFonts w:ascii="Times New Roman" w:hAnsi="Times New Roman" w:cs="Times New Roman"/>
          <w:sz w:val="24"/>
          <w:szCs w:val="24"/>
        </w:rPr>
      </w:pPr>
      <w:r w:rsidRPr="00712B01">
        <w:rPr>
          <w:rFonts w:ascii="Times New Roman" w:hAnsi="Times New Roman" w:cs="Times New Roman"/>
          <w:sz w:val="24"/>
          <w:szCs w:val="24"/>
        </w:rPr>
        <w:t>Some simple cryptosystems – Enciphering matrices. (Chapter III)</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5387"/>
        <w:gridCol w:w="1417"/>
      </w:tblGrid>
      <w:tr w:rsidR="00A031E3" w:rsidRPr="00712B01" w:rsidTr="00AE6133">
        <w:tc>
          <w:tcPr>
            <w:tcW w:w="1384" w:type="dxa"/>
          </w:tcPr>
          <w:p w:rsidR="00A031E3" w:rsidRPr="00712B01" w:rsidRDefault="00A031E3" w:rsidP="00945000">
            <w:pPr>
              <w:spacing w:line="360" w:lineRule="auto"/>
              <w:jc w:val="both"/>
              <w:rPr>
                <w:rFonts w:ascii="Times New Roman" w:hAnsi="Times New Roman" w:cs="Times New Roman"/>
                <w:b/>
                <w:sz w:val="24"/>
                <w:szCs w:val="24"/>
              </w:rPr>
            </w:pPr>
            <w:r w:rsidRPr="00712B01">
              <w:rPr>
                <w:rFonts w:ascii="Times New Roman" w:hAnsi="Times New Roman" w:cs="Times New Roman"/>
                <w:b/>
                <w:sz w:val="24"/>
                <w:szCs w:val="24"/>
              </w:rPr>
              <w:t>UNIT–III</w:t>
            </w:r>
          </w:p>
        </w:tc>
        <w:tc>
          <w:tcPr>
            <w:tcW w:w="5387" w:type="dxa"/>
          </w:tcPr>
          <w:p w:rsidR="00A031E3" w:rsidRPr="00712B01" w:rsidRDefault="00114142" w:rsidP="00945000">
            <w:pPr>
              <w:spacing w:line="360" w:lineRule="auto"/>
              <w:rPr>
                <w:rFonts w:ascii="Times New Roman" w:hAnsi="Times New Roman" w:cs="Times New Roman"/>
                <w:b/>
                <w:sz w:val="24"/>
                <w:szCs w:val="24"/>
              </w:rPr>
            </w:pPr>
            <w:r w:rsidRPr="00712B01">
              <w:rPr>
                <w:rFonts w:ascii="Times New Roman" w:hAnsi="Times New Roman" w:cs="Times New Roman"/>
                <w:b/>
                <w:sz w:val="24"/>
                <w:szCs w:val="24"/>
              </w:rPr>
              <w:t>Quadratic Residues</w:t>
            </w:r>
          </w:p>
        </w:tc>
        <w:tc>
          <w:tcPr>
            <w:tcW w:w="1417" w:type="dxa"/>
          </w:tcPr>
          <w:p w:rsidR="00A031E3" w:rsidRPr="00712B01" w:rsidRDefault="00A031E3" w:rsidP="00733B4F">
            <w:pPr>
              <w:spacing w:line="360" w:lineRule="auto"/>
              <w:jc w:val="right"/>
              <w:rPr>
                <w:rFonts w:ascii="Times New Roman" w:hAnsi="Times New Roman" w:cs="Times New Roman"/>
                <w:b/>
                <w:sz w:val="24"/>
                <w:szCs w:val="24"/>
              </w:rPr>
            </w:pPr>
            <w:r w:rsidRPr="00712B01">
              <w:rPr>
                <w:rFonts w:ascii="Times New Roman" w:hAnsi="Times New Roman" w:cs="Times New Roman"/>
                <w:b/>
                <w:sz w:val="24"/>
                <w:szCs w:val="24"/>
              </w:rPr>
              <w:t>1</w:t>
            </w:r>
            <w:r w:rsidR="00CB1E4B">
              <w:rPr>
                <w:rFonts w:ascii="Times New Roman" w:hAnsi="Times New Roman" w:cs="Times New Roman"/>
                <w:b/>
                <w:sz w:val="24"/>
                <w:szCs w:val="24"/>
              </w:rPr>
              <w:t>5</w:t>
            </w:r>
            <w:r w:rsidRPr="00712B01">
              <w:rPr>
                <w:rFonts w:ascii="Times New Roman" w:hAnsi="Times New Roman" w:cs="Times New Roman"/>
                <w:b/>
                <w:sz w:val="24"/>
                <w:szCs w:val="24"/>
              </w:rPr>
              <w:t xml:space="preserve"> hours</w:t>
            </w:r>
          </w:p>
        </w:tc>
      </w:tr>
    </w:tbl>
    <w:p w:rsidR="00A031E3" w:rsidRPr="00712B01" w:rsidRDefault="00A031E3" w:rsidP="00A031E3">
      <w:pPr>
        <w:spacing w:line="360" w:lineRule="auto"/>
        <w:jc w:val="both"/>
        <w:rPr>
          <w:rFonts w:ascii="Times New Roman" w:hAnsi="Times New Roman" w:cs="Times New Roman"/>
          <w:sz w:val="24"/>
          <w:szCs w:val="24"/>
        </w:rPr>
      </w:pPr>
      <w:r w:rsidRPr="00712B01">
        <w:rPr>
          <w:rFonts w:ascii="Times New Roman" w:hAnsi="Times New Roman" w:cs="Times New Roman"/>
          <w:sz w:val="24"/>
          <w:szCs w:val="24"/>
        </w:rPr>
        <w:t>Quadratics – Residues and reciprocity.</w:t>
      </w:r>
      <w:r w:rsidR="00114142" w:rsidRPr="00712B01">
        <w:rPr>
          <w:rFonts w:ascii="Times New Roman" w:hAnsi="Times New Roman" w:cs="Times New Roman"/>
          <w:sz w:val="24"/>
          <w:szCs w:val="24"/>
        </w:rPr>
        <w:t xml:space="preserve"> (</w:t>
      </w:r>
      <w:r w:rsidRPr="00712B01">
        <w:rPr>
          <w:rFonts w:ascii="Times New Roman" w:hAnsi="Times New Roman" w:cs="Times New Roman"/>
          <w:sz w:val="24"/>
          <w:szCs w:val="24"/>
        </w:rPr>
        <w:t>Chapter II</w:t>
      </w:r>
      <w:r w:rsidR="00114142" w:rsidRPr="00712B01">
        <w:rPr>
          <w:rFonts w:ascii="Times New Roman" w:hAnsi="Times New Roman" w:cs="Times New Roman"/>
          <w:sz w:val="24"/>
          <w:szCs w:val="24"/>
        </w:rPr>
        <w:t>)</w:t>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5387"/>
        <w:gridCol w:w="1701"/>
      </w:tblGrid>
      <w:tr w:rsidR="00A031E3" w:rsidRPr="00712B01" w:rsidTr="00AE6133">
        <w:tc>
          <w:tcPr>
            <w:tcW w:w="1384" w:type="dxa"/>
          </w:tcPr>
          <w:p w:rsidR="00A031E3" w:rsidRPr="00712B01" w:rsidRDefault="00A031E3" w:rsidP="00945000">
            <w:pPr>
              <w:spacing w:line="360" w:lineRule="auto"/>
              <w:jc w:val="both"/>
              <w:rPr>
                <w:rFonts w:ascii="Times New Roman" w:hAnsi="Times New Roman" w:cs="Times New Roman"/>
                <w:b/>
                <w:sz w:val="24"/>
                <w:szCs w:val="24"/>
              </w:rPr>
            </w:pPr>
            <w:r w:rsidRPr="00712B01">
              <w:rPr>
                <w:rFonts w:ascii="Times New Roman" w:hAnsi="Times New Roman" w:cs="Times New Roman"/>
                <w:b/>
                <w:sz w:val="24"/>
                <w:szCs w:val="24"/>
              </w:rPr>
              <w:t>UNIT–IV</w:t>
            </w:r>
          </w:p>
        </w:tc>
        <w:tc>
          <w:tcPr>
            <w:tcW w:w="5387" w:type="dxa"/>
          </w:tcPr>
          <w:p w:rsidR="00A031E3" w:rsidRPr="00712B01" w:rsidRDefault="00E21CC5" w:rsidP="00945000">
            <w:pPr>
              <w:spacing w:line="360" w:lineRule="auto"/>
              <w:rPr>
                <w:rFonts w:ascii="Times New Roman" w:hAnsi="Times New Roman" w:cs="Times New Roman"/>
                <w:b/>
                <w:sz w:val="24"/>
                <w:szCs w:val="24"/>
              </w:rPr>
            </w:pPr>
            <w:r w:rsidRPr="00712B01">
              <w:rPr>
                <w:rFonts w:ascii="Times New Roman" w:hAnsi="Times New Roman" w:cs="Times New Roman"/>
                <w:b/>
                <w:sz w:val="24"/>
                <w:szCs w:val="24"/>
              </w:rPr>
              <w:t>Public Key</w:t>
            </w:r>
          </w:p>
        </w:tc>
        <w:tc>
          <w:tcPr>
            <w:tcW w:w="1701" w:type="dxa"/>
          </w:tcPr>
          <w:p w:rsidR="00A031E3" w:rsidRPr="00712B01" w:rsidRDefault="00A031E3" w:rsidP="00733B4F">
            <w:pPr>
              <w:spacing w:line="360" w:lineRule="auto"/>
              <w:jc w:val="center"/>
              <w:rPr>
                <w:rFonts w:ascii="Times New Roman" w:hAnsi="Times New Roman" w:cs="Times New Roman"/>
                <w:b/>
                <w:sz w:val="24"/>
                <w:szCs w:val="24"/>
              </w:rPr>
            </w:pPr>
            <w:r w:rsidRPr="00712B01">
              <w:rPr>
                <w:rFonts w:ascii="Times New Roman" w:hAnsi="Times New Roman" w:cs="Times New Roman"/>
                <w:b/>
                <w:sz w:val="24"/>
                <w:szCs w:val="24"/>
              </w:rPr>
              <w:t>1</w:t>
            </w:r>
            <w:r w:rsidR="00CB1E4B">
              <w:rPr>
                <w:rFonts w:ascii="Times New Roman" w:hAnsi="Times New Roman" w:cs="Times New Roman"/>
                <w:b/>
                <w:sz w:val="24"/>
                <w:szCs w:val="24"/>
              </w:rPr>
              <w:t>5</w:t>
            </w:r>
            <w:r w:rsidRPr="00712B01">
              <w:rPr>
                <w:rFonts w:ascii="Times New Roman" w:hAnsi="Times New Roman" w:cs="Times New Roman"/>
                <w:b/>
                <w:sz w:val="24"/>
                <w:szCs w:val="24"/>
              </w:rPr>
              <w:t xml:space="preserve"> hours</w:t>
            </w:r>
          </w:p>
        </w:tc>
      </w:tr>
    </w:tbl>
    <w:p w:rsidR="00A031E3" w:rsidRPr="00712B01" w:rsidRDefault="00A031E3" w:rsidP="00A031E3">
      <w:pPr>
        <w:spacing w:line="360" w:lineRule="auto"/>
        <w:jc w:val="both"/>
        <w:rPr>
          <w:rFonts w:ascii="Times New Roman" w:hAnsi="Times New Roman" w:cs="Times New Roman"/>
          <w:sz w:val="24"/>
          <w:szCs w:val="24"/>
        </w:rPr>
      </w:pPr>
      <w:r w:rsidRPr="00712B01">
        <w:rPr>
          <w:rFonts w:ascii="Times New Roman" w:hAnsi="Times New Roman" w:cs="Times New Roman"/>
          <w:sz w:val="24"/>
          <w:szCs w:val="24"/>
        </w:rPr>
        <w:t>The idea of Public key Cryptography – RSA – Discrete Law – Knapsack – Zero– Knowledge.</w:t>
      </w:r>
      <w:r w:rsidR="00E21CC5" w:rsidRPr="00712B01">
        <w:rPr>
          <w:rFonts w:ascii="Times New Roman" w:hAnsi="Times New Roman" w:cs="Times New Roman"/>
          <w:sz w:val="24"/>
          <w:szCs w:val="24"/>
        </w:rPr>
        <w:t>(</w:t>
      </w:r>
      <w:r w:rsidR="00992DE3">
        <w:rPr>
          <w:rFonts w:ascii="Times New Roman" w:hAnsi="Times New Roman" w:cs="Times New Roman"/>
          <w:sz w:val="24"/>
          <w:szCs w:val="24"/>
        </w:rPr>
        <w:t>Chapter IV : Sections 1 to 5</w:t>
      </w:r>
      <w:r w:rsidR="00E21CC5" w:rsidRPr="00712B01">
        <w:rPr>
          <w:rFonts w:ascii="Times New Roman" w:hAnsi="Times New Roman" w:cs="Times New Roman"/>
          <w:sz w:val="24"/>
          <w:szCs w:val="24"/>
        </w:rPr>
        <w:t>)</w:t>
      </w:r>
      <w:r w:rsidRPr="00712B01">
        <w:rPr>
          <w:rFonts w:ascii="Times New Roman" w:hAnsi="Times New Roman" w:cs="Times New Roman"/>
          <w:sz w:val="24"/>
          <w:szCs w:val="24"/>
        </w:rPr>
        <w:tab/>
      </w:r>
      <w:r w:rsidRPr="00712B01">
        <w:rPr>
          <w:rFonts w:ascii="Times New Roman" w:hAnsi="Times New Roman" w:cs="Times New Roman"/>
          <w:sz w:val="24"/>
          <w:szCs w:val="24"/>
        </w:rPr>
        <w:tab/>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5387"/>
        <w:gridCol w:w="1701"/>
      </w:tblGrid>
      <w:tr w:rsidR="00A031E3" w:rsidRPr="00712B01" w:rsidTr="00AE6133">
        <w:tc>
          <w:tcPr>
            <w:tcW w:w="1384" w:type="dxa"/>
          </w:tcPr>
          <w:p w:rsidR="00A031E3" w:rsidRPr="00712B01" w:rsidRDefault="00A031E3" w:rsidP="00945000">
            <w:pPr>
              <w:spacing w:line="360" w:lineRule="auto"/>
              <w:jc w:val="both"/>
              <w:rPr>
                <w:rFonts w:ascii="Times New Roman" w:hAnsi="Times New Roman" w:cs="Times New Roman"/>
                <w:sz w:val="24"/>
                <w:szCs w:val="24"/>
              </w:rPr>
            </w:pPr>
            <w:r w:rsidRPr="00712B01">
              <w:rPr>
                <w:rFonts w:ascii="Times New Roman" w:hAnsi="Times New Roman" w:cs="Times New Roman"/>
                <w:b/>
                <w:sz w:val="24"/>
                <w:szCs w:val="24"/>
              </w:rPr>
              <w:t>UNIT–V</w:t>
            </w:r>
          </w:p>
        </w:tc>
        <w:tc>
          <w:tcPr>
            <w:tcW w:w="5387" w:type="dxa"/>
          </w:tcPr>
          <w:p w:rsidR="00A031E3" w:rsidRPr="00712B01" w:rsidRDefault="00170536" w:rsidP="00992DE3">
            <w:pPr>
              <w:spacing w:line="360" w:lineRule="auto"/>
              <w:rPr>
                <w:rFonts w:ascii="Times New Roman" w:hAnsi="Times New Roman" w:cs="Times New Roman"/>
                <w:b/>
                <w:sz w:val="24"/>
                <w:szCs w:val="24"/>
              </w:rPr>
            </w:pPr>
            <w:r w:rsidRPr="00712B01">
              <w:rPr>
                <w:rFonts w:ascii="Times New Roman" w:hAnsi="Times New Roman" w:cs="Times New Roman"/>
                <w:b/>
                <w:sz w:val="24"/>
                <w:szCs w:val="24"/>
              </w:rPr>
              <w:t>Primality</w:t>
            </w:r>
            <w:r w:rsidR="00992DE3">
              <w:rPr>
                <w:rFonts w:ascii="Times New Roman" w:hAnsi="Times New Roman" w:cs="Times New Roman"/>
                <w:b/>
                <w:sz w:val="24"/>
                <w:szCs w:val="24"/>
              </w:rPr>
              <w:t>a</w:t>
            </w:r>
            <w:r w:rsidRPr="00712B01">
              <w:rPr>
                <w:rFonts w:ascii="Times New Roman" w:hAnsi="Times New Roman" w:cs="Times New Roman"/>
                <w:b/>
                <w:sz w:val="24"/>
                <w:szCs w:val="24"/>
              </w:rPr>
              <w:t>nd Factoring</w:t>
            </w:r>
          </w:p>
        </w:tc>
        <w:tc>
          <w:tcPr>
            <w:tcW w:w="1701" w:type="dxa"/>
          </w:tcPr>
          <w:p w:rsidR="00A031E3" w:rsidRPr="00712B01" w:rsidRDefault="00A031E3" w:rsidP="00733B4F">
            <w:pPr>
              <w:spacing w:line="360" w:lineRule="auto"/>
              <w:jc w:val="center"/>
              <w:rPr>
                <w:rFonts w:ascii="Times New Roman" w:hAnsi="Times New Roman" w:cs="Times New Roman"/>
                <w:b/>
                <w:bCs/>
                <w:sz w:val="24"/>
                <w:szCs w:val="24"/>
              </w:rPr>
            </w:pPr>
            <w:r w:rsidRPr="00712B01">
              <w:rPr>
                <w:rFonts w:ascii="Times New Roman" w:hAnsi="Times New Roman" w:cs="Times New Roman"/>
                <w:b/>
                <w:bCs/>
                <w:sz w:val="24"/>
                <w:szCs w:val="24"/>
              </w:rPr>
              <w:t>1</w:t>
            </w:r>
            <w:r w:rsidR="00CB1E4B">
              <w:rPr>
                <w:rFonts w:ascii="Times New Roman" w:hAnsi="Times New Roman" w:cs="Times New Roman"/>
                <w:b/>
                <w:bCs/>
                <w:sz w:val="24"/>
                <w:szCs w:val="24"/>
              </w:rPr>
              <w:t>5</w:t>
            </w:r>
            <w:r w:rsidRPr="00712B01">
              <w:rPr>
                <w:rFonts w:ascii="Times New Roman" w:hAnsi="Times New Roman" w:cs="Times New Roman"/>
                <w:b/>
                <w:bCs/>
                <w:sz w:val="24"/>
                <w:szCs w:val="24"/>
              </w:rPr>
              <w:t xml:space="preserve"> hours</w:t>
            </w:r>
          </w:p>
        </w:tc>
      </w:tr>
    </w:tbl>
    <w:p w:rsidR="00E25211" w:rsidRDefault="00A031E3" w:rsidP="00E25211">
      <w:pPr>
        <w:spacing w:line="360" w:lineRule="auto"/>
        <w:jc w:val="both"/>
        <w:rPr>
          <w:rFonts w:ascii="Times New Roman" w:hAnsi="Times New Roman" w:cs="Times New Roman"/>
          <w:sz w:val="24"/>
          <w:szCs w:val="24"/>
        </w:rPr>
      </w:pPr>
      <w:r w:rsidRPr="00712B01">
        <w:rPr>
          <w:rFonts w:ascii="Times New Roman" w:hAnsi="Times New Roman" w:cs="Times New Roman"/>
          <w:sz w:val="24"/>
          <w:szCs w:val="24"/>
        </w:rPr>
        <w:t xml:space="preserve">Pseudo–primes – The rho method – Fermat factorization and factor bases – The continued </w:t>
      </w:r>
      <w:r w:rsidR="0056266D">
        <w:rPr>
          <w:rFonts w:ascii="Times New Roman" w:hAnsi="Times New Roman" w:cs="Times New Roman"/>
          <w:sz w:val="24"/>
          <w:szCs w:val="24"/>
        </w:rPr>
        <w:t>fraction method – The quadratic s</w:t>
      </w:r>
      <w:r w:rsidRPr="00712B01">
        <w:rPr>
          <w:rFonts w:ascii="Times New Roman" w:hAnsi="Times New Roman" w:cs="Times New Roman"/>
          <w:sz w:val="24"/>
          <w:szCs w:val="24"/>
        </w:rPr>
        <w:t>ieve method.</w:t>
      </w:r>
      <w:r w:rsidR="00170536" w:rsidRPr="00712B01">
        <w:rPr>
          <w:rFonts w:ascii="Times New Roman" w:hAnsi="Times New Roman" w:cs="Times New Roman"/>
          <w:sz w:val="24"/>
          <w:szCs w:val="24"/>
        </w:rPr>
        <w:t xml:space="preserve"> (</w:t>
      </w:r>
      <w:r w:rsidRPr="00712B01">
        <w:rPr>
          <w:rFonts w:ascii="Times New Roman" w:hAnsi="Times New Roman" w:cs="Times New Roman"/>
          <w:sz w:val="24"/>
          <w:szCs w:val="24"/>
        </w:rPr>
        <w:t>Chapter V</w:t>
      </w:r>
      <w:r w:rsidR="00992DE3">
        <w:rPr>
          <w:rFonts w:ascii="Times New Roman" w:hAnsi="Times New Roman" w:cs="Times New Roman"/>
          <w:sz w:val="24"/>
          <w:szCs w:val="24"/>
        </w:rPr>
        <w:t>: Sections 1 to 5</w:t>
      </w:r>
      <w:r w:rsidR="00170536" w:rsidRPr="00712B01">
        <w:rPr>
          <w:rFonts w:ascii="Times New Roman" w:hAnsi="Times New Roman" w:cs="Times New Roman"/>
          <w:sz w:val="24"/>
          <w:szCs w:val="24"/>
        </w:rPr>
        <w:t>)</w:t>
      </w:r>
      <w:r w:rsidR="00E25211">
        <w:rPr>
          <w:rFonts w:ascii="Times New Roman" w:hAnsi="Times New Roman" w:cs="Times New Roman"/>
          <w:sz w:val="24"/>
          <w:szCs w:val="24"/>
        </w:rPr>
        <w:tab/>
      </w:r>
    </w:p>
    <w:p w:rsidR="008A774C" w:rsidRPr="00712B01" w:rsidRDefault="008A774C" w:rsidP="00E25211">
      <w:pPr>
        <w:spacing w:line="360" w:lineRule="auto"/>
        <w:jc w:val="both"/>
        <w:rPr>
          <w:rFonts w:ascii="Times New Roman" w:hAnsi="Times New Roman" w:cs="Times New Roman"/>
          <w:sz w:val="24"/>
          <w:szCs w:val="24"/>
        </w:rPr>
      </w:pPr>
      <w:r w:rsidRPr="00712B01">
        <w:rPr>
          <w:rFonts w:ascii="Times New Roman" w:hAnsi="Times New Roman" w:cs="Times New Roman"/>
          <w:b/>
          <w:sz w:val="24"/>
          <w:szCs w:val="24"/>
        </w:rPr>
        <w:t>Prescribed Book</w:t>
      </w:r>
    </w:p>
    <w:p w:rsidR="00A031E3" w:rsidRPr="00031AF0" w:rsidRDefault="00A97906" w:rsidP="00031AF0">
      <w:pPr>
        <w:spacing w:line="360" w:lineRule="auto"/>
        <w:ind w:left="720"/>
        <w:jc w:val="both"/>
        <w:rPr>
          <w:rFonts w:ascii="Times New Roman" w:hAnsi="Times New Roman" w:cs="Times New Roman"/>
          <w:b/>
          <w:iCs/>
          <w:sz w:val="24"/>
          <w:szCs w:val="24"/>
        </w:rPr>
      </w:pPr>
      <w:r w:rsidRPr="00031AF0">
        <w:rPr>
          <w:rFonts w:ascii="Times New Roman" w:hAnsi="Times New Roman" w:cs="Times New Roman"/>
          <w:iCs/>
          <w:sz w:val="24"/>
          <w:szCs w:val="24"/>
        </w:rPr>
        <w:t>Neal Koblitz</w:t>
      </w:r>
      <w:r w:rsidR="00A031E3" w:rsidRPr="00031AF0">
        <w:rPr>
          <w:rFonts w:ascii="Times New Roman" w:hAnsi="Times New Roman" w:cs="Times New Roman"/>
          <w:iCs/>
          <w:sz w:val="24"/>
          <w:szCs w:val="24"/>
        </w:rPr>
        <w:t>,</w:t>
      </w:r>
      <w:r w:rsidR="008A774C" w:rsidRPr="00031AF0">
        <w:rPr>
          <w:rFonts w:ascii="Times New Roman" w:hAnsi="Times New Roman" w:cs="Times New Roman"/>
          <w:iCs/>
          <w:sz w:val="24"/>
          <w:szCs w:val="24"/>
        </w:rPr>
        <w:t xml:space="preserve"> A Course in Number Theory And Cryptography</w:t>
      </w:r>
      <w:r w:rsidR="00A031E3" w:rsidRPr="00031AF0">
        <w:rPr>
          <w:rFonts w:ascii="Times New Roman" w:hAnsi="Times New Roman" w:cs="Times New Roman"/>
          <w:iCs/>
          <w:sz w:val="24"/>
          <w:szCs w:val="24"/>
        </w:rPr>
        <w:t>, Springer–Verlag, New York</w:t>
      </w:r>
      <w:r w:rsidRPr="00031AF0">
        <w:rPr>
          <w:rFonts w:ascii="Times New Roman" w:hAnsi="Times New Roman" w:cs="Times New Roman"/>
          <w:iCs/>
          <w:sz w:val="24"/>
          <w:szCs w:val="24"/>
        </w:rPr>
        <w:t>,1987</w:t>
      </w:r>
      <w:r w:rsidR="00A031E3" w:rsidRPr="00031AF0">
        <w:rPr>
          <w:rFonts w:ascii="Times New Roman" w:hAnsi="Times New Roman" w:cs="Times New Roman"/>
          <w:iCs/>
          <w:sz w:val="24"/>
          <w:szCs w:val="24"/>
        </w:rPr>
        <w:t>.</w:t>
      </w:r>
    </w:p>
    <w:p w:rsidR="00AE6133" w:rsidRPr="00712B01" w:rsidRDefault="00AE6133" w:rsidP="00AE6133">
      <w:pPr>
        <w:pStyle w:val="ListParagraph"/>
        <w:autoSpaceDE w:val="0"/>
        <w:autoSpaceDN w:val="0"/>
        <w:adjustRightInd w:val="0"/>
        <w:spacing w:after="0" w:line="360" w:lineRule="auto"/>
        <w:ind w:left="0"/>
        <w:rPr>
          <w:rFonts w:ascii="Times New Roman" w:hAnsi="Times New Roman" w:cs="Times New Roman"/>
          <w:color w:val="000000"/>
          <w:sz w:val="24"/>
          <w:szCs w:val="24"/>
          <w:lang w:bidi="ta-IN"/>
        </w:rPr>
      </w:pPr>
      <w:r w:rsidRPr="00712B01">
        <w:rPr>
          <w:rFonts w:ascii="Times New Roman" w:hAnsi="Times New Roman" w:cs="Times New Roman"/>
          <w:b/>
          <w:bCs/>
          <w:color w:val="000000"/>
          <w:sz w:val="24"/>
          <w:szCs w:val="24"/>
          <w:lang w:bidi="ta-IN"/>
        </w:rPr>
        <w:t xml:space="preserve">Reference Books: </w:t>
      </w:r>
    </w:p>
    <w:p w:rsidR="00A031E3" w:rsidRPr="00712B01" w:rsidRDefault="00A031E3" w:rsidP="006C7315">
      <w:pPr>
        <w:pStyle w:val="ListParagraph"/>
        <w:numPr>
          <w:ilvl w:val="0"/>
          <w:numId w:val="114"/>
        </w:numPr>
        <w:spacing w:after="0" w:line="360" w:lineRule="auto"/>
        <w:jc w:val="both"/>
        <w:rPr>
          <w:rFonts w:ascii="Times New Roman" w:hAnsi="Times New Roman" w:cs="Times New Roman"/>
          <w:sz w:val="24"/>
          <w:szCs w:val="24"/>
        </w:rPr>
      </w:pPr>
      <w:r w:rsidRPr="009B64FC">
        <w:rPr>
          <w:rFonts w:ascii="Times New Roman" w:hAnsi="Times New Roman" w:cs="Times New Roman"/>
          <w:iCs/>
          <w:sz w:val="24"/>
          <w:szCs w:val="24"/>
        </w:rPr>
        <w:t>Niven and Zuckerman</w:t>
      </w:r>
      <w:r w:rsidR="009B64FC">
        <w:rPr>
          <w:rFonts w:ascii="Times New Roman" w:hAnsi="Times New Roman" w:cs="Times New Roman"/>
          <w:iCs/>
          <w:sz w:val="24"/>
          <w:szCs w:val="24"/>
        </w:rPr>
        <w:t xml:space="preserve">, </w:t>
      </w:r>
      <w:r w:rsidR="009B64FC">
        <w:rPr>
          <w:rFonts w:ascii="Times New Roman" w:hAnsi="Times New Roman" w:cs="Times New Roman"/>
          <w:sz w:val="24"/>
          <w:szCs w:val="24"/>
        </w:rPr>
        <w:t>An Introduction to Theory o</w:t>
      </w:r>
      <w:r w:rsidR="009B64FC" w:rsidRPr="00712B01">
        <w:rPr>
          <w:rFonts w:ascii="Times New Roman" w:hAnsi="Times New Roman" w:cs="Times New Roman"/>
          <w:sz w:val="24"/>
          <w:szCs w:val="24"/>
        </w:rPr>
        <w:t>f Numbers</w:t>
      </w:r>
      <w:r w:rsidRPr="00712B01">
        <w:rPr>
          <w:rFonts w:ascii="Times New Roman" w:hAnsi="Times New Roman" w:cs="Times New Roman"/>
          <w:sz w:val="24"/>
          <w:szCs w:val="24"/>
        </w:rPr>
        <w:t>, Third Edition, Wiley Eastern Ltd, New Delhi</w:t>
      </w:r>
      <w:r w:rsidR="009B64FC">
        <w:rPr>
          <w:rFonts w:ascii="Times New Roman" w:hAnsi="Times New Roman" w:cs="Times New Roman"/>
          <w:sz w:val="24"/>
          <w:szCs w:val="24"/>
        </w:rPr>
        <w:t>,1976</w:t>
      </w:r>
      <w:r w:rsidRPr="00712B01">
        <w:rPr>
          <w:rFonts w:ascii="Times New Roman" w:hAnsi="Times New Roman" w:cs="Times New Roman"/>
          <w:sz w:val="24"/>
          <w:szCs w:val="24"/>
        </w:rPr>
        <w:t>.</w:t>
      </w:r>
    </w:p>
    <w:p w:rsidR="00A031E3" w:rsidRPr="00712B01" w:rsidRDefault="00A031E3" w:rsidP="006C7315">
      <w:pPr>
        <w:pStyle w:val="ListParagraph"/>
        <w:numPr>
          <w:ilvl w:val="0"/>
          <w:numId w:val="114"/>
        </w:numPr>
        <w:spacing w:after="0" w:line="360" w:lineRule="auto"/>
        <w:jc w:val="both"/>
        <w:rPr>
          <w:rFonts w:ascii="Times New Roman" w:hAnsi="Times New Roman" w:cs="Times New Roman"/>
          <w:sz w:val="24"/>
          <w:szCs w:val="24"/>
        </w:rPr>
      </w:pPr>
      <w:r w:rsidRPr="00834A44">
        <w:rPr>
          <w:rFonts w:ascii="Times New Roman" w:hAnsi="Times New Roman" w:cs="Times New Roman"/>
          <w:iCs/>
          <w:sz w:val="24"/>
          <w:szCs w:val="24"/>
        </w:rPr>
        <w:t>David M. Burton</w:t>
      </w:r>
      <w:r w:rsidRPr="00712B01">
        <w:rPr>
          <w:rFonts w:ascii="Times New Roman" w:hAnsi="Times New Roman" w:cs="Times New Roman"/>
          <w:i/>
          <w:sz w:val="24"/>
          <w:szCs w:val="24"/>
        </w:rPr>
        <w:t>,</w:t>
      </w:r>
      <w:r w:rsidR="00834A44" w:rsidRPr="00712B01">
        <w:rPr>
          <w:rFonts w:ascii="Times New Roman" w:hAnsi="Times New Roman" w:cs="Times New Roman"/>
          <w:sz w:val="24"/>
          <w:szCs w:val="24"/>
        </w:rPr>
        <w:t>Elementary Number Theory</w:t>
      </w:r>
      <w:r w:rsidRPr="00712B01">
        <w:rPr>
          <w:rFonts w:ascii="Times New Roman" w:hAnsi="Times New Roman" w:cs="Times New Roman"/>
          <w:sz w:val="24"/>
          <w:szCs w:val="24"/>
        </w:rPr>
        <w:t>, Wm. C. Brown Publishers, Dubuque, Iowa</w:t>
      </w:r>
      <w:r w:rsidR="00834A44">
        <w:rPr>
          <w:rFonts w:ascii="Times New Roman" w:hAnsi="Times New Roman" w:cs="Times New Roman"/>
          <w:sz w:val="24"/>
          <w:szCs w:val="24"/>
        </w:rPr>
        <w:t>, 1989</w:t>
      </w:r>
      <w:r w:rsidRPr="00712B01">
        <w:rPr>
          <w:rFonts w:ascii="Times New Roman" w:hAnsi="Times New Roman" w:cs="Times New Roman"/>
          <w:sz w:val="24"/>
          <w:szCs w:val="24"/>
        </w:rPr>
        <w:t>.</w:t>
      </w:r>
    </w:p>
    <w:p w:rsidR="00A031E3" w:rsidRPr="00712B01" w:rsidRDefault="00A031E3" w:rsidP="006C7315">
      <w:pPr>
        <w:pStyle w:val="ListParagraph"/>
        <w:numPr>
          <w:ilvl w:val="0"/>
          <w:numId w:val="114"/>
        </w:numPr>
        <w:spacing w:after="0" w:line="360" w:lineRule="auto"/>
        <w:jc w:val="both"/>
        <w:rPr>
          <w:rFonts w:ascii="Times New Roman" w:hAnsi="Times New Roman" w:cs="Times New Roman"/>
          <w:sz w:val="24"/>
          <w:szCs w:val="24"/>
        </w:rPr>
      </w:pPr>
      <w:r w:rsidRPr="00834A44">
        <w:rPr>
          <w:rFonts w:ascii="Times New Roman" w:hAnsi="Times New Roman" w:cs="Times New Roman"/>
          <w:iCs/>
          <w:sz w:val="24"/>
          <w:szCs w:val="24"/>
        </w:rPr>
        <w:lastRenderedPageBreak/>
        <w:t>K. Ireland and M. Rosen</w:t>
      </w:r>
      <w:r w:rsidRPr="00712B01">
        <w:rPr>
          <w:rFonts w:ascii="Times New Roman" w:hAnsi="Times New Roman" w:cs="Times New Roman"/>
          <w:i/>
          <w:sz w:val="24"/>
          <w:szCs w:val="24"/>
        </w:rPr>
        <w:t>,</w:t>
      </w:r>
      <w:r w:rsidR="00834A44">
        <w:rPr>
          <w:rFonts w:ascii="Times New Roman" w:hAnsi="Times New Roman" w:cs="Times New Roman"/>
          <w:sz w:val="24"/>
          <w:szCs w:val="24"/>
        </w:rPr>
        <w:t xml:space="preserve"> A Classical Introduction t</w:t>
      </w:r>
      <w:r w:rsidR="00834A44" w:rsidRPr="00712B01">
        <w:rPr>
          <w:rFonts w:ascii="Times New Roman" w:hAnsi="Times New Roman" w:cs="Times New Roman"/>
          <w:sz w:val="24"/>
          <w:szCs w:val="24"/>
        </w:rPr>
        <w:t>o Modern Number Theory</w:t>
      </w:r>
      <w:r w:rsidRPr="00712B01">
        <w:rPr>
          <w:rFonts w:ascii="Times New Roman" w:hAnsi="Times New Roman" w:cs="Times New Roman"/>
          <w:sz w:val="24"/>
          <w:szCs w:val="24"/>
        </w:rPr>
        <w:t>, Springer–Verlag</w:t>
      </w:r>
      <w:r w:rsidR="00834A44">
        <w:rPr>
          <w:rFonts w:ascii="Times New Roman" w:hAnsi="Times New Roman" w:cs="Times New Roman"/>
          <w:sz w:val="24"/>
          <w:szCs w:val="24"/>
        </w:rPr>
        <w:t>,1972</w:t>
      </w:r>
      <w:r w:rsidRPr="00712B01">
        <w:rPr>
          <w:rFonts w:ascii="Times New Roman" w:hAnsi="Times New Roman" w:cs="Times New Roman"/>
          <w:sz w:val="24"/>
          <w:szCs w:val="24"/>
        </w:rPr>
        <w:t>.</w:t>
      </w:r>
    </w:p>
    <w:p w:rsidR="00AE18A2" w:rsidRPr="00712B01" w:rsidRDefault="00AE18A2" w:rsidP="00AE18A2">
      <w:pPr>
        <w:shd w:val="clear" w:color="auto" w:fill="FCFCFC"/>
        <w:spacing w:after="274" w:line="240" w:lineRule="auto"/>
        <w:textAlignment w:val="center"/>
        <w:rPr>
          <w:rFonts w:ascii="Times New Roman" w:hAnsi="Times New Roman" w:cs="Times New Roman"/>
          <w:b/>
          <w:bCs/>
          <w:spacing w:val="2"/>
          <w:sz w:val="24"/>
          <w:szCs w:val="24"/>
          <w:lang w:bidi="ta-IN"/>
        </w:rPr>
      </w:pPr>
      <w:r w:rsidRPr="00712B01">
        <w:rPr>
          <w:rFonts w:ascii="Times New Roman" w:hAnsi="Times New Roman" w:cs="Times New Roman"/>
          <w:b/>
          <w:bCs/>
          <w:spacing w:val="2"/>
          <w:sz w:val="24"/>
          <w:szCs w:val="24"/>
          <w:lang w:bidi="ta-IN"/>
        </w:rPr>
        <w:t>E-Materials</w:t>
      </w:r>
    </w:p>
    <w:p w:rsidR="00806BE3" w:rsidRPr="00712B01" w:rsidRDefault="001A66B1" w:rsidP="00FA0112">
      <w:pPr>
        <w:pStyle w:val="ListParagraph"/>
        <w:spacing w:after="0" w:line="240" w:lineRule="auto"/>
        <w:ind w:left="648"/>
        <w:jc w:val="both"/>
        <w:rPr>
          <w:rFonts w:ascii="Times New Roman" w:hAnsi="Times New Roman" w:cs="Times New Roman"/>
          <w:sz w:val="24"/>
          <w:szCs w:val="24"/>
        </w:rPr>
      </w:pPr>
      <w:hyperlink r:id="rId31" w:history="1">
        <w:r w:rsidR="00FA0112" w:rsidRPr="00933095">
          <w:rPr>
            <w:rStyle w:val="Hyperlink"/>
            <w:rFonts w:ascii="Times New Roman" w:hAnsi="Times New Roman" w:cs="Times New Roman"/>
            <w:sz w:val="24"/>
            <w:szCs w:val="24"/>
          </w:rPr>
          <w:t>http://mathworld.wolfram.com</w:t>
        </w:r>
      </w:hyperlink>
    </w:p>
    <w:p w:rsidR="00712B01" w:rsidRDefault="00712B01" w:rsidP="00AE18A2">
      <w:pPr>
        <w:pStyle w:val="ListParagraph"/>
        <w:spacing w:after="0" w:line="240" w:lineRule="auto"/>
        <w:ind w:left="0"/>
        <w:jc w:val="both"/>
        <w:rPr>
          <w:rFonts w:ascii="Times New Roman" w:hAnsi="Times New Roman" w:cs="Times New Roman"/>
          <w:b/>
          <w:bCs/>
          <w:sz w:val="24"/>
          <w:szCs w:val="24"/>
        </w:rPr>
      </w:pPr>
    </w:p>
    <w:p w:rsidR="00AE18A2" w:rsidRPr="00712B01" w:rsidRDefault="00AE18A2" w:rsidP="00AE18A2">
      <w:pPr>
        <w:pStyle w:val="ListParagraph"/>
        <w:spacing w:after="0" w:line="240" w:lineRule="auto"/>
        <w:ind w:left="0"/>
        <w:jc w:val="both"/>
        <w:rPr>
          <w:rFonts w:ascii="Times New Roman" w:hAnsi="Times New Roman" w:cs="Times New Roman"/>
          <w:sz w:val="24"/>
          <w:szCs w:val="24"/>
        </w:rPr>
      </w:pPr>
      <w:r w:rsidRPr="00712B01">
        <w:rPr>
          <w:rFonts w:ascii="Times New Roman" w:hAnsi="Times New Roman" w:cs="Times New Roman"/>
          <w:b/>
          <w:bCs/>
          <w:sz w:val="24"/>
          <w:szCs w:val="24"/>
        </w:rPr>
        <w:t>Course Learning Outcomes</w:t>
      </w:r>
    </w:p>
    <w:p w:rsidR="00AE18A2" w:rsidRPr="00712B01" w:rsidRDefault="00AE18A2" w:rsidP="00AE18A2">
      <w:pPr>
        <w:pStyle w:val="ListParagraph"/>
        <w:spacing w:after="0" w:line="240" w:lineRule="auto"/>
        <w:ind w:left="0"/>
        <w:jc w:val="both"/>
        <w:rPr>
          <w:rFonts w:ascii="Times New Roman" w:hAnsi="Times New Roman" w:cs="Times New Roman"/>
          <w:sz w:val="24"/>
          <w:szCs w:val="24"/>
        </w:rPr>
      </w:pPr>
      <w:r w:rsidRPr="00712B01">
        <w:rPr>
          <w:rFonts w:ascii="Times New Roman" w:hAnsi="Times New Roman" w:cs="Times New Roman"/>
          <w:sz w:val="24"/>
          <w:szCs w:val="24"/>
        </w:rPr>
        <w:t xml:space="preserve">After the successful completion of this course, the students will </w:t>
      </w:r>
      <w:r w:rsidR="008B2A9D">
        <w:rPr>
          <w:rFonts w:ascii="Times New Roman" w:hAnsi="Times New Roman" w:cs="Times New Roman"/>
          <w:sz w:val="24"/>
          <w:szCs w:val="24"/>
        </w:rPr>
        <w:t xml:space="preserve">be </w:t>
      </w:r>
      <w:r w:rsidRPr="00712B01">
        <w:rPr>
          <w:rFonts w:ascii="Times New Roman" w:hAnsi="Times New Roman" w:cs="Times New Roman"/>
          <w:sz w:val="24"/>
          <w:szCs w:val="24"/>
        </w:rPr>
        <w:t>able to</w:t>
      </w:r>
    </w:p>
    <w:p w:rsidR="00C402E2" w:rsidRDefault="003D1F46" w:rsidP="003D1F46">
      <w:pPr>
        <w:pStyle w:val="ListParagraph"/>
        <w:numPr>
          <w:ilvl w:val="0"/>
          <w:numId w:val="115"/>
        </w:numPr>
        <w:rPr>
          <w:rFonts w:ascii="Times New Roman" w:hAnsi="Times New Roman" w:cs="Times New Roman"/>
          <w:bCs/>
          <w:sz w:val="24"/>
          <w:szCs w:val="24"/>
        </w:rPr>
      </w:pPr>
      <w:r>
        <w:rPr>
          <w:rFonts w:ascii="Times New Roman" w:hAnsi="Times New Roman" w:cs="Times New Roman"/>
          <w:bCs/>
          <w:sz w:val="24"/>
          <w:szCs w:val="24"/>
        </w:rPr>
        <w:t>discuss the elementary number theory</w:t>
      </w:r>
    </w:p>
    <w:p w:rsidR="003D1F46" w:rsidRDefault="003D1F46" w:rsidP="003D1F46">
      <w:pPr>
        <w:pStyle w:val="ListParagraph"/>
        <w:numPr>
          <w:ilvl w:val="0"/>
          <w:numId w:val="115"/>
        </w:numPr>
        <w:rPr>
          <w:rFonts w:ascii="Times New Roman" w:hAnsi="Times New Roman" w:cs="Times New Roman"/>
          <w:bCs/>
          <w:sz w:val="24"/>
          <w:szCs w:val="24"/>
        </w:rPr>
      </w:pPr>
      <w:r>
        <w:rPr>
          <w:rFonts w:ascii="Times New Roman" w:hAnsi="Times New Roman" w:cs="Times New Roman"/>
          <w:bCs/>
          <w:sz w:val="24"/>
          <w:szCs w:val="24"/>
        </w:rPr>
        <w:t>understand the the quadratic, residues and reciprocity</w:t>
      </w:r>
    </w:p>
    <w:p w:rsidR="003D1F46" w:rsidRDefault="003D1F46" w:rsidP="003D1F46">
      <w:pPr>
        <w:pStyle w:val="ListParagraph"/>
        <w:numPr>
          <w:ilvl w:val="0"/>
          <w:numId w:val="115"/>
        </w:numPr>
        <w:rPr>
          <w:rFonts w:ascii="Times New Roman" w:hAnsi="Times New Roman" w:cs="Times New Roman"/>
          <w:bCs/>
          <w:sz w:val="24"/>
          <w:szCs w:val="24"/>
        </w:rPr>
      </w:pPr>
      <w:r>
        <w:rPr>
          <w:rFonts w:ascii="Times New Roman" w:hAnsi="Times New Roman" w:cs="Times New Roman"/>
          <w:bCs/>
          <w:sz w:val="24"/>
          <w:szCs w:val="24"/>
        </w:rPr>
        <w:t>develop the idea of Public key cryptography, RSA and discrete law</w:t>
      </w:r>
    </w:p>
    <w:p w:rsidR="003D1F46" w:rsidRDefault="003D1F46" w:rsidP="003D1F46">
      <w:pPr>
        <w:pStyle w:val="ListParagraph"/>
        <w:numPr>
          <w:ilvl w:val="0"/>
          <w:numId w:val="115"/>
        </w:numPr>
        <w:rPr>
          <w:rFonts w:ascii="Times New Roman" w:hAnsi="Times New Roman" w:cs="Times New Roman"/>
          <w:bCs/>
          <w:sz w:val="24"/>
          <w:szCs w:val="24"/>
        </w:rPr>
      </w:pPr>
      <w:r>
        <w:rPr>
          <w:rFonts w:ascii="Times New Roman" w:hAnsi="Times New Roman" w:cs="Times New Roman"/>
          <w:bCs/>
          <w:sz w:val="24"/>
          <w:szCs w:val="24"/>
        </w:rPr>
        <w:t>solve problems using the continued fraction method and the quadratic Sieve method</w:t>
      </w:r>
    </w:p>
    <w:p w:rsidR="00F704A0" w:rsidRDefault="00F704A0" w:rsidP="003D1F46">
      <w:pPr>
        <w:pStyle w:val="ListParagraph"/>
        <w:numPr>
          <w:ilvl w:val="0"/>
          <w:numId w:val="115"/>
        </w:numPr>
        <w:rPr>
          <w:rFonts w:ascii="Times New Roman" w:hAnsi="Times New Roman" w:cs="Times New Roman"/>
          <w:bCs/>
          <w:sz w:val="24"/>
          <w:szCs w:val="24"/>
        </w:rPr>
      </w:pPr>
      <w:r>
        <w:rPr>
          <w:rFonts w:ascii="Times New Roman" w:hAnsi="Times New Roman" w:cs="Times New Roman"/>
          <w:bCs/>
          <w:sz w:val="24"/>
          <w:szCs w:val="24"/>
        </w:rPr>
        <w:t>analyseKnapsact, zero knowledge</w:t>
      </w:r>
    </w:p>
    <w:p w:rsidR="00F704A0" w:rsidRPr="00712B01" w:rsidRDefault="00F704A0" w:rsidP="003D1F46">
      <w:pPr>
        <w:pStyle w:val="ListParagraph"/>
        <w:numPr>
          <w:ilvl w:val="0"/>
          <w:numId w:val="115"/>
        </w:numPr>
        <w:rPr>
          <w:rFonts w:ascii="Times New Roman" w:hAnsi="Times New Roman" w:cs="Times New Roman"/>
          <w:bCs/>
          <w:sz w:val="24"/>
          <w:szCs w:val="24"/>
        </w:rPr>
      </w:pPr>
      <w:r>
        <w:rPr>
          <w:rFonts w:ascii="Times New Roman" w:hAnsi="Times New Roman" w:cs="Times New Roman"/>
          <w:bCs/>
          <w:sz w:val="24"/>
          <w:szCs w:val="24"/>
        </w:rPr>
        <w:t>discuss Fermat factorization and factor bases.</w:t>
      </w:r>
    </w:p>
    <w:p w:rsidR="00720921" w:rsidRPr="00720921" w:rsidRDefault="00140E0B" w:rsidP="00720921">
      <w:pPr>
        <w:jc w:val="center"/>
        <w:rPr>
          <w:rFonts w:ascii="Times New Roman" w:hAnsi="Times New Roman" w:cs="Times New Roman"/>
          <w:b/>
          <w:sz w:val="26"/>
          <w:szCs w:val="24"/>
        </w:rPr>
      </w:pPr>
      <w:r>
        <w:rPr>
          <w:rFonts w:ascii="Times New Roman" w:hAnsi="Times New Roman" w:cs="Times New Roman"/>
          <w:sz w:val="24"/>
          <w:szCs w:val="24"/>
        </w:rPr>
        <w:br w:type="column"/>
      </w:r>
      <w:r w:rsidR="00720921" w:rsidRPr="00720921">
        <w:rPr>
          <w:rFonts w:ascii="Times New Roman" w:hAnsi="Times New Roman" w:cs="Times New Roman"/>
          <w:b/>
          <w:sz w:val="26"/>
          <w:szCs w:val="24"/>
        </w:rPr>
        <w:lastRenderedPageBreak/>
        <w:t>CORE ELECTIVE</w:t>
      </w:r>
    </w:p>
    <w:p w:rsidR="00720921" w:rsidRDefault="00720921" w:rsidP="00720921">
      <w:pPr>
        <w:jc w:val="center"/>
        <w:rPr>
          <w:rFonts w:ascii="Times New Roman" w:hAnsi="Times New Roman" w:cs="Times New Roman"/>
          <w:b/>
          <w:sz w:val="26"/>
          <w:szCs w:val="24"/>
        </w:rPr>
      </w:pPr>
      <w:r w:rsidRPr="00720921">
        <w:rPr>
          <w:rFonts w:ascii="Times New Roman" w:hAnsi="Times New Roman" w:cs="Times New Roman"/>
          <w:b/>
          <w:sz w:val="26"/>
          <w:szCs w:val="24"/>
        </w:rPr>
        <w:t xml:space="preserve">PAPER </w:t>
      </w:r>
      <w:r>
        <w:rPr>
          <w:rFonts w:ascii="Times New Roman" w:hAnsi="Times New Roman" w:cs="Times New Roman"/>
          <w:b/>
          <w:sz w:val="26"/>
          <w:szCs w:val="24"/>
        </w:rPr>
        <w:t>-</w:t>
      </w:r>
      <w:r w:rsidRPr="00720921">
        <w:rPr>
          <w:rFonts w:ascii="Times New Roman" w:hAnsi="Times New Roman" w:cs="Times New Roman"/>
          <w:b/>
          <w:sz w:val="26"/>
          <w:szCs w:val="24"/>
        </w:rPr>
        <w:t xml:space="preserve"> 4</w:t>
      </w:r>
    </w:p>
    <w:p w:rsidR="00720921" w:rsidRPr="00720921" w:rsidRDefault="00720921" w:rsidP="00720921">
      <w:pPr>
        <w:jc w:val="center"/>
        <w:rPr>
          <w:rFonts w:ascii="Times New Roman" w:hAnsi="Times New Roman" w:cs="Times New Roman"/>
          <w:b/>
          <w:sz w:val="26"/>
          <w:szCs w:val="24"/>
        </w:rPr>
      </w:pPr>
      <w:r>
        <w:rPr>
          <w:rFonts w:ascii="Times New Roman" w:hAnsi="Times New Roman" w:cs="Times New Roman"/>
          <w:b/>
          <w:sz w:val="24"/>
          <w:szCs w:val="24"/>
        </w:rPr>
        <w:t xml:space="preserve">B. </w:t>
      </w:r>
      <w:r w:rsidRPr="002C5CA9">
        <w:rPr>
          <w:rFonts w:ascii="Times New Roman" w:hAnsi="Times New Roman" w:cs="Times New Roman"/>
          <w:b/>
          <w:sz w:val="24"/>
          <w:szCs w:val="24"/>
        </w:rPr>
        <w:t xml:space="preserve">ADVANCED NUMERICAL ANALYSIS      </w:t>
      </w:r>
    </w:p>
    <w:p w:rsidR="00D47D7C" w:rsidRDefault="00D47D7C" w:rsidP="00D47D7C">
      <w:pPr>
        <w:rPr>
          <w:rFonts w:ascii="Times New Roman" w:hAnsi="Times New Roman" w:cs="Times New Roman"/>
          <w:b/>
          <w:bCs/>
          <w:sz w:val="24"/>
          <w:szCs w:val="24"/>
        </w:rPr>
      </w:pPr>
      <w:r w:rsidRPr="002C5CA9">
        <w:rPr>
          <w:rFonts w:ascii="Times New Roman" w:hAnsi="Times New Roman" w:cs="Times New Roman"/>
          <w:b/>
          <w:bCs/>
          <w:sz w:val="24"/>
          <w:szCs w:val="24"/>
        </w:rPr>
        <w:t>Course Objectives:</w:t>
      </w:r>
    </w:p>
    <w:p w:rsidR="002D16B2" w:rsidRDefault="002D16B2" w:rsidP="002D16B2">
      <w:pPr>
        <w:spacing w:after="0" w:line="240" w:lineRule="auto"/>
        <w:jc w:val="both"/>
        <w:rPr>
          <w:rFonts w:ascii="Times New Roman" w:hAnsi="Times New Roman" w:cs="Times New Roman"/>
          <w:sz w:val="24"/>
          <w:szCs w:val="24"/>
        </w:rPr>
      </w:pPr>
      <w:r w:rsidRPr="000535D9">
        <w:rPr>
          <w:rFonts w:ascii="Times New Roman" w:hAnsi="Times New Roman" w:cs="Times New Roman"/>
          <w:sz w:val="24"/>
          <w:szCs w:val="24"/>
        </w:rPr>
        <w:t xml:space="preserve">The objectives of the course is to  </w:t>
      </w:r>
    </w:p>
    <w:p w:rsidR="00B5571F" w:rsidRDefault="00D47D7C" w:rsidP="006C7315">
      <w:pPr>
        <w:pStyle w:val="ListParagraph"/>
        <w:numPr>
          <w:ilvl w:val="0"/>
          <w:numId w:val="146"/>
        </w:numPr>
        <w:spacing w:line="360" w:lineRule="auto"/>
        <w:jc w:val="both"/>
        <w:rPr>
          <w:rFonts w:ascii="Times New Roman" w:hAnsi="Times New Roman" w:cs="Times New Roman"/>
          <w:sz w:val="24"/>
          <w:szCs w:val="24"/>
        </w:rPr>
      </w:pPr>
      <w:r w:rsidRPr="00B5571F">
        <w:rPr>
          <w:rFonts w:ascii="Times New Roman" w:hAnsi="Times New Roman" w:cs="Times New Roman"/>
          <w:sz w:val="24"/>
          <w:szCs w:val="24"/>
        </w:rPr>
        <w:t>introduce the derivation of numerical methods with error analysis</w:t>
      </w:r>
    </w:p>
    <w:p w:rsidR="00B5571F" w:rsidRDefault="00B5571F" w:rsidP="006C7315">
      <w:pPr>
        <w:pStyle w:val="ListParagraph"/>
        <w:numPr>
          <w:ilvl w:val="0"/>
          <w:numId w:val="146"/>
        </w:numPr>
        <w:spacing w:line="360" w:lineRule="auto"/>
        <w:jc w:val="both"/>
        <w:rPr>
          <w:rFonts w:ascii="Times New Roman" w:hAnsi="Times New Roman" w:cs="Times New Roman"/>
          <w:sz w:val="24"/>
          <w:szCs w:val="24"/>
        </w:rPr>
      </w:pPr>
      <w:r>
        <w:rPr>
          <w:rFonts w:ascii="Times New Roman" w:hAnsi="Times New Roman" w:cs="Times New Roman"/>
          <w:sz w:val="24"/>
          <w:szCs w:val="24"/>
        </w:rPr>
        <w:t>study the transcendental and polynomial equations</w:t>
      </w:r>
    </w:p>
    <w:p w:rsidR="00B5571F" w:rsidRDefault="00B5571F" w:rsidP="006C7315">
      <w:pPr>
        <w:pStyle w:val="ListParagraph"/>
        <w:numPr>
          <w:ilvl w:val="0"/>
          <w:numId w:val="146"/>
        </w:numPr>
        <w:spacing w:line="360" w:lineRule="auto"/>
        <w:jc w:val="both"/>
        <w:rPr>
          <w:rFonts w:ascii="Times New Roman" w:hAnsi="Times New Roman" w:cs="Times New Roman"/>
          <w:sz w:val="24"/>
          <w:szCs w:val="24"/>
        </w:rPr>
      </w:pPr>
      <w:r>
        <w:rPr>
          <w:rFonts w:ascii="Times New Roman" w:hAnsi="Times New Roman" w:cs="Times New Roman"/>
          <w:sz w:val="24"/>
          <w:szCs w:val="24"/>
        </w:rPr>
        <w:t>study the system of linear algebraic equations</w:t>
      </w:r>
    </w:p>
    <w:p w:rsidR="00B5571F" w:rsidRDefault="00B5571F" w:rsidP="006C7315">
      <w:pPr>
        <w:pStyle w:val="ListParagraph"/>
        <w:numPr>
          <w:ilvl w:val="0"/>
          <w:numId w:val="146"/>
        </w:numPr>
        <w:spacing w:line="360" w:lineRule="auto"/>
        <w:jc w:val="both"/>
        <w:rPr>
          <w:rFonts w:ascii="Times New Roman" w:hAnsi="Times New Roman" w:cs="Times New Roman"/>
          <w:sz w:val="24"/>
          <w:szCs w:val="24"/>
        </w:rPr>
      </w:pPr>
      <w:r>
        <w:rPr>
          <w:rFonts w:ascii="Times New Roman" w:hAnsi="Times New Roman" w:cs="Times New Roman"/>
          <w:sz w:val="24"/>
          <w:szCs w:val="24"/>
        </w:rPr>
        <w:t>understand the differentiation and integration</w:t>
      </w:r>
    </w:p>
    <w:p w:rsidR="00D47D7C" w:rsidRPr="00B5571F" w:rsidRDefault="00B5571F" w:rsidP="006C7315">
      <w:pPr>
        <w:pStyle w:val="ListParagraph"/>
        <w:numPr>
          <w:ilvl w:val="0"/>
          <w:numId w:val="146"/>
        </w:numPr>
        <w:spacing w:line="360" w:lineRule="auto"/>
        <w:jc w:val="both"/>
        <w:rPr>
          <w:rFonts w:ascii="Times New Roman" w:hAnsi="Times New Roman" w:cs="Times New Roman"/>
          <w:sz w:val="24"/>
          <w:szCs w:val="24"/>
        </w:rPr>
      </w:pPr>
      <w:r>
        <w:rPr>
          <w:rFonts w:ascii="Times New Roman" w:hAnsi="Times New Roman" w:cs="Times New Roman"/>
          <w:sz w:val="24"/>
          <w:szCs w:val="24"/>
        </w:rPr>
        <w:t>solve problems on interpolation and ordinary differential equations</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5670"/>
        <w:gridCol w:w="1276"/>
      </w:tblGrid>
      <w:tr w:rsidR="00D47D7C" w:rsidRPr="002C5CA9" w:rsidTr="009E07EB">
        <w:tc>
          <w:tcPr>
            <w:tcW w:w="1384" w:type="dxa"/>
          </w:tcPr>
          <w:p w:rsidR="00D47D7C" w:rsidRPr="002C5CA9" w:rsidRDefault="00D47D7C" w:rsidP="00945000">
            <w:pPr>
              <w:spacing w:line="360" w:lineRule="auto"/>
              <w:jc w:val="both"/>
              <w:rPr>
                <w:rFonts w:ascii="Times New Roman" w:hAnsi="Times New Roman" w:cs="Times New Roman"/>
                <w:b/>
                <w:sz w:val="24"/>
                <w:szCs w:val="24"/>
              </w:rPr>
            </w:pPr>
            <w:r w:rsidRPr="002C5CA9">
              <w:rPr>
                <w:rFonts w:ascii="Times New Roman" w:hAnsi="Times New Roman" w:cs="Times New Roman"/>
                <w:b/>
                <w:sz w:val="24"/>
                <w:szCs w:val="24"/>
              </w:rPr>
              <w:t>UNIT–I</w:t>
            </w:r>
          </w:p>
        </w:tc>
        <w:tc>
          <w:tcPr>
            <w:tcW w:w="5670" w:type="dxa"/>
          </w:tcPr>
          <w:p w:rsidR="00D47D7C" w:rsidRPr="002C5CA9" w:rsidRDefault="00B5571F" w:rsidP="00945000">
            <w:pPr>
              <w:spacing w:line="360" w:lineRule="auto"/>
              <w:rPr>
                <w:rFonts w:ascii="Times New Roman" w:hAnsi="Times New Roman" w:cs="Times New Roman"/>
                <w:b/>
                <w:sz w:val="24"/>
                <w:szCs w:val="24"/>
              </w:rPr>
            </w:pPr>
            <w:r>
              <w:rPr>
                <w:rFonts w:ascii="Times New Roman" w:hAnsi="Times New Roman" w:cs="Times New Roman"/>
                <w:b/>
                <w:sz w:val="24"/>
                <w:szCs w:val="24"/>
              </w:rPr>
              <w:t>Transcendental a</w:t>
            </w:r>
            <w:r w:rsidRPr="002C5CA9">
              <w:rPr>
                <w:rFonts w:ascii="Times New Roman" w:hAnsi="Times New Roman" w:cs="Times New Roman"/>
                <w:b/>
                <w:sz w:val="24"/>
                <w:szCs w:val="24"/>
              </w:rPr>
              <w:t>nd Polynomial Equations</w:t>
            </w:r>
          </w:p>
        </w:tc>
        <w:tc>
          <w:tcPr>
            <w:tcW w:w="1276" w:type="dxa"/>
          </w:tcPr>
          <w:p w:rsidR="00D47D7C" w:rsidRPr="002C5CA9" w:rsidRDefault="00D47D7C" w:rsidP="00733B4F">
            <w:pPr>
              <w:spacing w:line="360" w:lineRule="auto"/>
              <w:jc w:val="right"/>
              <w:rPr>
                <w:rFonts w:ascii="Times New Roman" w:hAnsi="Times New Roman" w:cs="Times New Roman"/>
                <w:b/>
                <w:sz w:val="24"/>
                <w:szCs w:val="24"/>
              </w:rPr>
            </w:pPr>
            <w:r w:rsidRPr="002C5CA9">
              <w:rPr>
                <w:rFonts w:ascii="Times New Roman" w:hAnsi="Times New Roman" w:cs="Times New Roman"/>
                <w:b/>
                <w:sz w:val="24"/>
                <w:szCs w:val="24"/>
              </w:rPr>
              <w:t>1</w:t>
            </w:r>
            <w:r w:rsidR="00CB1E4B">
              <w:rPr>
                <w:rFonts w:ascii="Times New Roman" w:hAnsi="Times New Roman" w:cs="Times New Roman"/>
                <w:b/>
                <w:sz w:val="24"/>
                <w:szCs w:val="24"/>
              </w:rPr>
              <w:t>5</w:t>
            </w:r>
            <w:r w:rsidRPr="002C5CA9">
              <w:rPr>
                <w:rFonts w:ascii="Times New Roman" w:hAnsi="Times New Roman" w:cs="Times New Roman"/>
                <w:b/>
                <w:sz w:val="24"/>
                <w:szCs w:val="24"/>
              </w:rPr>
              <w:t xml:space="preserve"> hours</w:t>
            </w:r>
          </w:p>
        </w:tc>
      </w:tr>
    </w:tbl>
    <w:p w:rsidR="00B5571F" w:rsidRDefault="00D47D7C" w:rsidP="00B5571F">
      <w:pPr>
        <w:spacing w:after="0" w:line="360" w:lineRule="auto"/>
        <w:jc w:val="both"/>
        <w:rPr>
          <w:rFonts w:ascii="Times New Roman" w:hAnsi="Times New Roman" w:cs="Times New Roman"/>
          <w:sz w:val="24"/>
          <w:szCs w:val="24"/>
        </w:rPr>
      </w:pPr>
      <w:r w:rsidRPr="002C5CA9">
        <w:rPr>
          <w:rFonts w:ascii="Times New Roman" w:hAnsi="Times New Roman" w:cs="Times New Roman"/>
          <w:sz w:val="24"/>
          <w:szCs w:val="24"/>
        </w:rPr>
        <w:t xml:space="preserve">Iteration methods based on second degree equation –Rate of convergence – Iteration methods – Methods for complex roots – Polynomial equations. </w:t>
      </w:r>
    </w:p>
    <w:p w:rsidR="00D47D7C" w:rsidRPr="002C5CA9" w:rsidRDefault="00D47D7C" w:rsidP="00B5571F">
      <w:pPr>
        <w:spacing w:after="0" w:line="360" w:lineRule="auto"/>
        <w:jc w:val="both"/>
        <w:rPr>
          <w:rFonts w:ascii="Times New Roman" w:hAnsi="Times New Roman" w:cs="Times New Roman"/>
          <w:sz w:val="24"/>
          <w:szCs w:val="24"/>
        </w:rPr>
      </w:pPr>
      <w:r w:rsidRPr="002C5CA9">
        <w:rPr>
          <w:rFonts w:ascii="Times New Roman" w:hAnsi="Times New Roman" w:cs="Times New Roman"/>
          <w:sz w:val="24"/>
          <w:szCs w:val="24"/>
        </w:rPr>
        <w:t>(</w:t>
      </w:r>
      <w:r w:rsidRPr="002C5CA9">
        <w:rPr>
          <w:rFonts w:ascii="Times New Roman" w:hAnsi="Times New Roman" w:cs="Times New Roman"/>
          <w:b/>
          <w:sz w:val="24"/>
          <w:szCs w:val="24"/>
        </w:rPr>
        <w:t>Chapter 2:</w:t>
      </w:r>
      <w:r w:rsidRPr="002C5CA9">
        <w:rPr>
          <w:rFonts w:ascii="Times New Roman" w:hAnsi="Times New Roman" w:cs="Times New Roman"/>
          <w:sz w:val="24"/>
          <w:szCs w:val="24"/>
        </w:rPr>
        <w:t xml:space="preserve">Sections2.4 to 2.8) </w:t>
      </w:r>
      <w:r w:rsidRPr="002C5CA9">
        <w:rPr>
          <w:rFonts w:ascii="Times New Roman" w:hAnsi="Times New Roman" w:cs="Times New Roman"/>
          <w:sz w:val="24"/>
          <w:szCs w:val="24"/>
        </w:rPr>
        <w:tab/>
      </w:r>
      <w:r w:rsidRPr="002C5CA9">
        <w:rPr>
          <w:rFonts w:ascii="Times New Roman" w:hAnsi="Times New Roman" w:cs="Times New Roman"/>
          <w:sz w:val="24"/>
          <w:szCs w:val="24"/>
        </w:rPr>
        <w:tab/>
      </w:r>
      <w:r w:rsidRPr="002C5CA9">
        <w:rPr>
          <w:rFonts w:ascii="Times New Roman" w:hAnsi="Times New Roman" w:cs="Times New Roman"/>
          <w:sz w:val="24"/>
          <w:szCs w:val="24"/>
        </w:rPr>
        <w:tab/>
      </w:r>
      <w:r w:rsidRPr="002C5CA9">
        <w:rPr>
          <w:rFonts w:ascii="Times New Roman" w:hAnsi="Times New Roman" w:cs="Times New Roman"/>
          <w:sz w:val="24"/>
          <w:szCs w:val="24"/>
        </w:rPr>
        <w:tab/>
      </w:r>
      <w:r w:rsidRPr="002C5CA9">
        <w:rPr>
          <w:rFonts w:ascii="Times New Roman" w:hAnsi="Times New Roman" w:cs="Times New Roman"/>
          <w:sz w:val="24"/>
          <w:szCs w:val="24"/>
        </w:rPr>
        <w:tab/>
      </w:r>
      <w:r w:rsidRPr="002C5CA9">
        <w:rPr>
          <w:rFonts w:ascii="Times New Roman" w:hAnsi="Times New Roman" w:cs="Times New Roman"/>
          <w:sz w:val="24"/>
          <w:szCs w:val="24"/>
        </w:rPr>
        <w:tab/>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5670"/>
        <w:gridCol w:w="1418"/>
      </w:tblGrid>
      <w:tr w:rsidR="00D47D7C" w:rsidRPr="002C5CA9" w:rsidTr="009E07EB">
        <w:tc>
          <w:tcPr>
            <w:tcW w:w="1384" w:type="dxa"/>
          </w:tcPr>
          <w:p w:rsidR="00D47D7C" w:rsidRPr="002C5CA9" w:rsidRDefault="00D47D7C" w:rsidP="00945000">
            <w:pPr>
              <w:spacing w:line="360" w:lineRule="auto"/>
              <w:jc w:val="both"/>
              <w:rPr>
                <w:rFonts w:ascii="Times New Roman" w:hAnsi="Times New Roman" w:cs="Times New Roman"/>
                <w:b/>
                <w:sz w:val="24"/>
                <w:szCs w:val="24"/>
              </w:rPr>
            </w:pPr>
            <w:r w:rsidRPr="002C5CA9">
              <w:rPr>
                <w:rFonts w:ascii="Times New Roman" w:hAnsi="Times New Roman" w:cs="Times New Roman"/>
                <w:b/>
                <w:sz w:val="24"/>
                <w:szCs w:val="24"/>
              </w:rPr>
              <w:t>UNIT–II</w:t>
            </w:r>
          </w:p>
        </w:tc>
        <w:tc>
          <w:tcPr>
            <w:tcW w:w="5670" w:type="dxa"/>
          </w:tcPr>
          <w:p w:rsidR="00D47D7C" w:rsidRPr="002C5CA9" w:rsidRDefault="00B5571F" w:rsidP="00945000">
            <w:pPr>
              <w:spacing w:line="360" w:lineRule="auto"/>
              <w:rPr>
                <w:rFonts w:ascii="Times New Roman" w:hAnsi="Times New Roman" w:cs="Times New Roman"/>
                <w:b/>
                <w:sz w:val="24"/>
                <w:szCs w:val="24"/>
              </w:rPr>
            </w:pPr>
            <w:r>
              <w:rPr>
                <w:rFonts w:ascii="Times New Roman" w:hAnsi="Times New Roman" w:cs="Times New Roman"/>
                <w:b/>
                <w:sz w:val="24"/>
                <w:szCs w:val="24"/>
              </w:rPr>
              <w:t>System of Linear Algebraic Equations a</w:t>
            </w:r>
            <w:r w:rsidRPr="002C5CA9">
              <w:rPr>
                <w:rFonts w:ascii="Times New Roman" w:hAnsi="Times New Roman" w:cs="Times New Roman"/>
                <w:b/>
                <w:sz w:val="24"/>
                <w:szCs w:val="24"/>
              </w:rPr>
              <w:t>nd Eigen Value Problems</w:t>
            </w:r>
          </w:p>
        </w:tc>
        <w:tc>
          <w:tcPr>
            <w:tcW w:w="1418" w:type="dxa"/>
          </w:tcPr>
          <w:p w:rsidR="00D47D7C" w:rsidRPr="002C5CA9" w:rsidRDefault="00D47D7C" w:rsidP="00733B4F">
            <w:pPr>
              <w:spacing w:line="360" w:lineRule="auto"/>
              <w:jc w:val="right"/>
              <w:rPr>
                <w:rFonts w:ascii="Times New Roman" w:hAnsi="Times New Roman" w:cs="Times New Roman"/>
                <w:b/>
                <w:sz w:val="24"/>
                <w:szCs w:val="24"/>
              </w:rPr>
            </w:pPr>
            <w:r w:rsidRPr="002C5CA9">
              <w:rPr>
                <w:rFonts w:ascii="Times New Roman" w:hAnsi="Times New Roman" w:cs="Times New Roman"/>
                <w:b/>
                <w:sz w:val="24"/>
                <w:szCs w:val="24"/>
              </w:rPr>
              <w:t>1</w:t>
            </w:r>
            <w:r w:rsidR="00CB1E4B">
              <w:rPr>
                <w:rFonts w:ascii="Times New Roman" w:hAnsi="Times New Roman" w:cs="Times New Roman"/>
                <w:b/>
                <w:sz w:val="24"/>
                <w:szCs w:val="24"/>
              </w:rPr>
              <w:t>5</w:t>
            </w:r>
            <w:r w:rsidRPr="002C5CA9">
              <w:rPr>
                <w:rFonts w:ascii="Times New Roman" w:hAnsi="Times New Roman" w:cs="Times New Roman"/>
                <w:b/>
                <w:sz w:val="24"/>
                <w:szCs w:val="24"/>
              </w:rPr>
              <w:t xml:space="preserve"> hours</w:t>
            </w:r>
          </w:p>
        </w:tc>
      </w:tr>
    </w:tbl>
    <w:p w:rsidR="00D47D7C" w:rsidRPr="002C5CA9" w:rsidRDefault="00D47D7C" w:rsidP="00D47D7C">
      <w:pPr>
        <w:spacing w:line="360" w:lineRule="auto"/>
        <w:jc w:val="both"/>
        <w:rPr>
          <w:rFonts w:ascii="Times New Roman" w:hAnsi="Times New Roman" w:cs="Times New Roman"/>
          <w:sz w:val="24"/>
          <w:szCs w:val="24"/>
        </w:rPr>
      </w:pPr>
      <w:r w:rsidRPr="002C5CA9">
        <w:rPr>
          <w:rFonts w:ascii="Times New Roman" w:hAnsi="Times New Roman" w:cs="Times New Roman"/>
          <w:sz w:val="24"/>
          <w:szCs w:val="24"/>
        </w:rPr>
        <w:t>Direct methods –Triangularisation, Cholesky and Partition methods – Error analysis– Iteration methods – Eigen values and Eigenvectors – Jacobi’s method, Given’s method, Rutishaugher method and Power method. (</w:t>
      </w:r>
      <w:r w:rsidRPr="002C5CA9">
        <w:rPr>
          <w:rFonts w:ascii="Times New Roman" w:hAnsi="Times New Roman" w:cs="Times New Roman"/>
          <w:b/>
          <w:sz w:val="24"/>
          <w:szCs w:val="24"/>
        </w:rPr>
        <w:t xml:space="preserve">Chapter 3: </w:t>
      </w:r>
      <w:r w:rsidRPr="002C5CA9">
        <w:rPr>
          <w:rFonts w:ascii="Times New Roman" w:hAnsi="Times New Roman" w:cs="Times New Roman"/>
          <w:sz w:val="24"/>
          <w:szCs w:val="24"/>
        </w:rPr>
        <w:t xml:space="preserve">Sections 3.2 to 3.5) </w:t>
      </w:r>
      <w:r w:rsidRPr="002C5CA9">
        <w:rPr>
          <w:rFonts w:ascii="Times New Roman" w:hAnsi="Times New Roman" w:cs="Times New Roman"/>
          <w:sz w:val="24"/>
          <w:szCs w:val="24"/>
        </w:rPr>
        <w:tab/>
      </w:r>
      <w:r w:rsidRPr="002C5CA9">
        <w:rPr>
          <w:rFonts w:ascii="Times New Roman" w:hAnsi="Times New Roman" w:cs="Times New Roman"/>
          <w:sz w:val="24"/>
          <w:szCs w:val="24"/>
        </w:rPr>
        <w:tab/>
      </w:r>
      <w:r w:rsidRPr="002C5CA9">
        <w:rPr>
          <w:rFonts w:ascii="Times New Roman" w:hAnsi="Times New Roman" w:cs="Times New Roman"/>
          <w:sz w:val="24"/>
          <w:szCs w:val="24"/>
        </w:rPr>
        <w:tab/>
      </w:r>
      <w:r w:rsidRPr="002C5CA9">
        <w:rPr>
          <w:rFonts w:ascii="Times New Roman" w:hAnsi="Times New Roman" w:cs="Times New Roman"/>
          <w:sz w:val="24"/>
          <w:szCs w:val="24"/>
        </w:rPr>
        <w:tab/>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5670"/>
        <w:gridCol w:w="1276"/>
      </w:tblGrid>
      <w:tr w:rsidR="00D47D7C" w:rsidRPr="002C5CA9" w:rsidTr="009E07EB">
        <w:tc>
          <w:tcPr>
            <w:tcW w:w="1384" w:type="dxa"/>
          </w:tcPr>
          <w:p w:rsidR="00D47D7C" w:rsidRPr="002C5CA9" w:rsidRDefault="00D47D7C" w:rsidP="00945000">
            <w:pPr>
              <w:spacing w:line="360" w:lineRule="auto"/>
              <w:jc w:val="both"/>
              <w:rPr>
                <w:rFonts w:ascii="Times New Roman" w:hAnsi="Times New Roman" w:cs="Times New Roman"/>
                <w:b/>
                <w:sz w:val="24"/>
                <w:szCs w:val="24"/>
              </w:rPr>
            </w:pPr>
            <w:r w:rsidRPr="002C5CA9">
              <w:rPr>
                <w:rFonts w:ascii="Times New Roman" w:hAnsi="Times New Roman" w:cs="Times New Roman"/>
                <w:b/>
                <w:sz w:val="24"/>
                <w:szCs w:val="24"/>
              </w:rPr>
              <w:t>UNIT–III</w:t>
            </w:r>
          </w:p>
        </w:tc>
        <w:tc>
          <w:tcPr>
            <w:tcW w:w="5670" w:type="dxa"/>
          </w:tcPr>
          <w:p w:rsidR="00D47D7C" w:rsidRPr="002C5CA9" w:rsidRDefault="00997F15" w:rsidP="00945000">
            <w:pPr>
              <w:spacing w:line="360" w:lineRule="auto"/>
              <w:rPr>
                <w:rFonts w:ascii="Times New Roman" w:hAnsi="Times New Roman" w:cs="Times New Roman"/>
                <w:b/>
                <w:caps/>
                <w:sz w:val="24"/>
                <w:szCs w:val="24"/>
              </w:rPr>
            </w:pPr>
            <w:r>
              <w:rPr>
                <w:rFonts w:ascii="Times New Roman" w:hAnsi="Times New Roman" w:cs="Times New Roman"/>
                <w:b/>
                <w:sz w:val="24"/>
                <w:szCs w:val="24"/>
              </w:rPr>
              <w:t>Interpolation a</w:t>
            </w:r>
            <w:r w:rsidRPr="002C5CA9">
              <w:rPr>
                <w:rFonts w:ascii="Times New Roman" w:hAnsi="Times New Roman" w:cs="Times New Roman"/>
                <w:b/>
                <w:sz w:val="24"/>
                <w:szCs w:val="24"/>
              </w:rPr>
              <w:t>nd Approximation</w:t>
            </w:r>
          </w:p>
        </w:tc>
        <w:tc>
          <w:tcPr>
            <w:tcW w:w="1276" w:type="dxa"/>
          </w:tcPr>
          <w:p w:rsidR="00D47D7C" w:rsidRPr="002C5CA9" w:rsidRDefault="00D47D7C" w:rsidP="00733B4F">
            <w:pPr>
              <w:spacing w:line="360" w:lineRule="auto"/>
              <w:jc w:val="right"/>
              <w:rPr>
                <w:rFonts w:ascii="Times New Roman" w:hAnsi="Times New Roman" w:cs="Times New Roman"/>
                <w:b/>
                <w:sz w:val="24"/>
                <w:szCs w:val="24"/>
              </w:rPr>
            </w:pPr>
            <w:r w:rsidRPr="002C5CA9">
              <w:rPr>
                <w:rFonts w:ascii="Times New Roman" w:hAnsi="Times New Roman" w:cs="Times New Roman"/>
                <w:b/>
                <w:sz w:val="24"/>
                <w:szCs w:val="24"/>
              </w:rPr>
              <w:t>1</w:t>
            </w:r>
            <w:r w:rsidR="00CB1E4B">
              <w:rPr>
                <w:rFonts w:ascii="Times New Roman" w:hAnsi="Times New Roman" w:cs="Times New Roman"/>
                <w:b/>
                <w:sz w:val="24"/>
                <w:szCs w:val="24"/>
              </w:rPr>
              <w:t>5</w:t>
            </w:r>
            <w:r w:rsidRPr="002C5CA9">
              <w:rPr>
                <w:rFonts w:ascii="Times New Roman" w:hAnsi="Times New Roman" w:cs="Times New Roman"/>
                <w:b/>
                <w:sz w:val="24"/>
                <w:szCs w:val="24"/>
              </w:rPr>
              <w:t xml:space="preserve"> hours</w:t>
            </w:r>
          </w:p>
        </w:tc>
      </w:tr>
    </w:tbl>
    <w:p w:rsidR="00907065" w:rsidRDefault="00D47D7C" w:rsidP="00907065">
      <w:pPr>
        <w:spacing w:after="0" w:line="360" w:lineRule="auto"/>
        <w:jc w:val="both"/>
        <w:rPr>
          <w:rFonts w:ascii="Times New Roman" w:hAnsi="Times New Roman" w:cs="Times New Roman"/>
          <w:sz w:val="24"/>
          <w:szCs w:val="24"/>
        </w:rPr>
      </w:pPr>
      <w:r w:rsidRPr="002C5CA9">
        <w:rPr>
          <w:rFonts w:ascii="Times New Roman" w:hAnsi="Times New Roman" w:cs="Times New Roman"/>
          <w:sz w:val="24"/>
          <w:szCs w:val="24"/>
        </w:rPr>
        <w:t xml:space="preserve">Hermite Interpolations – Piecewise and Spline Interpolation – Bivariate interpolation – Approximation – Least Square approximation – Uniform approximation. </w:t>
      </w:r>
    </w:p>
    <w:p w:rsidR="005026F0" w:rsidRDefault="00D47D7C" w:rsidP="00907065">
      <w:pPr>
        <w:spacing w:after="0" w:line="360" w:lineRule="auto"/>
        <w:jc w:val="both"/>
        <w:rPr>
          <w:rFonts w:ascii="Times New Roman" w:hAnsi="Times New Roman" w:cs="Times New Roman"/>
          <w:sz w:val="24"/>
          <w:szCs w:val="24"/>
        </w:rPr>
      </w:pPr>
      <w:r w:rsidRPr="002C5CA9">
        <w:rPr>
          <w:rFonts w:ascii="Times New Roman" w:hAnsi="Times New Roman" w:cs="Times New Roman"/>
          <w:sz w:val="24"/>
          <w:szCs w:val="24"/>
        </w:rPr>
        <w:t>(</w:t>
      </w:r>
      <w:r w:rsidRPr="002C5CA9">
        <w:rPr>
          <w:rFonts w:ascii="Times New Roman" w:hAnsi="Times New Roman" w:cs="Times New Roman"/>
          <w:b/>
          <w:sz w:val="24"/>
          <w:szCs w:val="24"/>
        </w:rPr>
        <w:t>Chapter 4:</w:t>
      </w:r>
      <w:r w:rsidRPr="002C5CA9">
        <w:rPr>
          <w:rFonts w:ascii="Times New Roman" w:hAnsi="Times New Roman" w:cs="Times New Roman"/>
          <w:sz w:val="24"/>
          <w:szCs w:val="24"/>
        </w:rPr>
        <w:t>Sections4.5 to 4.10 )</w:t>
      </w:r>
      <w:r w:rsidRPr="002C5CA9">
        <w:rPr>
          <w:rFonts w:ascii="Times New Roman" w:hAnsi="Times New Roman" w:cs="Times New Roman"/>
          <w:sz w:val="24"/>
          <w:szCs w:val="24"/>
        </w:rPr>
        <w:tab/>
      </w:r>
    </w:p>
    <w:p w:rsidR="00D47D7C" w:rsidRPr="002C5CA9" w:rsidRDefault="00D47D7C" w:rsidP="00907065">
      <w:pPr>
        <w:spacing w:after="0" w:line="360" w:lineRule="auto"/>
        <w:jc w:val="both"/>
        <w:rPr>
          <w:rFonts w:ascii="Times New Roman" w:hAnsi="Times New Roman" w:cs="Times New Roman"/>
          <w:sz w:val="24"/>
          <w:szCs w:val="24"/>
        </w:rPr>
      </w:pPr>
      <w:r w:rsidRPr="002C5CA9">
        <w:rPr>
          <w:rFonts w:ascii="Times New Roman" w:hAnsi="Times New Roman" w:cs="Times New Roman"/>
          <w:sz w:val="24"/>
          <w:szCs w:val="24"/>
        </w:rPr>
        <w:tab/>
      </w:r>
      <w:r w:rsidRPr="002C5CA9">
        <w:rPr>
          <w:rFonts w:ascii="Times New Roman" w:hAnsi="Times New Roman" w:cs="Times New Roman"/>
          <w:sz w:val="24"/>
          <w:szCs w:val="24"/>
        </w:rPr>
        <w:tab/>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5670"/>
        <w:gridCol w:w="1418"/>
      </w:tblGrid>
      <w:tr w:rsidR="00D47D7C" w:rsidRPr="002C5CA9" w:rsidTr="009E07EB">
        <w:tc>
          <w:tcPr>
            <w:tcW w:w="1384" w:type="dxa"/>
          </w:tcPr>
          <w:p w:rsidR="00D47D7C" w:rsidRPr="002C5CA9" w:rsidRDefault="00D47D7C" w:rsidP="00945000">
            <w:pPr>
              <w:spacing w:line="360" w:lineRule="auto"/>
              <w:jc w:val="both"/>
              <w:rPr>
                <w:rFonts w:ascii="Times New Roman" w:hAnsi="Times New Roman" w:cs="Times New Roman"/>
                <w:sz w:val="24"/>
                <w:szCs w:val="24"/>
              </w:rPr>
            </w:pPr>
            <w:r w:rsidRPr="002C5CA9">
              <w:rPr>
                <w:rFonts w:ascii="Times New Roman" w:hAnsi="Times New Roman" w:cs="Times New Roman"/>
                <w:b/>
                <w:sz w:val="24"/>
                <w:szCs w:val="24"/>
              </w:rPr>
              <w:t>UNIT–IV</w:t>
            </w:r>
          </w:p>
        </w:tc>
        <w:tc>
          <w:tcPr>
            <w:tcW w:w="5670" w:type="dxa"/>
          </w:tcPr>
          <w:p w:rsidR="00D47D7C" w:rsidRPr="002C5CA9" w:rsidRDefault="0084418D" w:rsidP="00945000">
            <w:pPr>
              <w:spacing w:line="360" w:lineRule="auto"/>
              <w:rPr>
                <w:rFonts w:ascii="Times New Roman" w:hAnsi="Times New Roman" w:cs="Times New Roman"/>
                <w:b/>
                <w:caps/>
                <w:sz w:val="24"/>
                <w:szCs w:val="24"/>
              </w:rPr>
            </w:pPr>
            <w:r>
              <w:rPr>
                <w:rFonts w:ascii="Times New Roman" w:hAnsi="Times New Roman" w:cs="Times New Roman"/>
                <w:b/>
                <w:sz w:val="24"/>
                <w:szCs w:val="24"/>
              </w:rPr>
              <w:t>Differentiation a</w:t>
            </w:r>
            <w:r w:rsidRPr="002C5CA9">
              <w:rPr>
                <w:rFonts w:ascii="Times New Roman" w:hAnsi="Times New Roman" w:cs="Times New Roman"/>
                <w:b/>
                <w:sz w:val="24"/>
                <w:szCs w:val="24"/>
              </w:rPr>
              <w:t>nd Integration</w:t>
            </w:r>
          </w:p>
        </w:tc>
        <w:tc>
          <w:tcPr>
            <w:tcW w:w="1418" w:type="dxa"/>
          </w:tcPr>
          <w:p w:rsidR="00D47D7C" w:rsidRPr="002C5CA9" w:rsidRDefault="00D47D7C" w:rsidP="00733B4F">
            <w:pPr>
              <w:spacing w:line="360" w:lineRule="auto"/>
              <w:jc w:val="right"/>
              <w:rPr>
                <w:rFonts w:ascii="Times New Roman" w:hAnsi="Times New Roman" w:cs="Times New Roman"/>
                <w:b/>
                <w:bCs/>
                <w:sz w:val="24"/>
                <w:szCs w:val="24"/>
              </w:rPr>
            </w:pPr>
            <w:r w:rsidRPr="002C5CA9">
              <w:rPr>
                <w:rFonts w:ascii="Times New Roman" w:hAnsi="Times New Roman" w:cs="Times New Roman"/>
                <w:b/>
                <w:bCs/>
                <w:sz w:val="24"/>
                <w:szCs w:val="24"/>
              </w:rPr>
              <w:t>1</w:t>
            </w:r>
            <w:r w:rsidR="00CB1E4B">
              <w:rPr>
                <w:rFonts w:ascii="Times New Roman" w:hAnsi="Times New Roman" w:cs="Times New Roman"/>
                <w:b/>
                <w:bCs/>
                <w:sz w:val="24"/>
                <w:szCs w:val="24"/>
              </w:rPr>
              <w:t>5</w:t>
            </w:r>
            <w:r w:rsidRPr="002C5CA9">
              <w:rPr>
                <w:rFonts w:ascii="Times New Roman" w:hAnsi="Times New Roman" w:cs="Times New Roman"/>
                <w:b/>
                <w:bCs/>
                <w:sz w:val="24"/>
                <w:szCs w:val="24"/>
              </w:rPr>
              <w:t xml:space="preserve"> hours</w:t>
            </w:r>
          </w:p>
        </w:tc>
      </w:tr>
    </w:tbl>
    <w:p w:rsidR="00907065" w:rsidRDefault="00D47D7C" w:rsidP="00907065">
      <w:pPr>
        <w:spacing w:after="0" w:line="360" w:lineRule="auto"/>
        <w:jc w:val="both"/>
        <w:rPr>
          <w:rFonts w:ascii="Times New Roman" w:hAnsi="Times New Roman" w:cs="Times New Roman"/>
          <w:sz w:val="24"/>
          <w:szCs w:val="24"/>
        </w:rPr>
      </w:pPr>
      <w:r w:rsidRPr="002C5CA9">
        <w:rPr>
          <w:rFonts w:ascii="Times New Roman" w:hAnsi="Times New Roman" w:cs="Times New Roman"/>
          <w:sz w:val="24"/>
          <w:szCs w:val="24"/>
        </w:rPr>
        <w:t>Numerical Differentiation – Partial Differentiation – Numerical Integration methods based on undetermined coefficients– Double integration.</w:t>
      </w:r>
    </w:p>
    <w:p w:rsidR="00907065" w:rsidRDefault="00892FFC" w:rsidP="00907065">
      <w:pPr>
        <w:spacing w:after="0" w:line="360" w:lineRule="auto"/>
        <w:jc w:val="both"/>
        <w:rPr>
          <w:rFonts w:ascii="Times New Roman" w:hAnsi="Times New Roman" w:cs="Times New Roman"/>
          <w:sz w:val="24"/>
          <w:szCs w:val="24"/>
        </w:rPr>
      </w:pPr>
      <w:r w:rsidRPr="002C5CA9">
        <w:rPr>
          <w:rFonts w:ascii="Times New Roman" w:hAnsi="Times New Roman" w:cs="Times New Roman"/>
          <w:sz w:val="24"/>
          <w:szCs w:val="24"/>
        </w:rPr>
        <w:t>(</w:t>
      </w:r>
      <w:r w:rsidR="00D47D7C" w:rsidRPr="002C5CA9">
        <w:rPr>
          <w:rFonts w:ascii="Times New Roman" w:hAnsi="Times New Roman" w:cs="Times New Roman"/>
          <w:b/>
          <w:sz w:val="24"/>
          <w:szCs w:val="24"/>
        </w:rPr>
        <w:t>Chapter 5:</w:t>
      </w:r>
      <w:r w:rsidR="00D47D7C" w:rsidRPr="002C5CA9">
        <w:rPr>
          <w:rFonts w:ascii="Times New Roman" w:hAnsi="Times New Roman" w:cs="Times New Roman"/>
          <w:sz w:val="24"/>
          <w:szCs w:val="24"/>
        </w:rPr>
        <w:t>Sections5.2, 5.5, 5.6, 5.8, 5.11</w:t>
      </w:r>
      <w:r w:rsidRPr="002C5CA9">
        <w:rPr>
          <w:rFonts w:ascii="Times New Roman" w:hAnsi="Times New Roman" w:cs="Times New Roman"/>
          <w:sz w:val="24"/>
          <w:szCs w:val="24"/>
        </w:rPr>
        <w:t>)</w:t>
      </w:r>
      <w:r w:rsidR="00D47D7C" w:rsidRPr="002C5CA9">
        <w:rPr>
          <w:rFonts w:ascii="Times New Roman" w:hAnsi="Times New Roman" w:cs="Times New Roman"/>
          <w:sz w:val="24"/>
          <w:szCs w:val="24"/>
        </w:rPr>
        <w:tab/>
      </w:r>
    </w:p>
    <w:p w:rsidR="00907065" w:rsidRDefault="00907065" w:rsidP="00907065">
      <w:pPr>
        <w:spacing w:after="0" w:line="360" w:lineRule="auto"/>
        <w:jc w:val="both"/>
        <w:rPr>
          <w:rFonts w:ascii="Times New Roman" w:hAnsi="Times New Roman" w:cs="Times New Roman"/>
          <w:sz w:val="24"/>
          <w:szCs w:val="24"/>
        </w:rPr>
      </w:pPr>
    </w:p>
    <w:p w:rsidR="00D47D7C" w:rsidRDefault="00D47D7C" w:rsidP="00907065">
      <w:pPr>
        <w:spacing w:after="0" w:line="360" w:lineRule="auto"/>
        <w:jc w:val="both"/>
        <w:rPr>
          <w:rFonts w:ascii="Times New Roman" w:hAnsi="Times New Roman" w:cs="Times New Roman"/>
          <w:sz w:val="24"/>
          <w:szCs w:val="24"/>
        </w:rPr>
      </w:pPr>
      <w:r w:rsidRPr="002C5CA9">
        <w:rPr>
          <w:rFonts w:ascii="Times New Roman" w:hAnsi="Times New Roman" w:cs="Times New Roman"/>
          <w:sz w:val="24"/>
          <w:szCs w:val="24"/>
        </w:rPr>
        <w:tab/>
      </w:r>
    </w:p>
    <w:p w:rsidR="00720921" w:rsidRDefault="00720921" w:rsidP="00907065">
      <w:pPr>
        <w:spacing w:after="0" w:line="360" w:lineRule="auto"/>
        <w:jc w:val="both"/>
        <w:rPr>
          <w:rFonts w:ascii="Times New Roman" w:hAnsi="Times New Roman" w:cs="Times New Roman"/>
          <w:sz w:val="24"/>
          <w:szCs w:val="24"/>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5528"/>
        <w:gridCol w:w="1560"/>
      </w:tblGrid>
      <w:tr w:rsidR="00D47D7C" w:rsidRPr="002C5CA9" w:rsidTr="009E07EB">
        <w:tc>
          <w:tcPr>
            <w:tcW w:w="1384" w:type="dxa"/>
          </w:tcPr>
          <w:p w:rsidR="00D47D7C" w:rsidRPr="002C5CA9" w:rsidRDefault="00D47D7C" w:rsidP="00945000">
            <w:pPr>
              <w:spacing w:line="360" w:lineRule="auto"/>
              <w:jc w:val="both"/>
              <w:rPr>
                <w:rFonts w:ascii="Times New Roman" w:hAnsi="Times New Roman" w:cs="Times New Roman"/>
                <w:sz w:val="24"/>
                <w:szCs w:val="24"/>
              </w:rPr>
            </w:pPr>
            <w:r w:rsidRPr="002C5CA9">
              <w:rPr>
                <w:rFonts w:ascii="Times New Roman" w:hAnsi="Times New Roman" w:cs="Times New Roman"/>
                <w:b/>
                <w:sz w:val="24"/>
                <w:szCs w:val="24"/>
              </w:rPr>
              <w:lastRenderedPageBreak/>
              <w:t>UNIT–V</w:t>
            </w:r>
          </w:p>
        </w:tc>
        <w:tc>
          <w:tcPr>
            <w:tcW w:w="5528" w:type="dxa"/>
          </w:tcPr>
          <w:p w:rsidR="00D47D7C" w:rsidRPr="002C5CA9" w:rsidRDefault="00D47D7C" w:rsidP="00945000">
            <w:pPr>
              <w:spacing w:line="360" w:lineRule="auto"/>
              <w:rPr>
                <w:rFonts w:ascii="Times New Roman" w:hAnsi="Times New Roman" w:cs="Times New Roman"/>
                <w:b/>
                <w:caps/>
                <w:sz w:val="24"/>
                <w:szCs w:val="24"/>
              </w:rPr>
            </w:pPr>
            <w:r w:rsidRPr="002C5CA9">
              <w:rPr>
                <w:rFonts w:ascii="Times New Roman" w:hAnsi="Times New Roman" w:cs="Times New Roman"/>
                <w:b/>
                <w:caps/>
                <w:sz w:val="24"/>
                <w:szCs w:val="24"/>
              </w:rPr>
              <w:t>Ordinary differential equations</w:t>
            </w:r>
          </w:p>
        </w:tc>
        <w:tc>
          <w:tcPr>
            <w:tcW w:w="1560" w:type="dxa"/>
          </w:tcPr>
          <w:p w:rsidR="00D47D7C" w:rsidRPr="002C5CA9" w:rsidRDefault="00D47D7C" w:rsidP="00733B4F">
            <w:pPr>
              <w:spacing w:line="360" w:lineRule="auto"/>
              <w:jc w:val="right"/>
              <w:rPr>
                <w:rFonts w:ascii="Times New Roman" w:hAnsi="Times New Roman" w:cs="Times New Roman"/>
                <w:b/>
                <w:bCs/>
                <w:sz w:val="24"/>
                <w:szCs w:val="24"/>
              </w:rPr>
            </w:pPr>
            <w:r w:rsidRPr="002C5CA9">
              <w:rPr>
                <w:rFonts w:ascii="Times New Roman" w:hAnsi="Times New Roman" w:cs="Times New Roman"/>
                <w:b/>
                <w:bCs/>
                <w:sz w:val="24"/>
                <w:szCs w:val="24"/>
              </w:rPr>
              <w:t>1</w:t>
            </w:r>
            <w:r w:rsidR="00CB1E4B">
              <w:rPr>
                <w:rFonts w:ascii="Times New Roman" w:hAnsi="Times New Roman" w:cs="Times New Roman"/>
                <w:b/>
                <w:bCs/>
                <w:sz w:val="24"/>
                <w:szCs w:val="24"/>
              </w:rPr>
              <w:t>5</w:t>
            </w:r>
            <w:r w:rsidRPr="002C5CA9">
              <w:rPr>
                <w:rFonts w:ascii="Times New Roman" w:hAnsi="Times New Roman" w:cs="Times New Roman"/>
                <w:b/>
                <w:bCs/>
                <w:sz w:val="24"/>
                <w:szCs w:val="24"/>
              </w:rPr>
              <w:t xml:space="preserve"> hours</w:t>
            </w:r>
          </w:p>
        </w:tc>
      </w:tr>
    </w:tbl>
    <w:p w:rsidR="00D47D7C" w:rsidRPr="002C5CA9" w:rsidRDefault="00D47D7C" w:rsidP="00D47D7C">
      <w:pPr>
        <w:spacing w:line="360" w:lineRule="auto"/>
        <w:jc w:val="both"/>
        <w:rPr>
          <w:rFonts w:ascii="Times New Roman" w:hAnsi="Times New Roman" w:cs="Times New Roman"/>
          <w:sz w:val="24"/>
          <w:szCs w:val="24"/>
        </w:rPr>
      </w:pPr>
      <w:r w:rsidRPr="002C5CA9">
        <w:rPr>
          <w:rFonts w:ascii="Times New Roman" w:hAnsi="Times New Roman" w:cs="Times New Roman"/>
          <w:sz w:val="24"/>
          <w:szCs w:val="24"/>
        </w:rPr>
        <w:t>Numerical methods – Single step methods –Multistep methods –Predictor–Corrector methods.</w:t>
      </w:r>
      <w:r w:rsidR="00306ECF" w:rsidRPr="002C5CA9">
        <w:rPr>
          <w:rFonts w:ascii="Times New Roman" w:hAnsi="Times New Roman" w:cs="Times New Roman"/>
          <w:sz w:val="24"/>
          <w:szCs w:val="24"/>
        </w:rPr>
        <w:t xml:space="preserve">( </w:t>
      </w:r>
      <w:r w:rsidRPr="002C5CA9">
        <w:rPr>
          <w:rFonts w:ascii="Times New Roman" w:hAnsi="Times New Roman" w:cs="Times New Roman"/>
          <w:b/>
          <w:sz w:val="24"/>
          <w:szCs w:val="24"/>
        </w:rPr>
        <w:t>Chapter 6:</w:t>
      </w:r>
      <w:r w:rsidRPr="002C5CA9">
        <w:rPr>
          <w:rFonts w:ascii="Times New Roman" w:hAnsi="Times New Roman" w:cs="Times New Roman"/>
          <w:sz w:val="24"/>
          <w:szCs w:val="24"/>
        </w:rPr>
        <w:t>Sections6.2 to 6.5</w:t>
      </w:r>
      <w:r w:rsidR="00306ECF" w:rsidRPr="002C5CA9">
        <w:rPr>
          <w:rFonts w:ascii="Times New Roman" w:hAnsi="Times New Roman" w:cs="Times New Roman"/>
          <w:sz w:val="24"/>
          <w:szCs w:val="24"/>
        </w:rPr>
        <w:t>)</w:t>
      </w:r>
      <w:r w:rsidRPr="002C5CA9">
        <w:rPr>
          <w:rFonts w:ascii="Times New Roman" w:hAnsi="Times New Roman" w:cs="Times New Roman"/>
          <w:sz w:val="24"/>
          <w:szCs w:val="24"/>
        </w:rPr>
        <w:tab/>
      </w:r>
      <w:r w:rsidRPr="002C5CA9">
        <w:rPr>
          <w:rFonts w:ascii="Times New Roman" w:hAnsi="Times New Roman" w:cs="Times New Roman"/>
          <w:sz w:val="24"/>
          <w:szCs w:val="24"/>
        </w:rPr>
        <w:tab/>
      </w:r>
    </w:p>
    <w:p w:rsidR="009E07EB" w:rsidRPr="002C5CA9" w:rsidRDefault="009E07EB" w:rsidP="009E07EB">
      <w:pPr>
        <w:spacing w:after="0" w:line="240" w:lineRule="auto"/>
        <w:jc w:val="both"/>
        <w:rPr>
          <w:rFonts w:ascii="Times New Roman" w:hAnsi="Times New Roman" w:cs="Times New Roman"/>
          <w:sz w:val="24"/>
          <w:szCs w:val="24"/>
        </w:rPr>
      </w:pPr>
      <w:r w:rsidRPr="002C5CA9">
        <w:rPr>
          <w:rFonts w:ascii="Times New Roman" w:hAnsi="Times New Roman" w:cs="Times New Roman"/>
          <w:b/>
          <w:sz w:val="24"/>
          <w:szCs w:val="24"/>
        </w:rPr>
        <w:t>Prescribed Book</w:t>
      </w:r>
    </w:p>
    <w:p w:rsidR="00D47D7C" w:rsidRPr="002C5CA9" w:rsidRDefault="00D47D7C" w:rsidP="00FA0112">
      <w:pPr>
        <w:pStyle w:val="ListParagraph"/>
        <w:spacing w:line="360" w:lineRule="auto"/>
        <w:jc w:val="both"/>
        <w:rPr>
          <w:rFonts w:ascii="Times New Roman" w:hAnsi="Times New Roman" w:cs="Times New Roman"/>
          <w:sz w:val="24"/>
          <w:szCs w:val="24"/>
        </w:rPr>
      </w:pPr>
      <w:r w:rsidRPr="002C5CA9">
        <w:rPr>
          <w:rFonts w:ascii="Times New Roman" w:hAnsi="Times New Roman" w:cs="Times New Roman"/>
          <w:sz w:val="24"/>
          <w:szCs w:val="24"/>
        </w:rPr>
        <w:t xml:space="preserve">M.K. Jain, S.R.K. Iyengar and R.K. Jain, </w:t>
      </w:r>
      <w:r w:rsidR="006906F4" w:rsidRPr="002C5CA9">
        <w:rPr>
          <w:rFonts w:ascii="Times New Roman" w:hAnsi="Times New Roman" w:cs="Times New Roman"/>
          <w:sz w:val="24"/>
          <w:szCs w:val="24"/>
        </w:rPr>
        <w:t>Numerical Methods For Scientific And Engineering Computation</w:t>
      </w:r>
      <w:r w:rsidRPr="002C5CA9">
        <w:rPr>
          <w:rFonts w:ascii="Times New Roman" w:hAnsi="Times New Roman" w:cs="Times New Roman"/>
          <w:sz w:val="24"/>
          <w:szCs w:val="24"/>
        </w:rPr>
        <w:t>, 3rd Edition, New Age International</w:t>
      </w:r>
      <w:r w:rsidR="008E3493">
        <w:rPr>
          <w:rFonts w:ascii="Times New Roman" w:hAnsi="Times New Roman" w:cs="Times New Roman"/>
          <w:sz w:val="24"/>
          <w:szCs w:val="24"/>
        </w:rPr>
        <w:t>, 1993</w:t>
      </w:r>
      <w:r w:rsidRPr="002C5CA9">
        <w:rPr>
          <w:rFonts w:ascii="Times New Roman" w:hAnsi="Times New Roman" w:cs="Times New Roman"/>
          <w:sz w:val="24"/>
          <w:szCs w:val="24"/>
        </w:rPr>
        <w:t>.</w:t>
      </w:r>
    </w:p>
    <w:p w:rsidR="006906F4" w:rsidRPr="002C5CA9" w:rsidRDefault="006906F4" w:rsidP="006906F4">
      <w:pPr>
        <w:pStyle w:val="ListParagraph"/>
        <w:autoSpaceDE w:val="0"/>
        <w:autoSpaceDN w:val="0"/>
        <w:adjustRightInd w:val="0"/>
        <w:spacing w:after="0" w:line="360" w:lineRule="auto"/>
        <w:ind w:left="0"/>
        <w:rPr>
          <w:rFonts w:ascii="Times New Roman" w:hAnsi="Times New Roman" w:cs="Times New Roman"/>
          <w:color w:val="000000"/>
          <w:sz w:val="24"/>
          <w:szCs w:val="24"/>
          <w:lang w:bidi="ta-IN"/>
        </w:rPr>
      </w:pPr>
      <w:r w:rsidRPr="002C5CA9">
        <w:rPr>
          <w:rFonts w:ascii="Times New Roman" w:hAnsi="Times New Roman" w:cs="Times New Roman"/>
          <w:b/>
          <w:bCs/>
          <w:color w:val="000000"/>
          <w:sz w:val="24"/>
          <w:szCs w:val="24"/>
          <w:lang w:bidi="ta-IN"/>
        </w:rPr>
        <w:t xml:space="preserve">Reference Books: </w:t>
      </w:r>
    </w:p>
    <w:p w:rsidR="00D47D7C" w:rsidRPr="002C5CA9" w:rsidRDefault="00D47D7C" w:rsidP="006C7315">
      <w:pPr>
        <w:pStyle w:val="ListParagraph"/>
        <w:numPr>
          <w:ilvl w:val="0"/>
          <w:numId w:val="118"/>
        </w:numPr>
        <w:spacing w:after="0" w:line="360" w:lineRule="auto"/>
        <w:jc w:val="both"/>
        <w:rPr>
          <w:rFonts w:ascii="Times New Roman" w:hAnsi="Times New Roman" w:cs="Times New Roman"/>
          <w:sz w:val="24"/>
          <w:szCs w:val="24"/>
        </w:rPr>
      </w:pPr>
      <w:r w:rsidRPr="002C5CA9">
        <w:rPr>
          <w:rFonts w:ascii="Times New Roman" w:hAnsi="Times New Roman" w:cs="Times New Roman"/>
          <w:sz w:val="24"/>
          <w:szCs w:val="24"/>
        </w:rPr>
        <w:t xml:space="preserve">S. D. Corte and de Boor, </w:t>
      </w:r>
      <w:r w:rsidR="006906F4" w:rsidRPr="002C5CA9">
        <w:rPr>
          <w:rFonts w:ascii="Times New Roman" w:hAnsi="Times New Roman" w:cs="Times New Roman"/>
          <w:sz w:val="24"/>
          <w:szCs w:val="24"/>
        </w:rPr>
        <w:t xml:space="preserve">Elementary Numerical Analysis </w:t>
      </w:r>
      <w:r w:rsidRPr="002C5CA9">
        <w:rPr>
          <w:rFonts w:ascii="Times New Roman" w:hAnsi="Times New Roman" w:cs="Times New Roman"/>
          <w:sz w:val="24"/>
          <w:szCs w:val="24"/>
        </w:rPr>
        <w:t>– An Algorithmic approach, 3rd Edition, McGraw Hill International Book Company, 1980.</w:t>
      </w:r>
    </w:p>
    <w:p w:rsidR="00D47D7C" w:rsidRPr="002C5CA9" w:rsidRDefault="00D47D7C" w:rsidP="006C7315">
      <w:pPr>
        <w:pStyle w:val="ListParagraph"/>
        <w:numPr>
          <w:ilvl w:val="0"/>
          <w:numId w:val="118"/>
        </w:numPr>
        <w:spacing w:after="0" w:line="360" w:lineRule="auto"/>
        <w:jc w:val="both"/>
        <w:rPr>
          <w:rFonts w:ascii="Times New Roman" w:hAnsi="Times New Roman" w:cs="Times New Roman"/>
          <w:sz w:val="24"/>
          <w:szCs w:val="24"/>
        </w:rPr>
      </w:pPr>
      <w:r w:rsidRPr="002C5CA9">
        <w:rPr>
          <w:rFonts w:ascii="Times New Roman" w:hAnsi="Times New Roman" w:cs="Times New Roman"/>
          <w:sz w:val="24"/>
          <w:szCs w:val="24"/>
        </w:rPr>
        <w:t xml:space="preserve">James B. Scarboraugh, </w:t>
      </w:r>
      <w:r w:rsidR="006906F4" w:rsidRPr="002C5CA9">
        <w:rPr>
          <w:rFonts w:ascii="Times New Roman" w:hAnsi="Times New Roman" w:cs="Times New Roman"/>
          <w:sz w:val="24"/>
          <w:szCs w:val="24"/>
        </w:rPr>
        <w:t>Numerical Mathematical Analysis</w:t>
      </w:r>
      <w:r w:rsidRPr="002C5CA9">
        <w:rPr>
          <w:rFonts w:ascii="Times New Roman" w:hAnsi="Times New Roman" w:cs="Times New Roman"/>
          <w:sz w:val="24"/>
          <w:szCs w:val="24"/>
        </w:rPr>
        <w:t>, Oxford&amp; IBH Publishing Company, New Delhi.</w:t>
      </w:r>
    </w:p>
    <w:p w:rsidR="00D47D7C" w:rsidRDefault="00D47D7C" w:rsidP="006C7315">
      <w:pPr>
        <w:pStyle w:val="ListParagraph"/>
        <w:numPr>
          <w:ilvl w:val="0"/>
          <w:numId w:val="118"/>
        </w:numPr>
        <w:spacing w:after="0" w:line="360" w:lineRule="auto"/>
        <w:jc w:val="both"/>
        <w:rPr>
          <w:rFonts w:ascii="Times New Roman" w:hAnsi="Times New Roman" w:cs="Times New Roman"/>
          <w:sz w:val="24"/>
          <w:szCs w:val="24"/>
        </w:rPr>
      </w:pPr>
      <w:r w:rsidRPr="002C5CA9">
        <w:rPr>
          <w:rFonts w:ascii="Times New Roman" w:hAnsi="Times New Roman" w:cs="Times New Roman"/>
          <w:sz w:val="24"/>
          <w:szCs w:val="24"/>
        </w:rPr>
        <w:t xml:space="preserve">F.B. Hildebrand, </w:t>
      </w:r>
      <w:r w:rsidR="006906F4" w:rsidRPr="002C5CA9">
        <w:rPr>
          <w:rFonts w:ascii="Times New Roman" w:hAnsi="Times New Roman" w:cs="Times New Roman"/>
          <w:sz w:val="24"/>
          <w:szCs w:val="24"/>
        </w:rPr>
        <w:t>Introduction To Numerical Analysis</w:t>
      </w:r>
      <w:r w:rsidRPr="002C5CA9">
        <w:rPr>
          <w:rFonts w:ascii="Times New Roman" w:hAnsi="Times New Roman" w:cs="Times New Roman"/>
          <w:sz w:val="24"/>
          <w:szCs w:val="24"/>
        </w:rPr>
        <w:t>, McGrawHill, New York, 1956.</w:t>
      </w:r>
    </w:p>
    <w:p w:rsidR="0005299B" w:rsidRDefault="0005299B" w:rsidP="0005299B">
      <w:pPr>
        <w:shd w:val="clear" w:color="auto" w:fill="FCFCFC"/>
        <w:spacing w:after="274" w:line="240" w:lineRule="auto"/>
        <w:textAlignment w:val="center"/>
        <w:rPr>
          <w:rFonts w:ascii="Times New Roman" w:hAnsi="Times New Roman" w:cs="Times New Roman"/>
          <w:b/>
          <w:bCs/>
          <w:spacing w:val="2"/>
          <w:sz w:val="24"/>
          <w:szCs w:val="24"/>
          <w:lang w:bidi="ta-IN"/>
        </w:rPr>
      </w:pPr>
      <w:r w:rsidRPr="0005299B">
        <w:rPr>
          <w:rFonts w:ascii="Times New Roman" w:hAnsi="Times New Roman" w:cs="Times New Roman"/>
          <w:b/>
          <w:bCs/>
          <w:spacing w:val="2"/>
          <w:sz w:val="24"/>
          <w:szCs w:val="24"/>
          <w:lang w:bidi="ta-IN"/>
        </w:rPr>
        <w:t>E-Materials</w:t>
      </w:r>
    </w:p>
    <w:p w:rsidR="004B222E" w:rsidRPr="00D31DB7" w:rsidRDefault="001A66B1" w:rsidP="006C7315">
      <w:pPr>
        <w:pStyle w:val="ListParagraph"/>
        <w:numPr>
          <w:ilvl w:val="0"/>
          <w:numId w:val="147"/>
        </w:numPr>
        <w:shd w:val="clear" w:color="auto" w:fill="FCFCFC"/>
        <w:spacing w:after="274" w:line="240" w:lineRule="auto"/>
        <w:textAlignment w:val="center"/>
        <w:rPr>
          <w:rFonts w:ascii="Times New Roman" w:hAnsi="Times New Roman" w:cs="Times New Roman"/>
          <w:b/>
          <w:bCs/>
          <w:spacing w:val="2"/>
          <w:sz w:val="24"/>
          <w:szCs w:val="24"/>
          <w:lang w:bidi="ta-IN"/>
        </w:rPr>
      </w:pPr>
      <w:hyperlink r:id="rId32" w:history="1">
        <w:r w:rsidR="004B222E">
          <w:rPr>
            <w:rStyle w:val="Hyperlink"/>
          </w:rPr>
          <w:t>https://www.math.upenn.edu/~wilf/DeturckWilf.pdf</w:t>
        </w:r>
      </w:hyperlink>
    </w:p>
    <w:p w:rsidR="00D31DB7" w:rsidRPr="009A5999" w:rsidRDefault="001A66B1" w:rsidP="006C7315">
      <w:pPr>
        <w:pStyle w:val="ListParagraph"/>
        <w:numPr>
          <w:ilvl w:val="0"/>
          <w:numId w:val="147"/>
        </w:numPr>
        <w:shd w:val="clear" w:color="auto" w:fill="FCFCFC"/>
        <w:spacing w:after="274" w:line="240" w:lineRule="auto"/>
        <w:textAlignment w:val="center"/>
        <w:rPr>
          <w:rFonts w:ascii="Times New Roman" w:hAnsi="Times New Roman" w:cs="Times New Roman"/>
          <w:b/>
          <w:bCs/>
          <w:spacing w:val="2"/>
          <w:sz w:val="24"/>
          <w:szCs w:val="24"/>
          <w:lang w:bidi="ta-IN"/>
        </w:rPr>
      </w:pPr>
      <w:hyperlink r:id="rId33" w:history="1">
        <w:r w:rsidR="00D31DB7">
          <w:rPr>
            <w:rStyle w:val="Hyperlink"/>
          </w:rPr>
          <w:t>https://web.archive.org/web/20120225082123/http://kr.cs.ait.ac.th/~radok/math/mat7/stepsa.htm</w:t>
        </w:r>
      </w:hyperlink>
    </w:p>
    <w:p w:rsidR="009A5999" w:rsidRPr="004B222E" w:rsidRDefault="001A66B1" w:rsidP="006C7315">
      <w:pPr>
        <w:pStyle w:val="ListParagraph"/>
        <w:numPr>
          <w:ilvl w:val="0"/>
          <w:numId w:val="147"/>
        </w:numPr>
        <w:shd w:val="clear" w:color="auto" w:fill="FCFCFC"/>
        <w:spacing w:after="274" w:line="240" w:lineRule="auto"/>
        <w:textAlignment w:val="center"/>
        <w:rPr>
          <w:rFonts w:ascii="Times New Roman" w:hAnsi="Times New Roman" w:cs="Times New Roman"/>
          <w:b/>
          <w:bCs/>
          <w:spacing w:val="2"/>
          <w:sz w:val="24"/>
          <w:szCs w:val="24"/>
          <w:lang w:bidi="ta-IN"/>
        </w:rPr>
      </w:pPr>
      <w:hyperlink r:id="rId34" w:history="1">
        <w:r w:rsidR="009A5999">
          <w:rPr>
            <w:rStyle w:val="Hyperlink"/>
          </w:rPr>
          <w:t>https://ocw.mit.edu/courses/mechanical-engineering/2-993j-introduction-to-numerical-analysis-for-engineering-13-002j-spring-2005/</w:t>
        </w:r>
      </w:hyperlink>
    </w:p>
    <w:p w:rsidR="0005299B" w:rsidRPr="002C5CA9" w:rsidRDefault="0005299B" w:rsidP="0005299B">
      <w:pPr>
        <w:pStyle w:val="ListParagraph"/>
        <w:spacing w:after="0" w:line="360" w:lineRule="auto"/>
        <w:ind w:left="0"/>
        <w:jc w:val="both"/>
        <w:rPr>
          <w:rFonts w:ascii="Times New Roman" w:hAnsi="Times New Roman" w:cs="Times New Roman"/>
          <w:sz w:val="24"/>
          <w:szCs w:val="24"/>
        </w:rPr>
      </w:pPr>
    </w:p>
    <w:p w:rsidR="00390C67" w:rsidRPr="002C5CA9" w:rsidRDefault="00390C67" w:rsidP="00390C67">
      <w:pPr>
        <w:pStyle w:val="ListParagraph"/>
        <w:spacing w:after="0" w:line="240" w:lineRule="auto"/>
        <w:ind w:left="0"/>
        <w:jc w:val="both"/>
        <w:rPr>
          <w:rFonts w:ascii="Times New Roman" w:hAnsi="Times New Roman" w:cs="Times New Roman"/>
          <w:sz w:val="24"/>
          <w:szCs w:val="24"/>
        </w:rPr>
      </w:pPr>
      <w:r w:rsidRPr="002C5CA9">
        <w:rPr>
          <w:rFonts w:ascii="Times New Roman" w:hAnsi="Times New Roman" w:cs="Times New Roman"/>
          <w:b/>
          <w:bCs/>
          <w:sz w:val="24"/>
          <w:szCs w:val="24"/>
        </w:rPr>
        <w:t>Course Learning Outcomes</w:t>
      </w:r>
    </w:p>
    <w:p w:rsidR="00390C67" w:rsidRPr="002C5CA9" w:rsidRDefault="00390C67" w:rsidP="00390C67">
      <w:pPr>
        <w:pStyle w:val="ListParagraph"/>
        <w:spacing w:after="0" w:line="240" w:lineRule="auto"/>
        <w:ind w:left="0"/>
        <w:jc w:val="both"/>
        <w:rPr>
          <w:rFonts w:ascii="Times New Roman" w:hAnsi="Times New Roman" w:cs="Times New Roman"/>
          <w:sz w:val="24"/>
          <w:szCs w:val="24"/>
        </w:rPr>
      </w:pPr>
      <w:r w:rsidRPr="002C5CA9">
        <w:rPr>
          <w:rFonts w:ascii="Times New Roman" w:hAnsi="Times New Roman" w:cs="Times New Roman"/>
          <w:sz w:val="24"/>
          <w:szCs w:val="24"/>
        </w:rPr>
        <w:t>After the successful completion of this course, the students will</w:t>
      </w:r>
      <w:r w:rsidR="00754135">
        <w:rPr>
          <w:rFonts w:ascii="Times New Roman" w:hAnsi="Times New Roman" w:cs="Times New Roman"/>
          <w:sz w:val="24"/>
          <w:szCs w:val="24"/>
        </w:rPr>
        <w:t xml:space="preserve"> be</w:t>
      </w:r>
      <w:r w:rsidRPr="002C5CA9">
        <w:rPr>
          <w:rFonts w:ascii="Times New Roman" w:hAnsi="Times New Roman" w:cs="Times New Roman"/>
          <w:sz w:val="24"/>
          <w:szCs w:val="24"/>
        </w:rPr>
        <w:t xml:space="preserve"> able to</w:t>
      </w:r>
    </w:p>
    <w:p w:rsidR="00945367" w:rsidRPr="002C5CA9" w:rsidRDefault="00945367" w:rsidP="003D42BD">
      <w:pPr>
        <w:pStyle w:val="ListParagraph"/>
        <w:autoSpaceDE w:val="0"/>
        <w:autoSpaceDN w:val="0"/>
        <w:adjustRightInd w:val="0"/>
        <w:spacing w:after="0" w:line="240" w:lineRule="auto"/>
        <w:ind w:left="0"/>
        <w:rPr>
          <w:rFonts w:ascii="Times New Roman" w:hAnsi="Times New Roman" w:cs="Times New Roman"/>
          <w:sz w:val="24"/>
          <w:szCs w:val="24"/>
        </w:rPr>
      </w:pPr>
    </w:p>
    <w:p w:rsidR="00BB60F2" w:rsidRDefault="004D1A4B" w:rsidP="006C7315">
      <w:pPr>
        <w:pStyle w:val="ListParagraph"/>
        <w:numPr>
          <w:ilvl w:val="0"/>
          <w:numId w:val="146"/>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BB60F2">
        <w:rPr>
          <w:rFonts w:ascii="Times New Roman" w:hAnsi="Times New Roman" w:cs="Times New Roman"/>
          <w:sz w:val="24"/>
          <w:szCs w:val="24"/>
        </w:rPr>
        <w:t>ompute the solutions of transcendental and polynomial equations</w:t>
      </w:r>
    </w:p>
    <w:p w:rsidR="00C54FD1" w:rsidRDefault="004D1A4B" w:rsidP="006C7315">
      <w:pPr>
        <w:pStyle w:val="ListParagraph"/>
        <w:numPr>
          <w:ilvl w:val="0"/>
          <w:numId w:val="146"/>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BB60F2">
        <w:rPr>
          <w:rFonts w:ascii="Times New Roman" w:hAnsi="Times New Roman" w:cs="Times New Roman"/>
          <w:sz w:val="24"/>
          <w:szCs w:val="24"/>
        </w:rPr>
        <w:t xml:space="preserve">nderstand the system of linear </w:t>
      </w:r>
      <w:r w:rsidR="00C54FD1">
        <w:rPr>
          <w:rFonts w:ascii="Times New Roman" w:hAnsi="Times New Roman" w:cs="Times New Roman"/>
          <w:sz w:val="24"/>
          <w:szCs w:val="24"/>
        </w:rPr>
        <w:t>algebraic equations</w:t>
      </w:r>
    </w:p>
    <w:p w:rsidR="00245B36" w:rsidRDefault="00C54FD1" w:rsidP="006C7315">
      <w:pPr>
        <w:pStyle w:val="ListParagraph"/>
        <w:numPr>
          <w:ilvl w:val="0"/>
          <w:numId w:val="146"/>
        </w:numPr>
        <w:spacing w:line="360" w:lineRule="auto"/>
        <w:jc w:val="both"/>
        <w:rPr>
          <w:rFonts w:ascii="Times New Roman" w:hAnsi="Times New Roman" w:cs="Times New Roman"/>
          <w:sz w:val="24"/>
          <w:szCs w:val="24"/>
        </w:rPr>
      </w:pPr>
      <w:r>
        <w:rPr>
          <w:rFonts w:ascii="Times New Roman" w:hAnsi="Times New Roman" w:cs="Times New Roman"/>
          <w:sz w:val="24"/>
          <w:szCs w:val="24"/>
        </w:rPr>
        <w:t>analyse  interpolation and extrapolation</w:t>
      </w:r>
    </w:p>
    <w:p w:rsidR="0036058F" w:rsidRDefault="0036058F" w:rsidP="006C7315">
      <w:pPr>
        <w:pStyle w:val="ListParagraph"/>
        <w:numPr>
          <w:ilvl w:val="0"/>
          <w:numId w:val="146"/>
        </w:numPr>
        <w:spacing w:line="360" w:lineRule="auto"/>
        <w:jc w:val="both"/>
        <w:rPr>
          <w:rFonts w:ascii="Times New Roman" w:hAnsi="Times New Roman" w:cs="Times New Roman"/>
          <w:sz w:val="24"/>
          <w:szCs w:val="24"/>
        </w:rPr>
      </w:pPr>
      <w:r>
        <w:rPr>
          <w:rFonts w:ascii="Times New Roman" w:hAnsi="Times New Roman" w:cs="Times New Roman"/>
          <w:sz w:val="24"/>
          <w:szCs w:val="24"/>
        </w:rPr>
        <w:t>derive numerical differentiation and integrations</w:t>
      </w:r>
    </w:p>
    <w:p w:rsidR="0036058F" w:rsidRDefault="0036058F" w:rsidP="006C7315">
      <w:pPr>
        <w:pStyle w:val="ListParagraph"/>
        <w:numPr>
          <w:ilvl w:val="0"/>
          <w:numId w:val="146"/>
        </w:numPr>
        <w:spacing w:line="360" w:lineRule="auto"/>
        <w:jc w:val="both"/>
        <w:rPr>
          <w:rFonts w:ascii="Times New Roman" w:hAnsi="Times New Roman" w:cs="Times New Roman"/>
          <w:sz w:val="24"/>
          <w:szCs w:val="24"/>
        </w:rPr>
      </w:pPr>
      <w:r>
        <w:rPr>
          <w:rFonts w:ascii="Times New Roman" w:hAnsi="Times New Roman" w:cs="Times New Roman"/>
          <w:sz w:val="24"/>
          <w:szCs w:val="24"/>
        </w:rPr>
        <w:t>evaluate double integrals</w:t>
      </w:r>
    </w:p>
    <w:p w:rsidR="0036058F" w:rsidRPr="00B5571F" w:rsidRDefault="0036058F" w:rsidP="006C7315">
      <w:pPr>
        <w:pStyle w:val="ListParagraph"/>
        <w:numPr>
          <w:ilvl w:val="0"/>
          <w:numId w:val="146"/>
        </w:numPr>
        <w:spacing w:line="360" w:lineRule="auto"/>
        <w:jc w:val="both"/>
        <w:rPr>
          <w:rFonts w:ascii="Times New Roman" w:hAnsi="Times New Roman" w:cs="Times New Roman"/>
          <w:sz w:val="24"/>
          <w:szCs w:val="24"/>
        </w:rPr>
      </w:pPr>
      <w:r>
        <w:rPr>
          <w:rFonts w:ascii="Times New Roman" w:hAnsi="Times New Roman" w:cs="Times New Roman"/>
          <w:sz w:val="24"/>
          <w:szCs w:val="24"/>
        </w:rPr>
        <w:t>solve differential equations by single and multi step methods</w:t>
      </w:r>
    </w:p>
    <w:p w:rsidR="00720921" w:rsidRPr="00720921" w:rsidRDefault="003C5BBA" w:rsidP="00720921">
      <w:pPr>
        <w:jc w:val="center"/>
        <w:rPr>
          <w:rFonts w:ascii="Times New Roman" w:hAnsi="Times New Roman" w:cs="Times New Roman"/>
          <w:b/>
          <w:sz w:val="26"/>
          <w:szCs w:val="24"/>
        </w:rPr>
      </w:pPr>
      <w:r w:rsidRPr="002C5CA9">
        <w:rPr>
          <w:rFonts w:ascii="Times New Roman" w:hAnsi="Times New Roman" w:cs="Times New Roman"/>
          <w:sz w:val="24"/>
          <w:szCs w:val="24"/>
        </w:rPr>
        <w:br w:type="column"/>
      </w:r>
      <w:r w:rsidR="00720921" w:rsidRPr="00720921">
        <w:rPr>
          <w:rFonts w:ascii="Times New Roman" w:hAnsi="Times New Roman" w:cs="Times New Roman"/>
          <w:b/>
          <w:sz w:val="26"/>
          <w:szCs w:val="24"/>
        </w:rPr>
        <w:lastRenderedPageBreak/>
        <w:t>CORE ELECTIVE</w:t>
      </w:r>
    </w:p>
    <w:p w:rsidR="00720921" w:rsidRDefault="00720921" w:rsidP="00720921">
      <w:pPr>
        <w:jc w:val="center"/>
        <w:rPr>
          <w:rFonts w:ascii="Times New Roman" w:hAnsi="Times New Roman" w:cs="Times New Roman"/>
          <w:b/>
          <w:sz w:val="26"/>
          <w:szCs w:val="24"/>
        </w:rPr>
      </w:pPr>
      <w:r w:rsidRPr="00720921">
        <w:rPr>
          <w:rFonts w:ascii="Times New Roman" w:hAnsi="Times New Roman" w:cs="Times New Roman"/>
          <w:b/>
          <w:sz w:val="26"/>
          <w:szCs w:val="24"/>
        </w:rPr>
        <w:t xml:space="preserve">PAPER </w:t>
      </w:r>
      <w:r>
        <w:rPr>
          <w:rFonts w:ascii="Times New Roman" w:hAnsi="Times New Roman" w:cs="Times New Roman"/>
          <w:b/>
          <w:sz w:val="26"/>
          <w:szCs w:val="24"/>
        </w:rPr>
        <w:t>-</w:t>
      </w:r>
      <w:r w:rsidRPr="00720921">
        <w:rPr>
          <w:rFonts w:ascii="Times New Roman" w:hAnsi="Times New Roman" w:cs="Times New Roman"/>
          <w:b/>
          <w:sz w:val="26"/>
          <w:szCs w:val="24"/>
        </w:rPr>
        <w:t xml:space="preserve"> 4</w:t>
      </w:r>
    </w:p>
    <w:p w:rsidR="006402E2" w:rsidRPr="00115AC5" w:rsidRDefault="00720921" w:rsidP="006402E2">
      <w:pPr>
        <w:jc w:val="center"/>
        <w:rPr>
          <w:rFonts w:ascii="Times New Roman" w:hAnsi="Times New Roman" w:cs="Times New Roman"/>
          <w:b/>
          <w:sz w:val="24"/>
          <w:szCs w:val="24"/>
        </w:rPr>
      </w:pPr>
      <w:r>
        <w:rPr>
          <w:rFonts w:ascii="Times New Roman" w:hAnsi="Times New Roman" w:cs="Times New Roman"/>
          <w:b/>
          <w:sz w:val="24"/>
          <w:szCs w:val="24"/>
        </w:rPr>
        <w:t>C. CALCULUS OF VARIATION AND INTEGRAL EQUATIONS</w:t>
      </w:r>
    </w:p>
    <w:p w:rsidR="006402E2" w:rsidRPr="00115AC5" w:rsidRDefault="006402E2" w:rsidP="00720921">
      <w:pPr>
        <w:spacing w:after="0"/>
        <w:rPr>
          <w:rFonts w:ascii="Times New Roman" w:hAnsi="Times New Roman" w:cs="Times New Roman"/>
          <w:sz w:val="24"/>
          <w:szCs w:val="24"/>
        </w:rPr>
      </w:pPr>
      <w:r w:rsidRPr="00115AC5">
        <w:rPr>
          <w:rFonts w:ascii="Times New Roman" w:hAnsi="Times New Roman" w:cs="Times New Roman"/>
          <w:b/>
          <w:sz w:val="24"/>
          <w:szCs w:val="24"/>
        </w:rPr>
        <w:t xml:space="preserve">                                                                                                                                                                              </w:t>
      </w:r>
    </w:p>
    <w:p w:rsidR="006402E2" w:rsidRDefault="006402E2" w:rsidP="006402E2">
      <w:pPr>
        <w:rPr>
          <w:rFonts w:ascii="Times New Roman" w:hAnsi="Times New Roman" w:cs="Times New Roman"/>
          <w:b/>
          <w:bCs/>
          <w:sz w:val="24"/>
          <w:szCs w:val="24"/>
        </w:rPr>
      </w:pPr>
      <w:r w:rsidRPr="00F9228B">
        <w:rPr>
          <w:rFonts w:ascii="Times New Roman" w:hAnsi="Times New Roman" w:cs="Times New Roman"/>
          <w:b/>
          <w:bCs/>
          <w:sz w:val="24"/>
          <w:szCs w:val="24"/>
        </w:rPr>
        <w:t>Course Objectives:</w:t>
      </w:r>
    </w:p>
    <w:p w:rsidR="009F7C5A" w:rsidRPr="00F9228B" w:rsidRDefault="009F7C5A" w:rsidP="006402E2">
      <w:pPr>
        <w:rPr>
          <w:rFonts w:ascii="Times New Roman" w:hAnsi="Times New Roman" w:cs="Times New Roman"/>
          <w:b/>
          <w:bCs/>
          <w:sz w:val="24"/>
          <w:szCs w:val="24"/>
        </w:rPr>
      </w:pPr>
      <w:r w:rsidRPr="008122A7">
        <w:rPr>
          <w:rFonts w:ascii="Times New Roman" w:hAnsi="Times New Roman" w:cs="Times New Roman"/>
          <w:sz w:val="24"/>
          <w:szCs w:val="24"/>
        </w:rPr>
        <w:t xml:space="preserve">The </w:t>
      </w:r>
      <w:r w:rsidRPr="008122A7">
        <w:rPr>
          <w:rFonts w:ascii="Times New Roman" w:hAnsi="Times New Roman" w:cs="Times New Roman"/>
          <w:spacing w:val="-1"/>
          <w:sz w:val="24"/>
          <w:szCs w:val="24"/>
        </w:rPr>
        <w:t>a</w:t>
      </w:r>
      <w:r w:rsidRPr="008122A7">
        <w:rPr>
          <w:rFonts w:ascii="Times New Roman" w:hAnsi="Times New Roman" w:cs="Times New Roman"/>
          <w:sz w:val="24"/>
          <w:szCs w:val="24"/>
        </w:rPr>
        <w:t xml:space="preserve">im of the </w:t>
      </w:r>
      <w:r w:rsidRPr="008122A7">
        <w:rPr>
          <w:rFonts w:ascii="Times New Roman" w:hAnsi="Times New Roman" w:cs="Times New Roman"/>
          <w:spacing w:val="-1"/>
          <w:sz w:val="24"/>
          <w:szCs w:val="24"/>
        </w:rPr>
        <w:t>c</w:t>
      </w:r>
      <w:r w:rsidRPr="008122A7">
        <w:rPr>
          <w:rFonts w:ascii="Times New Roman" w:hAnsi="Times New Roman" w:cs="Times New Roman"/>
          <w:sz w:val="24"/>
          <w:szCs w:val="24"/>
        </w:rPr>
        <w:t>o</w:t>
      </w:r>
      <w:r w:rsidRPr="008122A7">
        <w:rPr>
          <w:rFonts w:ascii="Times New Roman" w:hAnsi="Times New Roman" w:cs="Times New Roman"/>
          <w:spacing w:val="2"/>
          <w:sz w:val="24"/>
          <w:szCs w:val="24"/>
        </w:rPr>
        <w:t>u</w:t>
      </w:r>
      <w:r w:rsidRPr="008122A7">
        <w:rPr>
          <w:rFonts w:ascii="Times New Roman" w:hAnsi="Times New Roman" w:cs="Times New Roman"/>
          <w:sz w:val="24"/>
          <w:szCs w:val="24"/>
        </w:rPr>
        <w:t>rse is to introdu</w:t>
      </w:r>
      <w:r w:rsidRPr="008122A7">
        <w:rPr>
          <w:rFonts w:ascii="Times New Roman" w:hAnsi="Times New Roman" w:cs="Times New Roman"/>
          <w:spacing w:val="-2"/>
          <w:sz w:val="24"/>
          <w:szCs w:val="24"/>
        </w:rPr>
        <w:t>c</w:t>
      </w:r>
      <w:r w:rsidRPr="008122A7">
        <w:rPr>
          <w:rFonts w:ascii="Times New Roman" w:hAnsi="Times New Roman" w:cs="Times New Roman"/>
          <w:sz w:val="24"/>
          <w:szCs w:val="24"/>
        </w:rPr>
        <w:t>e to</w:t>
      </w:r>
    </w:p>
    <w:p w:rsidR="009F7C5A" w:rsidRPr="009F7C5A" w:rsidRDefault="00F9228B" w:rsidP="006C7315">
      <w:pPr>
        <w:pStyle w:val="ListParagraph"/>
        <w:numPr>
          <w:ilvl w:val="0"/>
          <w:numId w:val="129"/>
        </w:numPr>
        <w:spacing w:after="0" w:line="240" w:lineRule="auto"/>
        <w:jc w:val="both"/>
        <w:rPr>
          <w:rFonts w:ascii="Times New Roman" w:hAnsi="Times New Roman" w:cs="Times New Roman"/>
          <w:sz w:val="24"/>
          <w:szCs w:val="24"/>
        </w:rPr>
      </w:pPr>
      <w:r w:rsidRPr="008122A7">
        <w:rPr>
          <w:rFonts w:ascii="Times New Roman" w:hAnsi="Times New Roman" w:cs="Times New Roman"/>
          <w:sz w:val="24"/>
          <w:szCs w:val="24"/>
        </w:rPr>
        <w:t xml:space="preserve">the </w:t>
      </w:r>
      <w:r w:rsidRPr="008122A7">
        <w:rPr>
          <w:rFonts w:ascii="Times New Roman" w:hAnsi="Times New Roman" w:cs="Times New Roman"/>
          <w:spacing w:val="-1"/>
          <w:sz w:val="24"/>
          <w:szCs w:val="24"/>
        </w:rPr>
        <w:t>c</w:t>
      </w:r>
      <w:r w:rsidRPr="008122A7">
        <w:rPr>
          <w:rFonts w:ascii="Times New Roman" w:hAnsi="Times New Roman" w:cs="Times New Roman"/>
          <w:sz w:val="24"/>
          <w:szCs w:val="24"/>
        </w:rPr>
        <w:t>on</w:t>
      </w:r>
      <w:r w:rsidRPr="008122A7">
        <w:rPr>
          <w:rFonts w:ascii="Times New Roman" w:hAnsi="Times New Roman" w:cs="Times New Roman"/>
          <w:spacing w:val="-1"/>
          <w:sz w:val="24"/>
          <w:szCs w:val="24"/>
        </w:rPr>
        <w:t>ce</w:t>
      </w:r>
      <w:r w:rsidRPr="008122A7">
        <w:rPr>
          <w:rFonts w:ascii="Times New Roman" w:hAnsi="Times New Roman" w:cs="Times New Roman"/>
          <w:sz w:val="24"/>
          <w:szCs w:val="24"/>
        </w:rPr>
        <w:t xml:space="preserve">pt of </w:t>
      </w:r>
      <w:r w:rsidRPr="008122A7">
        <w:rPr>
          <w:rFonts w:ascii="Times New Roman" w:hAnsi="Times New Roman" w:cs="Times New Roman"/>
          <w:spacing w:val="1"/>
          <w:sz w:val="24"/>
          <w:szCs w:val="24"/>
        </w:rPr>
        <w:t>c</w:t>
      </w:r>
      <w:r w:rsidRPr="008122A7">
        <w:rPr>
          <w:rFonts w:ascii="Times New Roman" w:hAnsi="Times New Roman" w:cs="Times New Roman"/>
          <w:spacing w:val="-1"/>
          <w:sz w:val="24"/>
          <w:szCs w:val="24"/>
        </w:rPr>
        <w:t>a</w:t>
      </w:r>
      <w:r w:rsidRPr="008122A7">
        <w:rPr>
          <w:rFonts w:ascii="Times New Roman" w:hAnsi="Times New Roman" w:cs="Times New Roman"/>
          <w:sz w:val="24"/>
          <w:szCs w:val="24"/>
        </w:rPr>
        <w:t>lcu</w:t>
      </w:r>
      <w:r w:rsidRPr="008122A7">
        <w:rPr>
          <w:rFonts w:ascii="Times New Roman" w:hAnsi="Times New Roman" w:cs="Times New Roman"/>
          <w:spacing w:val="2"/>
          <w:sz w:val="24"/>
          <w:szCs w:val="24"/>
        </w:rPr>
        <w:t>l</w:t>
      </w:r>
      <w:r w:rsidRPr="008122A7">
        <w:rPr>
          <w:rFonts w:ascii="Times New Roman" w:hAnsi="Times New Roman" w:cs="Times New Roman"/>
          <w:sz w:val="24"/>
          <w:szCs w:val="24"/>
        </w:rPr>
        <w:t>us of v</w:t>
      </w:r>
      <w:r w:rsidRPr="008122A7">
        <w:rPr>
          <w:rFonts w:ascii="Times New Roman" w:hAnsi="Times New Roman" w:cs="Times New Roman"/>
          <w:spacing w:val="-1"/>
          <w:sz w:val="24"/>
          <w:szCs w:val="24"/>
        </w:rPr>
        <w:t>a</w:t>
      </w:r>
      <w:r w:rsidRPr="008122A7">
        <w:rPr>
          <w:rFonts w:ascii="Times New Roman" w:hAnsi="Times New Roman" w:cs="Times New Roman"/>
          <w:sz w:val="24"/>
          <w:szCs w:val="24"/>
        </w:rPr>
        <w:t>ri</w:t>
      </w:r>
      <w:r w:rsidRPr="008122A7">
        <w:rPr>
          <w:rFonts w:ascii="Times New Roman" w:hAnsi="Times New Roman" w:cs="Times New Roman"/>
          <w:spacing w:val="-2"/>
          <w:sz w:val="24"/>
          <w:szCs w:val="24"/>
        </w:rPr>
        <w:t>a</w:t>
      </w:r>
      <w:r w:rsidRPr="008122A7">
        <w:rPr>
          <w:rFonts w:ascii="Times New Roman" w:hAnsi="Times New Roman" w:cs="Times New Roman"/>
          <w:sz w:val="24"/>
          <w:szCs w:val="24"/>
        </w:rPr>
        <w:t xml:space="preserve">tion </w:t>
      </w:r>
      <w:r w:rsidRPr="008122A7">
        <w:rPr>
          <w:rFonts w:ascii="Times New Roman" w:hAnsi="Times New Roman" w:cs="Times New Roman"/>
          <w:spacing w:val="-1"/>
          <w:sz w:val="24"/>
          <w:szCs w:val="24"/>
        </w:rPr>
        <w:t>a</w:t>
      </w:r>
      <w:r w:rsidRPr="008122A7">
        <w:rPr>
          <w:rFonts w:ascii="Times New Roman" w:hAnsi="Times New Roman" w:cs="Times New Roman"/>
          <w:sz w:val="24"/>
          <w:szCs w:val="24"/>
        </w:rPr>
        <w:t xml:space="preserve">nd its </w:t>
      </w:r>
      <w:r w:rsidRPr="008122A7">
        <w:rPr>
          <w:rFonts w:ascii="Times New Roman" w:hAnsi="Times New Roman" w:cs="Times New Roman"/>
          <w:spacing w:val="-1"/>
          <w:sz w:val="24"/>
          <w:szCs w:val="24"/>
        </w:rPr>
        <w:t>a</w:t>
      </w:r>
      <w:r w:rsidRPr="008122A7">
        <w:rPr>
          <w:rFonts w:ascii="Times New Roman" w:hAnsi="Times New Roman" w:cs="Times New Roman"/>
          <w:sz w:val="24"/>
          <w:szCs w:val="24"/>
        </w:rPr>
        <w:t>ppli</w:t>
      </w:r>
      <w:r w:rsidRPr="008122A7">
        <w:rPr>
          <w:rFonts w:ascii="Times New Roman" w:hAnsi="Times New Roman" w:cs="Times New Roman"/>
          <w:spacing w:val="-1"/>
          <w:sz w:val="24"/>
          <w:szCs w:val="24"/>
        </w:rPr>
        <w:t>ca</w:t>
      </w:r>
      <w:r w:rsidRPr="008122A7">
        <w:rPr>
          <w:rFonts w:ascii="Times New Roman" w:hAnsi="Times New Roman" w:cs="Times New Roman"/>
          <w:sz w:val="24"/>
          <w:szCs w:val="24"/>
        </w:rPr>
        <w:t xml:space="preserve">tions </w:t>
      </w:r>
      <w:r w:rsidRPr="008122A7">
        <w:rPr>
          <w:rFonts w:ascii="Times New Roman" w:hAnsi="Times New Roman" w:cs="Times New Roman"/>
          <w:spacing w:val="-1"/>
          <w:sz w:val="24"/>
          <w:szCs w:val="24"/>
        </w:rPr>
        <w:t>a</w:t>
      </w:r>
      <w:r w:rsidRPr="008122A7">
        <w:rPr>
          <w:rFonts w:ascii="Times New Roman" w:hAnsi="Times New Roman" w:cs="Times New Roman"/>
          <w:sz w:val="24"/>
          <w:szCs w:val="24"/>
        </w:rPr>
        <w:t>nd to introduce v</w:t>
      </w:r>
      <w:r w:rsidRPr="008122A7">
        <w:rPr>
          <w:rFonts w:ascii="Times New Roman" w:hAnsi="Times New Roman" w:cs="Times New Roman"/>
          <w:spacing w:val="1"/>
          <w:sz w:val="24"/>
          <w:szCs w:val="24"/>
        </w:rPr>
        <w:t>a</w:t>
      </w:r>
      <w:r w:rsidRPr="008122A7">
        <w:rPr>
          <w:rFonts w:ascii="Times New Roman" w:hAnsi="Times New Roman" w:cs="Times New Roman"/>
          <w:sz w:val="24"/>
          <w:szCs w:val="24"/>
        </w:rPr>
        <w:t xml:space="preserve">rious </w:t>
      </w:r>
      <w:r w:rsidRPr="008122A7">
        <w:rPr>
          <w:rFonts w:ascii="Times New Roman" w:hAnsi="Times New Roman" w:cs="Times New Roman"/>
          <w:spacing w:val="2"/>
          <w:sz w:val="24"/>
          <w:szCs w:val="24"/>
        </w:rPr>
        <w:t>t</w:t>
      </w:r>
      <w:r w:rsidRPr="008122A7">
        <w:rPr>
          <w:rFonts w:ascii="Times New Roman" w:hAnsi="Times New Roman" w:cs="Times New Roman"/>
          <w:spacing w:val="-5"/>
          <w:sz w:val="24"/>
          <w:szCs w:val="24"/>
        </w:rPr>
        <w:t>y</w:t>
      </w:r>
      <w:r w:rsidRPr="008122A7">
        <w:rPr>
          <w:rFonts w:ascii="Times New Roman" w:hAnsi="Times New Roman" w:cs="Times New Roman"/>
          <w:sz w:val="24"/>
          <w:szCs w:val="24"/>
        </w:rPr>
        <w:t>p</w:t>
      </w:r>
      <w:r w:rsidRPr="008122A7">
        <w:rPr>
          <w:rFonts w:ascii="Times New Roman" w:hAnsi="Times New Roman" w:cs="Times New Roman"/>
          <w:spacing w:val="-1"/>
          <w:sz w:val="24"/>
          <w:szCs w:val="24"/>
        </w:rPr>
        <w:t>e</w:t>
      </w:r>
      <w:r w:rsidRPr="008122A7">
        <w:rPr>
          <w:rFonts w:ascii="Times New Roman" w:hAnsi="Times New Roman" w:cs="Times New Roman"/>
          <w:sz w:val="24"/>
          <w:szCs w:val="24"/>
        </w:rPr>
        <w:t>s of int</w:t>
      </w:r>
      <w:r w:rsidRPr="008122A7">
        <w:rPr>
          <w:rFonts w:ascii="Times New Roman" w:hAnsi="Times New Roman" w:cs="Times New Roman"/>
          <w:spacing w:val="1"/>
          <w:sz w:val="24"/>
          <w:szCs w:val="24"/>
        </w:rPr>
        <w:t>e</w:t>
      </w:r>
      <w:r w:rsidRPr="008122A7">
        <w:rPr>
          <w:rFonts w:ascii="Times New Roman" w:hAnsi="Times New Roman" w:cs="Times New Roman"/>
          <w:spacing w:val="-3"/>
          <w:sz w:val="24"/>
          <w:szCs w:val="24"/>
        </w:rPr>
        <w:t>g</w:t>
      </w:r>
      <w:r w:rsidRPr="008122A7">
        <w:rPr>
          <w:rFonts w:ascii="Times New Roman" w:hAnsi="Times New Roman" w:cs="Times New Roman"/>
          <w:spacing w:val="1"/>
          <w:sz w:val="24"/>
          <w:szCs w:val="24"/>
        </w:rPr>
        <w:t>r</w:t>
      </w:r>
      <w:r w:rsidRPr="008122A7">
        <w:rPr>
          <w:rFonts w:ascii="Times New Roman" w:hAnsi="Times New Roman" w:cs="Times New Roman"/>
          <w:spacing w:val="-1"/>
          <w:sz w:val="24"/>
          <w:szCs w:val="24"/>
        </w:rPr>
        <w:t>a</w:t>
      </w:r>
      <w:r w:rsidRPr="008122A7">
        <w:rPr>
          <w:rFonts w:ascii="Times New Roman" w:hAnsi="Times New Roman" w:cs="Times New Roman"/>
          <w:sz w:val="24"/>
          <w:szCs w:val="24"/>
        </w:rPr>
        <w:t xml:space="preserve">l </w:t>
      </w:r>
      <w:r w:rsidRPr="008122A7">
        <w:rPr>
          <w:rFonts w:ascii="Times New Roman" w:hAnsi="Times New Roman" w:cs="Times New Roman"/>
          <w:spacing w:val="-1"/>
          <w:sz w:val="24"/>
          <w:szCs w:val="24"/>
        </w:rPr>
        <w:t>e</w:t>
      </w:r>
      <w:r w:rsidRPr="008122A7">
        <w:rPr>
          <w:rFonts w:ascii="Times New Roman" w:hAnsi="Times New Roman" w:cs="Times New Roman"/>
          <w:sz w:val="24"/>
          <w:szCs w:val="24"/>
        </w:rPr>
        <w:t>q</w:t>
      </w:r>
      <w:r w:rsidRPr="008122A7">
        <w:rPr>
          <w:rFonts w:ascii="Times New Roman" w:hAnsi="Times New Roman" w:cs="Times New Roman"/>
          <w:spacing w:val="2"/>
          <w:sz w:val="24"/>
          <w:szCs w:val="24"/>
        </w:rPr>
        <w:t>u</w:t>
      </w:r>
      <w:r w:rsidRPr="008122A7">
        <w:rPr>
          <w:rFonts w:ascii="Times New Roman" w:hAnsi="Times New Roman" w:cs="Times New Roman"/>
          <w:spacing w:val="-1"/>
          <w:sz w:val="24"/>
          <w:szCs w:val="24"/>
        </w:rPr>
        <w:t>a</w:t>
      </w:r>
      <w:r w:rsidRPr="008122A7">
        <w:rPr>
          <w:rFonts w:ascii="Times New Roman" w:hAnsi="Times New Roman" w:cs="Times New Roman"/>
          <w:sz w:val="24"/>
          <w:szCs w:val="24"/>
        </w:rPr>
        <w:t xml:space="preserve">tions </w:t>
      </w:r>
    </w:p>
    <w:p w:rsidR="00E43A58" w:rsidRPr="00E43A58" w:rsidRDefault="009F7C5A" w:rsidP="006C7315">
      <w:pPr>
        <w:pStyle w:val="ListParagraph"/>
        <w:numPr>
          <w:ilvl w:val="0"/>
          <w:numId w:val="129"/>
        </w:numPr>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study the methods of successive approximations and fredholm theory</w:t>
      </w:r>
    </w:p>
    <w:p w:rsidR="00F9228B" w:rsidRPr="00E43A58" w:rsidRDefault="00E43A58" w:rsidP="006C7315">
      <w:pPr>
        <w:pStyle w:val="ListParagraph"/>
        <w:numPr>
          <w:ilvl w:val="0"/>
          <w:numId w:val="1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acquire knowledge on a</w:t>
      </w:r>
      <w:r w:rsidRPr="00E43A58">
        <w:rPr>
          <w:rFonts w:ascii="Times New Roman" w:hAnsi="Times New Roman" w:cs="Times New Roman"/>
          <w:sz w:val="24"/>
          <w:szCs w:val="24"/>
        </w:rPr>
        <w:t>p</w:t>
      </w:r>
      <w:r w:rsidRPr="00E43A58">
        <w:rPr>
          <w:rFonts w:ascii="Times New Roman" w:hAnsi="Times New Roman" w:cs="Times New Roman"/>
          <w:spacing w:val="1"/>
          <w:sz w:val="24"/>
          <w:szCs w:val="24"/>
        </w:rPr>
        <w:t>p</w:t>
      </w:r>
      <w:r w:rsidRPr="00E43A58">
        <w:rPr>
          <w:rFonts w:ascii="Times New Roman" w:hAnsi="Times New Roman" w:cs="Times New Roman"/>
          <w:sz w:val="24"/>
          <w:szCs w:val="24"/>
        </w:rPr>
        <w:t>li</w:t>
      </w:r>
      <w:r w:rsidRPr="00E43A58">
        <w:rPr>
          <w:rFonts w:ascii="Times New Roman" w:hAnsi="Times New Roman" w:cs="Times New Roman"/>
          <w:spacing w:val="-1"/>
          <w:sz w:val="24"/>
          <w:szCs w:val="24"/>
        </w:rPr>
        <w:t>c</w:t>
      </w:r>
      <w:r w:rsidRPr="00E43A58">
        <w:rPr>
          <w:rFonts w:ascii="Times New Roman" w:hAnsi="Times New Roman" w:cs="Times New Roman"/>
          <w:sz w:val="24"/>
          <w:szCs w:val="24"/>
        </w:rPr>
        <w:t>a</w:t>
      </w:r>
      <w:r w:rsidRPr="00E43A58">
        <w:rPr>
          <w:rFonts w:ascii="Times New Roman" w:hAnsi="Times New Roman" w:cs="Times New Roman"/>
          <w:spacing w:val="-1"/>
          <w:sz w:val="24"/>
          <w:szCs w:val="24"/>
        </w:rPr>
        <w:t>t</w:t>
      </w:r>
      <w:r w:rsidRPr="00E43A58">
        <w:rPr>
          <w:rFonts w:ascii="Times New Roman" w:hAnsi="Times New Roman" w:cs="Times New Roman"/>
          <w:sz w:val="24"/>
          <w:szCs w:val="24"/>
        </w:rPr>
        <w:t>io</w:t>
      </w:r>
      <w:r w:rsidRPr="00E43A58">
        <w:rPr>
          <w:rFonts w:ascii="Times New Roman" w:hAnsi="Times New Roman" w:cs="Times New Roman"/>
          <w:spacing w:val="1"/>
          <w:sz w:val="24"/>
          <w:szCs w:val="24"/>
        </w:rPr>
        <w:t>n</w:t>
      </w:r>
      <w:r w:rsidRPr="00E43A58">
        <w:rPr>
          <w:rFonts w:ascii="Times New Roman" w:hAnsi="Times New Roman" w:cs="Times New Roman"/>
          <w:sz w:val="24"/>
          <w:szCs w:val="24"/>
        </w:rPr>
        <w:t>s to O</w:t>
      </w:r>
      <w:r w:rsidRPr="00E43A58">
        <w:rPr>
          <w:rFonts w:ascii="Times New Roman" w:hAnsi="Times New Roman" w:cs="Times New Roman"/>
          <w:spacing w:val="-1"/>
          <w:sz w:val="24"/>
          <w:szCs w:val="24"/>
        </w:rPr>
        <w:t>r</w:t>
      </w:r>
      <w:r w:rsidRPr="00E43A58">
        <w:rPr>
          <w:rFonts w:ascii="Times New Roman" w:hAnsi="Times New Roman" w:cs="Times New Roman"/>
          <w:sz w:val="24"/>
          <w:szCs w:val="24"/>
        </w:rPr>
        <w:t>di</w:t>
      </w:r>
      <w:r w:rsidRPr="00E43A58">
        <w:rPr>
          <w:rFonts w:ascii="Times New Roman" w:hAnsi="Times New Roman" w:cs="Times New Roman"/>
          <w:spacing w:val="1"/>
          <w:sz w:val="24"/>
          <w:szCs w:val="24"/>
        </w:rPr>
        <w:t>n</w:t>
      </w:r>
      <w:r w:rsidRPr="00E43A58">
        <w:rPr>
          <w:rFonts w:ascii="Times New Roman" w:hAnsi="Times New Roman" w:cs="Times New Roman"/>
          <w:sz w:val="24"/>
          <w:szCs w:val="24"/>
        </w:rPr>
        <w:t>a</w:t>
      </w:r>
      <w:r w:rsidRPr="00E43A58">
        <w:rPr>
          <w:rFonts w:ascii="Times New Roman" w:hAnsi="Times New Roman" w:cs="Times New Roman"/>
          <w:spacing w:val="-1"/>
          <w:sz w:val="24"/>
          <w:szCs w:val="24"/>
        </w:rPr>
        <w:t>r</w:t>
      </w:r>
      <w:r w:rsidRPr="00E43A58">
        <w:rPr>
          <w:rFonts w:ascii="Times New Roman" w:hAnsi="Times New Roman" w:cs="Times New Roman"/>
          <w:sz w:val="24"/>
          <w:szCs w:val="24"/>
        </w:rPr>
        <w:t>y Di</w:t>
      </w:r>
      <w:r w:rsidRPr="00E43A58">
        <w:rPr>
          <w:rFonts w:ascii="Times New Roman" w:hAnsi="Times New Roman" w:cs="Times New Roman"/>
          <w:spacing w:val="1"/>
          <w:sz w:val="24"/>
          <w:szCs w:val="24"/>
        </w:rPr>
        <w:t>ff</w:t>
      </w:r>
      <w:r w:rsidRPr="00E43A58">
        <w:rPr>
          <w:rFonts w:ascii="Times New Roman" w:hAnsi="Times New Roman" w:cs="Times New Roman"/>
          <w:spacing w:val="-1"/>
          <w:sz w:val="24"/>
          <w:szCs w:val="24"/>
        </w:rPr>
        <w:t>ere</w:t>
      </w:r>
      <w:r w:rsidRPr="00E43A58">
        <w:rPr>
          <w:rFonts w:ascii="Times New Roman" w:hAnsi="Times New Roman" w:cs="Times New Roman"/>
          <w:sz w:val="24"/>
          <w:szCs w:val="24"/>
        </w:rPr>
        <w:t>nti</w:t>
      </w:r>
      <w:r w:rsidRPr="00E43A58">
        <w:rPr>
          <w:rFonts w:ascii="Times New Roman" w:hAnsi="Times New Roman" w:cs="Times New Roman"/>
          <w:spacing w:val="-3"/>
          <w:sz w:val="24"/>
          <w:szCs w:val="24"/>
        </w:rPr>
        <w:t>a</w:t>
      </w:r>
      <w:r w:rsidRPr="00E43A58">
        <w:rPr>
          <w:rFonts w:ascii="Times New Roman" w:hAnsi="Times New Roman" w:cs="Times New Roman"/>
          <w:sz w:val="24"/>
          <w:szCs w:val="24"/>
        </w:rPr>
        <w:t>l Equa</w:t>
      </w:r>
      <w:r w:rsidRPr="00E43A58">
        <w:rPr>
          <w:rFonts w:ascii="Times New Roman" w:hAnsi="Times New Roman" w:cs="Times New Roman"/>
          <w:spacing w:val="-1"/>
          <w:sz w:val="24"/>
          <w:szCs w:val="24"/>
        </w:rPr>
        <w:t>t</w:t>
      </w:r>
      <w:r w:rsidRPr="00E43A58">
        <w:rPr>
          <w:rFonts w:ascii="Times New Roman" w:hAnsi="Times New Roman" w:cs="Times New Roman"/>
          <w:sz w:val="24"/>
          <w:szCs w:val="24"/>
        </w:rPr>
        <w:t>i</w:t>
      </w:r>
      <w:r w:rsidRPr="00E43A58">
        <w:rPr>
          <w:rFonts w:ascii="Times New Roman" w:hAnsi="Times New Roman" w:cs="Times New Roman"/>
          <w:spacing w:val="-2"/>
          <w:sz w:val="24"/>
          <w:szCs w:val="24"/>
        </w:rPr>
        <w:t>o</w:t>
      </w:r>
      <w:r w:rsidRPr="00E43A58">
        <w:rPr>
          <w:rFonts w:ascii="Times New Roman" w:hAnsi="Times New Roman" w:cs="Times New Roman"/>
          <w:sz w:val="24"/>
          <w:szCs w:val="24"/>
        </w:rPr>
        <w:t>ns</w:t>
      </w:r>
      <w:r w:rsidR="00F9228B" w:rsidRPr="00E43A58">
        <w:rPr>
          <w:rFonts w:ascii="Times New Roman" w:hAnsi="Times New Roman" w:cs="Times New Roman"/>
          <w:sz w:val="24"/>
          <w:szCs w:val="24"/>
        </w:rPr>
        <w:t>.</w:t>
      </w:r>
    </w:p>
    <w:p w:rsidR="00F9228B" w:rsidRPr="00E43A58" w:rsidRDefault="00F9228B" w:rsidP="00F9228B">
      <w:pPr>
        <w:spacing w:after="0" w:line="240" w:lineRule="auto"/>
        <w:rPr>
          <w:rFonts w:ascii="Times New Roman" w:hAnsi="Times New Roman" w:cs="Times New Roman"/>
          <w:sz w:val="24"/>
          <w:szCs w:val="24"/>
        </w:rPr>
      </w:pPr>
    </w:p>
    <w:p w:rsidR="00F9228B" w:rsidRPr="00F9228B" w:rsidRDefault="00F9228B" w:rsidP="00F9228B">
      <w:pPr>
        <w:spacing w:after="0" w:line="240" w:lineRule="auto"/>
        <w:rPr>
          <w:rFonts w:ascii="Times New Roman" w:hAnsi="Times New Roman" w:cs="Times New Roman"/>
          <w:b/>
          <w:bCs/>
          <w:sz w:val="24"/>
          <w:szCs w:val="24"/>
        </w:rPr>
      </w:pPr>
      <w:r w:rsidRPr="00F9228B">
        <w:rPr>
          <w:rFonts w:ascii="Times New Roman" w:hAnsi="Times New Roman" w:cs="Times New Roman"/>
          <w:b/>
          <w:bCs/>
          <w:sz w:val="24"/>
          <w:szCs w:val="24"/>
        </w:rPr>
        <w:t xml:space="preserve">Unit– I: </w:t>
      </w:r>
      <w:r w:rsidRPr="00F9228B">
        <w:rPr>
          <w:rFonts w:ascii="Times New Roman" w:hAnsi="Times New Roman" w:cs="Times New Roman"/>
          <w:b/>
          <w:bCs/>
          <w:spacing w:val="-1"/>
          <w:sz w:val="24"/>
          <w:szCs w:val="24"/>
        </w:rPr>
        <w:t>V</w:t>
      </w:r>
      <w:r w:rsidRPr="00F9228B">
        <w:rPr>
          <w:rFonts w:ascii="Times New Roman" w:hAnsi="Times New Roman" w:cs="Times New Roman"/>
          <w:b/>
          <w:bCs/>
          <w:sz w:val="24"/>
          <w:szCs w:val="24"/>
        </w:rPr>
        <w:t>a</w:t>
      </w:r>
      <w:r w:rsidRPr="00F9228B">
        <w:rPr>
          <w:rFonts w:ascii="Times New Roman" w:hAnsi="Times New Roman" w:cs="Times New Roman"/>
          <w:b/>
          <w:bCs/>
          <w:spacing w:val="-1"/>
          <w:sz w:val="24"/>
          <w:szCs w:val="24"/>
        </w:rPr>
        <w:t>r</w:t>
      </w:r>
      <w:r w:rsidRPr="00F9228B">
        <w:rPr>
          <w:rFonts w:ascii="Times New Roman" w:hAnsi="Times New Roman" w:cs="Times New Roman"/>
          <w:b/>
          <w:bCs/>
          <w:sz w:val="24"/>
          <w:szCs w:val="24"/>
        </w:rPr>
        <w:t>iational P</w:t>
      </w:r>
      <w:r w:rsidRPr="00F9228B">
        <w:rPr>
          <w:rFonts w:ascii="Times New Roman" w:hAnsi="Times New Roman" w:cs="Times New Roman"/>
          <w:b/>
          <w:bCs/>
          <w:spacing w:val="1"/>
          <w:sz w:val="24"/>
          <w:szCs w:val="24"/>
        </w:rPr>
        <w:t>r</w:t>
      </w:r>
      <w:r w:rsidRPr="00F9228B">
        <w:rPr>
          <w:rFonts w:ascii="Times New Roman" w:hAnsi="Times New Roman" w:cs="Times New Roman"/>
          <w:b/>
          <w:bCs/>
          <w:sz w:val="24"/>
          <w:szCs w:val="24"/>
        </w:rPr>
        <w:t>oble</w:t>
      </w:r>
      <w:r w:rsidRPr="00F9228B">
        <w:rPr>
          <w:rFonts w:ascii="Times New Roman" w:hAnsi="Times New Roman" w:cs="Times New Roman"/>
          <w:b/>
          <w:bCs/>
          <w:spacing w:val="-4"/>
          <w:sz w:val="24"/>
          <w:szCs w:val="24"/>
        </w:rPr>
        <w:t>m</w:t>
      </w:r>
      <w:r w:rsidRPr="00F9228B">
        <w:rPr>
          <w:rFonts w:ascii="Times New Roman" w:hAnsi="Times New Roman" w:cs="Times New Roman"/>
          <w:b/>
          <w:bCs/>
          <w:sz w:val="24"/>
          <w:szCs w:val="24"/>
        </w:rPr>
        <w:t xml:space="preserve">s </w:t>
      </w:r>
      <w:r w:rsidRPr="00F9228B">
        <w:rPr>
          <w:rFonts w:ascii="Times New Roman" w:hAnsi="Times New Roman" w:cs="Times New Roman"/>
          <w:b/>
          <w:bCs/>
          <w:spacing w:val="3"/>
          <w:sz w:val="24"/>
          <w:szCs w:val="24"/>
        </w:rPr>
        <w:t>w</w:t>
      </w:r>
      <w:r w:rsidRPr="00F9228B">
        <w:rPr>
          <w:rFonts w:ascii="Times New Roman" w:hAnsi="Times New Roman" w:cs="Times New Roman"/>
          <w:b/>
          <w:bCs/>
          <w:sz w:val="24"/>
          <w:szCs w:val="24"/>
        </w:rPr>
        <w:t>ith Fixed B</w:t>
      </w:r>
      <w:r w:rsidRPr="00F9228B">
        <w:rPr>
          <w:rFonts w:ascii="Times New Roman" w:hAnsi="Times New Roman" w:cs="Times New Roman"/>
          <w:b/>
          <w:bCs/>
          <w:spacing w:val="-2"/>
          <w:sz w:val="24"/>
          <w:szCs w:val="24"/>
        </w:rPr>
        <w:t>o</w:t>
      </w:r>
      <w:r w:rsidRPr="00F9228B">
        <w:rPr>
          <w:rFonts w:ascii="Times New Roman" w:hAnsi="Times New Roman" w:cs="Times New Roman"/>
          <w:b/>
          <w:bCs/>
          <w:sz w:val="24"/>
          <w:szCs w:val="24"/>
        </w:rPr>
        <w:t>u</w:t>
      </w:r>
      <w:r w:rsidRPr="00F9228B">
        <w:rPr>
          <w:rFonts w:ascii="Times New Roman" w:hAnsi="Times New Roman" w:cs="Times New Roman"/>
          <w:b/>
          <w:bCs/>
          <w:spacing w:val="1"/>
          <w:sz w:val="24"/>
          <w:szCs w:val="24"/>
        </w:rPr>
        <w:t>n</w:t>
      </w:r>
      <w:r w:rsidRPr="00F9228B">
        <w:rPr>
          <w:rFonts w:ascii="Times New Roman" w:hAnsi="Times New Roman" w:cs="Times New Roman"/>
          <w:b/>
          <w:bCs/>
          <w:sz w:val="24"/>
          <w:szCs w:val="24"/>
        </w:rPr>
        <w:t>da</w:t>
      </w:r>
      <w:r w:rsidRPr="00F9228B">
        <w:rPr>
          <w:rFonts w:ascii="Times New Roman" w:hAnsi="Times New Roman" w:cs="Times New Roman"/>
          <w:b/>
          <w:bCs/>
          <w:spacing w:val="-1"/>
          <w:sz w:val="24"/>
          <w:szCs w:val="24"/>
        </w:rPr>
        <w:t>r</w:t>
      </w:r>
      <w:r w:rsidRPr="00F9228B">
        <w:rPr>
          <w:rFonts w:ascii="Times New Roman" w:hAnsi="Times New Roman" w:cs="Times New Roman"/>
          <w:b/>
          <w:bCs/>
          <w:sz w:val="24"/>
          <w:szCs w:val="24"/>
        </w:rPr>
        <w:t>ies</w:t>
      </w:r>
      <w:r w:rsidR="00733B4F">
        <w:rPr>
          <w:rFonts w:ascii="Times New Roman" w:hAnsi="Times New Roman" w:cs="Times New Roman"/>
          <w:b/>
          <w:bCs/>
          <w:sz w:val="24"/>
          <w:szCs w:val="24"/>
        </w:rPr>
        <w:tab/>
      </w:r>
      <w:r w:rsidR="00733B4F">
        <w:rPr>
          <w:rFonts w:ascii="Times New Roman" w:hAnsi="Times New Roman" w:cs="Times New Roman"/>
          <w:b/>
          <w:bCs/>
          <w:sz w:val="24"/>
          <w:szCs w:val="24"/>
        </w:rPr>
        <w:tab/>
      </w:r>
      <w:r w:rsidR="00733B4F">
        <w:rPr>
          <w:rFonts w:ascii="Times New Roman" w:hAnsi="Times New Roman" w:cs="Times New Roman"/>
          <w:b/>
          <w:bCs/>
          <w:sz w:val="24"/>
          <w:szCs w:val="24"/>
        </w:rPr>
        <w:tab/>
      </w:r>
      <w:r w:rsidR="00733B4F">
        <w:rPr>
          <w:rFonts w:ascii="Times New Roman" w:hAnsi="Times New Roman" w:cs="Times New Roman"/>
          <w:b/>
          <w:bCs/>
          <w:sz w:val="24"/>
          <w:szCs w:val="24"/>
        </w:rPr>
        <w:tab/>
      </w:r>
      <w:r w:rsidR="00CB1E4B">
        <w:rPr>
          <w:rFonts w:ascii="Times New Roman" w:hAnsi="Times New Roman" w:cs="Times New Roman"/>
          <w:b/>
          <w:bCs/>
          <w:sz w:val="24"/>
          <w:szCs w:val="24"/>
        </w:rPr>
        <w:t>15</w:t>
      </w:r>
      <w:r w:rsidR="00733B4F" w:rsidRPr="005E0494">
        <w:rPr>
          <w:rFonts w:ascii="Times New Roman" w:hAnsi="Times New Roman" w:cs="Times New Roman"/>
          <w:b/>
          <w:bCs/>
          <w:sz w:val="24"/>
          <w:szCs w:val="24"/>
        </w:rPr>
        <w:t xml:space="preserve"> hours</w:t>
      </w:r>
    </w:p>
    <w:p w:rsidR="00431D84" w:rsidRDefault="00F9228B" w:rsidP="00F9228B">
      <w:pPr>
        <w:spacing w:after="0" w:line="240" w:lineRule="auto"/>
        <w:jc w:val="both"/>
        <w:rPr>
          <w:rFonts w:ascii="Times New Roman" w:hAnsi="Times New Roman" w:cs="Times New Roman"/>
          <w:sz w:val="24"/>
          <w:szCs w:val="24"/>
        </w:rPr>
      </w:pPr>
      <w:r w:rsidRPr="00F9228B">
        <w:rPr>
          <w:rFonts w:ascii="Times New Roman" w:hAnsi="Times New Roman" w:cs="Times New Roman"/>
          <w:sz w:val="24"/>
          <w:szCs w:val="24"/>
        </w:rPr>
        <w:t xml:space="preserve">The </w:t>
      </w:r>
      <w:r w:rsidRPr="00F9228B">
        <w:rPr>
          <w:rFonts w:ascii="Times New Roman" w:hAnsi="Times New Roman" w:cs="Times New Roman"/>
          <w:spacing w:val="-1"/>
          <w:sz w:val="24"/>
          <w:szCs w:val="24"/>
        </w:rPr>
        <w:t>c</w:t>
      </w:r>
      <w:r w:rsidRPr="00F9228B">
        <w:rPr>
          <w:rFonts w:ascii="Times New Roman" w:hAnsi="Times New Roman" w:cs="Times New Roman"/>
          <w:sz w:val="24"/>
          <w:szCs w:val="24"/>
        </w:rPr>
        <w:t>on</w:t>
      </w:r>
      <w:r w:rsidRPr="00F9228B">
        <w:rPr>
          <w:rFonts w:ascii="Times New Roman" w:hAnsi="Times New Roman" w:cs="Times New Roman"/>
          <w:spacing w:val="1"/>
          <w:sz w:val="24"/>
          <w:szCs w:val="24"/>
        </w:rPr>
        <w:t>c</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pt of Vari</w:t>
      </w:r>
      <w:r w:rsidRPr="00F9228B">
        <w:rPr>
          <w:rFonts w:ascii="Times New Roman" w:hAnsi="Times New Roman" w:cs="Times New Roman"/>
          <w:spacing w:val="-2"/>
          <w:sz w:val="24"/>
          <w:szCs w:val="24"/>
        </w:rPr>
        <w:t>a</w:t>
      </w:r>
      <w:r w:rsidRPr="00F9228B">
        <w:rPr>
          <w:rFonts w:ascii="Times New Roman" w:hAnsi="Times New Roman" w:cs="Times New Roman"/>
          <w:sz w:val="24"/>
          <w:szCs w:val="24"/>
        </w:rPr>
        <w:t xml:space="preserve">tion </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nd its p</w:t>
      </w:r>
      <w:r w:rsidRPr="00F9228B">
        <w:rPr>
          <w:rFonts w:ascii="Times New Roman" w:hAnsi="Times New Roman" w:cs="Times New Roman"/>
          <w:spacing w:val="-1"/>
          <w:sz w:val="24"/>
          <w:szCs w:val="24"/>
        </w:rPr>
        <w:t>r</w:t>
      </w:r>
      <w:r w:rsidRPr="00F9228B">
        <w:rPr>
          <w:rFonts w:ascii="Times New Roman" w:hAnsi="Times New Roman" w:cs="Times New Roman"/>
          <w:sz w:val="24"/>
          <w:szCs w:val="24"/>
        </w:rPr>
        <w:t>op</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rties – Eul</w:t>
      </w:r>
      <w:r w:rsidRPr="00F9228B">
        <w:rPr>
          <w:rFonts w:ascii="Times New Roman" w:hAnsi="Times New Roman" w:cs="Times New Roman"/>
          <w:spacing w:val="-2"/>
          <w:sz w:val="24"/>
          <w:szCs w:val="24"/>
        </w:rPr>
        <w:t>e</w:t>
      </w:r>
      <w:r w:rsidRPr="00F9228B">
        <w:rPr>
          <w:rFonts w:ascii="Times New Roman" w:hAnsi="Times New Roman" w:cs="Times New Roman"/>
          <w:sz w:val="24"/>
          <w:szCs w:val="24"/>
        </w:rPr>
        <w:t>r</w:t>
      </w:r>
      <w:r w:rsidRPr="00F9228B">
        <w:rPr>
          <w:rFonts w:ascii="Times New Roman" w:hAnsi="Times New Roman" w:cs="Times New Roman"/>
          <w:spacing w:val="-3"/>
          <w:sz w:val="24"/>
          <w:szCs w:val="24"/>
        </w:rPr>
        <w:t>’</w:t>
      </w:r>
      <w:r w:rsidRPr="00F9228B">
        <w:rPr>
          <w:rFonts w:ascii="Times New Roman" w:hAnsi="Times New Roman" w:cs="Times New Roman"/>
          <w:sz w:val="24"/>
          <w:szCs w:val="24"/>
        </w:rPr>
        <w:t xml:space="preserve">s </w:t>
      </w:r>
      <w:r w:rsidRPr="00F9228B">
        <w:rPr>
          <w:rFonts w:ascii="Times New Roman" w:hAnsi="Times New Roman" w:cs="Times New Roman"/>
          <w:spacing w:val="-2"/>
          <w:sz w:val="24"/>
          <w:szCs w:val="24"/>
        </w:rPr>
        <w:t>e</w:t>
      </w:r>
      <w:r w:rsidRPr="00F9228B">
        <w:rPr>
          <w:rFonts w:ascii="Times New Roman" w:hAnsi="Times New Roman" w:cs="Times New Roman"/>
          <w:sz w:val="24"/>
          <w:szCs w:val="24"/>
        </w:rPr>
        <w:t>qu</w:t>
      </w:r>
      <w:r w:rsidRPr="00F9228B">
        <w:rPr>
          <w:rFonts w:ascii="Times New Roman" w:hAnsi="Times New Roman" w:cs="Times New Roman"/>
          <w:spacing w:val="-2"/>
          <w:sz w:val="24"/>
          <w:szCs w:val="24"/>
        </w:rPr>
        <w:t>a</w:t>
      </w:r>
      <w:r w:rsidRPr="00F9228B">
        <w:rPr>
          <w:rFonts w:ascii="Times New Roman" w:hAnsi="Times New Roman" w:cs="Times New Roman"/>
          <w:sz w:val="24"/>
          <w:szCs w:val="24"/>
        </w:rPr>
        <w:t xml:space="preserve">tion – </w:t>
      </w:r>
      <w:r w:rsidRPr="00F9228B">
        <w:rPr>
          <w:rFonts w:ascii="Times New Roman" w:hAnsi="Times New Roman" w:cs="Times New Roman"/>
          <w:spacing w:val="1"/>
          <w:sz w:val="24"/>
          <w:szCs w:val="24"/>
        </w:rPr>
        <w:t>Va</w:t>
      </w:r>
      <w:r w:rsidRPr="00F9228B">
        <w:rPr>
          <w:rFonts w:ascii="Times New Roman" w:hAnsi="Times New Roman" w:cs="Times New Roman"/>
          <w:sz w:val="24"/>
          <w:szCs w:val="24"/>
        </w:rPr>
        <w:t>ri</w:t>
      </w:r>
      <w:r w:rsidRPr="00F9228B">
        <w:rPr>
          <w:rFonts w:ascii="Times New Roman" w:hAnsi="Times New Roman" w:cs="Times New Roman"/>
          <w:spacing w:val="-2"/>
          <w:sz w:val="24"/>
          <w:szCs w:val="24"/>
        </w:rPr>
        <w:t>a</w:t>
      </w:r>
      <w:r w:rsidRPr="00F9228B">
        <w:rPr>
          <w:rFonts w:ascii="Times New Roman" w:hAnsi="Times New Roman" w:cs="Times New Roman"/>
          <w:sz w:val="24"/>
          <w:szCs w:val="24"/>
        </w:rPr>
        <w:t>tion</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l p</w:t>
      </w:r>
      <w:r w:rsidRPr="00F9228B">
        <w:rPr>
          <w:rFonts w:ascii="Times New Roman" w:hAnsi="Times New Roman" w:cs="Times New Roman"/>
          <w:spacing w:val="-1"/>
          <w:sz w:val="24"/>
          <w:szCs w:val="24"/>
        </w:rPr>
        <w:t>r</w:t>
      </w:r>
      <w:r w:rsidRPr="00F9228B">
        <w:rPr>
          <w:rFonts w:ascii="Times New Roman" w:hAnsi="Times New Roman" w:cs="Times New Roman"/>
          <w:sz w:val="24"/>
          <w:szCs w:val="24"/>
        </w:rPr>
        <w:t>oblems for functionals of the form –</w:t>
      </w:r>
      <w:r w:rsidRPr="00F9228B">
        <w:rPr>
          <w:rFonts w:ascii="Times New Roman" w:hAnsi="Times New Roman" w:cs="Times New Roman"/>
          <w:spacing w:val="-2"/>
          <w:sz w:val="24"/>
          <w:szCs w:val="24"/>
        </w:rPr>
        <w:t>F</w:t>
      </w:r>
      <w:r w:rsidRPr="00F9228B">
        <w:rPr>
          <w:rFonts w:ascii="Times New Roman" w:hAnsi="Times New Roman" w:cs="Times New Roman"/>
          <w:sz w:val="24"/>
          <w:szCs w:val="24"/>
        </w:rPr>
        <w:t>un</w:t>
      </w:r>
      <w:r w:rsidRPr="00F9228B">
        <w:rPr>
          <w:rFonts w:ascii="Times New Roman" w:hAnsi="Times New Roman" w:cs="Times New Roman"/>
          <w:spacing w:val="-1"/>
          <w:sz w:val="24"/>
          <w:szCs w:val="24"/>
        </w:rPr>
        <w:t>c</w:t>
      </w:r>
      <w:r w:rsidRPr="00F9228B">
        <w:rPr>
          <w:rFonts w:ascii="Times New Roman" w:hAnsi="Times New Roman" w:cs="Times New Roman"/>
          <w:sz w:val="24"/>
          <w:szCs w:val="24"/>
        </w:rPr>
        <w:t>tion</w:t>
      </w:r>
      <w:r w:rsidRPr="00F9228B">
        <w:rPr>
          <w:rFonts w:ascii="Times New Roman" w:hAnsi="Times New Roman" w:cs="Times New Roman"/>
          <w:spacing w:val="-1"/>
          <w:sz w:val="24"/>
          <w:szCs w:val="24"/>
        </w:rPr>
        <w:t>a</w:t>
      </w:r>
      <w:r w:rsidRPr="00F9228B">
        <w:rPr>
          <w:rFonts w:ascii="Times New Roman" w:hAnsi="Times New Roman" w:cs="Times New Roman"/>
          <w:spacing w:val="2"/>
          <w:sz w:val="24"/>
          <w:szCs w:val="24"/>
        </w:rPr>
        <w:t>ls</w:t>
      </w:r>
      <w:r w:rsidRPr="00F9228B">
        <w:rPr>
          <w:rFonts w:ascii="Times New Roman" w:hAnsi="Times New Roman" w:cs="Times New Roman"/>
          <w:sz w:val="24"/>
          <w:szCs w:val="24"/>
        </w:rPr>
        <w:t xml:space="preserve"> d</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p</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nd</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nt on hi</w:t>
      </w:r>
      <w:r w:rsidRPr="00F9228B">
        <w:rPr>
          <w:rFonts w:ascii="Times New Roman" w:hAnsi="Times New Roman" w:cs="Times New Roman"/>
          <w:spacing w:val="-2"/>
          <w:sz w:val="24"/>
          <w:szCs w:val="24"/>
        </w:rPr>
        <w:t>g</w:t>
      </w:r>
      <w:r w:rsidRPr="00F9228B">
        <w:rPr>
          <w:rFonts w:ascii="Times New Roman" w:hAnsi="Times New Roman" w:cs="Times New Roman"/>
          <w:spacing w:val="2"/>
          <w:sz w:val="24"/>
          <w:szCs w:val="24"/>
        </w:rPr>
        <w:t>h</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r o</w:t>
      </w:r>
      <w:r w:rsidRPr="00F9228B">
        <w:rPr>
          <w:rFonts w:ascii="Times New Roman" w:hAnsi="Times New Roman" w:cs="Times New Roman"/>
          <w:spacing w:val="-1"/>
          <w:sz w:val="24"/>
          <w:szCs w:val="24"/>
        </w:rPr>
        <w:t>r</w:t>
      </w:r>
      <w:r w:rsidRPr="00F9228B">
        <w:rPr>
          <w:rFonts w:ascii="Times New Roman" w:hAnsi="Times New Roman" w:cs="Times New Roman"/>
          <w:sz w:val="24"/>
          <w:szCs w:val="24"/>
        </w:rPr>
        <w:t>d</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r d</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riv</w:t>
      </w:r>
      <w:r w:rsidRPr="00F9228B">
        <w:rPr>
          <w:rFonts w:ascii="Times New Roman" w:hAnsi="Times New Roman" w:cs="Times New Roman"/>
          <w:spacing w:val="-2"/>
          <w:sz w:val="24"/>
          <w:szCs w:val="24"/>
        </w:rPr>
        <w:t>a</w:t>
      </w:r>
      <w:r w:rsidRPr="00F9228B">
        <w:rPr>
          <w:rFonts w:ascii="Times New Roman" w:hAnsi="Times New Roman" w:cs="Times New Roman"/>
          <w:sz w:val="24"/>
          <w:szCs w:val="24"/>
        </w:rPr>
        <w:t>tiv</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 xml:space="preserve">s – Functionals dependent on </w:t>
      </w:r>
      <w:r w:rsidRPr="00F9228B">
        <w:rPr>
          <w:rFonts w:ascii="Times New Roman" w:hAnsi="Times New Roman" w:cs="Times New Roman"/>
          <w:spacing w:val="-2"/>
          <w:sz w:val="24"/>
          <w:szCs w:val="24"/>
        </w:rPr>
        <w:t>F</w:t>
      </w:r>
      <w:r w:rsidRPr="00F9228B">
        <w:rPr>
          <w:rFonts w:ascii="Times New Roman" w:hAnsi="Times New Roman" w:cs="Times New Roman"/>
          <w:sz w:val="24"/>
          <w:szCs w:val="24"/>
        </w:rPr>
        <w:t>un</w:t>
      </w:r>
      <w:r w:rsidRPr="00F9228B">
        <w:rPr>
          <w:rFonts w:ascii="Times New Roman" w:hAnsi="Times New Roman" w:cs="Times New Roman"/>
          <w:spacing w:val="-1"/>
          <w:sz w:val="24"/>
          <w:szCs w:val="24"/>
        </w:rPr>
        <w:t>c</w:t>
      </w:r>
      <w:r w:rsidRPr="00F9228B">
        <w:rPr>
          <w:rFonts w:ascii="Times New Roman" w:hAnsi="Times New Roman" w:cs="Times New Roman"/>
          <w:sz w:val="24"/>
          <w:szCs w:val="24"/>
        </w:rPr>
        <w:t xml:space="preserve">tions of </w:t>
      </w:r>
      <w:r w:rsidRPr="00F9228B">
        <w:rPr>
          <w:rFonts w:ascii="Times New Roman" w:hAnsi="Times New Roman" w:cs="Times New Roman"/>
          <w:spacing w:val="2"/>
          <w:sz w:val="24"/>
          <w:szCs w:val="24"/>
        </w:rPr>
        <w:t>s</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v</w:t>
      </w:r>
      <w:r w:rsidRPr="00F9228B">
        <w:rPr>
          <w:rFonts w:ascii="Times New Roman" w:hAnsi="Times New Roman" w:cs="Times New Roman"/>
          <w:spacing w:val="-1"/>
          <w:sz w:val="24"/>
          <w:szCs w:val="24"/>
        </w:rPr>
        <w:t>e</w:t>
      </w:r>
      <w:r w:rsidRPr="00F9228B">
        <w:rPr>
          <w:rFonts w:ascii="Times New Roman" w:hAnsi="Times New Roman" w:cs="Times New Roman"/>
          <w:spacing w:val="1"/>
          <w:sz w:val="24"/>
          <w:szCs w:val="24"/>
        </w:rPr>
        <w:t>r</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l indep</w:t>
      </w:r>
      <w:r w:rsidRPr="00F9228B">
        <w:rPr>
          <w:rFonts w:ascii="Times New Roman" w:hAnsi="Times New Roman" w:cs="Times New Roman"/>
          <w:spacing w:val="-2"/>
          <w:sz w:val="24"/>
          <w:szCs w:val="24"/>
        </w:rPr>
        <w:t>e</w:t>
      </w:r>
      <w:r w:rsidRPr="00F9228B">
        <w:rPr>
          <w:rFonts w:ascii="Times New Roman" w:hAnsi="Times New Roman" w:cs="Times New Roman"/>
          <w:sz w:val="24"/>
          <w:szCs w:val="24"/>
        </w:rPr>
        <w:t>nd</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 xml:space="preserve">nt </w:t>
      </w:r>
      <w:r w:rsidRPr="00F9228B">
        <w:rPr>
          <w:rFonts w:ascii="Times New Roman" w:hAnsi="Times New Roman" w:cs="Times New Roman"/>
          <w:spacing w:val="2"/>
          <w:sz w:val="24"/>
          <w:szCs w:val="24"/>
        </w:rPr>
        <w:t>v</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ri</w:t>
      </w:r>
      <w:r w:rsidRPr="00F9228B">
        <w:rPr>
          <w:rFonts w:ascii="Times New Roman" w:hAnsi="Times New Roman" w:cs="Times New Roman"/>
          <w:spacing w:val="-2"/>
          <w:sz w:val="24"/>
          <w:szCs w:val="24"/>
        </w:rPr>
        <w:t>a</w:t>
      </w:r>
      <w:r w:rsidRPr="00F9228B">
        <w:rPr>
          <w:rFonts w:ascii="Times New Roman" w:hAnsi="Times New Roman" w:cs="Times New Roman"/>
          <w:sz w:val="24"/>
          <w:szCs w:val="24"/>
        </w:rPr>
        <w:t xml:space="preserve">bles– Variational problem in parametric form – Some </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ppli</w:t>
      </w:r>
      <w:r w:rsidRPr="00F9228B">
        <w:rPr>
          <w:rFonts w:ascii="Times New Roman" w:hAnsi="Times New Roman" w:cs="Times New Roman"/>
          <w:spacing w:val="-1"/>
          <w:sz w:val="24"/>
          <w:szCs w:val="24"/>
        </w:rPr>
        <w:t>ca</w:t>
      </w:r>
      <w:r w:rsidRPr="00F9228B">
        <w:rPr>
          <w:rFonts w:ascii="Times New Roman" w:hAnsi="Times New Roman" w:cs="Times New Roman"/>
          <w:sz w:val="24"/>
          <w:szCs w:val="24"/>
        </w:rPr>
        <w:t>tions to p</w:t>
      </w:r>
      <w:r w:rsidRPr="00F9228B">
        <w:rPr>
          <w:rFonts w:ascii="Times New Roman" w:hAnsi="Times New Roman" w:cs="Times New Roman"/>
          <w:spacing w:val="1"/>
          <w:sz w:val="24"/>
          <w:szCs w:val="24"/>
        </w:rPr>
        <w:t>r</w:t>
      </w:r>
      <w:r w:rsidRPr="00F9228B">
        <w:rPr>
          <w:rFonts w:ascii="Times New Roman" w:hAnsi="Times New Roman" w:cs="Times New Roman"/>
          <w:sz w:val="24"/>
          <w:szCs w:val="24"/>
        </w:rPr>
        <w:t>oblems of me</w:t>
      </w:r>
      <w:r w:rsidRPr="00F9228B">
        <w:rPr>
          <w:rFonts w:ascii="Times New Roman" w:hAnsi="Times New Roman" w:cs="Times New Roman"/>
          <w:spacing w:val="-2"/>
          <w:sz w:val="24"/>
          <w:szCs w:val="24"/>
        </w:rPr>
        <w:t>c</w:t>
      </w:r>
      <w:r w:rsidRPr="00F9228B">
        <w:rPr>
          <w:rFonts w:ascii="Times New Roman" w:hAnsi="Times New Roman" w:cs="Times New Roman"/>
          <w:spacing w:val="2"/>
          <w:sz w:val="24"/>
          <w:szCs w:val="24"/>
        </w:rPr>
        <w:t>h</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 xml:space="preserve">nics. </w:t>
      </w:r>
    </w:p>
    <w:p w:rsidR="00F9228B" w:rsidRPr="00F9228B" w:rsidRDefault="00F9228B" w:rsidP="00F9228B">
      <w:pPr>
        <w:spacing w:after="0" w:line="240" w:lineRule="auto"/>
        <w:jc w:val="both"/>
        <w:rPr>
          <w:rFonts w:ascii="Times New Roman" w:hAnsi="Times New Roman" w:cs="Times New Roman"/>
          <w:sz w:val="24"/>
          <w:szCs w:val="24"/>
        </w:rPr>
      </w:pPr>
      <w:r w:rsidRPr="00F9228B">
        <w:rPr>
          <w:rFonts w:ascii="Times New Roman" w:hAnsi="Times New Roman" w:cs="Times New Roman"/>
          <w:spacing w:val="1"/>
          <w:sz w:val="24"/>
          <w:szCs w:val="24"/>
        </w:rPr>
        <w:t>(</w:t>
      </w:r>
      <w:r w:rsidRPr="00F9228B">
        <w:rPr>
          <w:rFonts w:ascii="Times New Roman" w:hAnsi="Times New Roman" w:cs="Times New Roman"/>
          <w:spacing w:val="-2"/>
          <w:sz w:val="24"/>
          <w:szCs w:val="24"/>
        </w:rPr>
        <w:t>B</w:t>
      </w:r>
      <w:r w:rsidRPr="00F9228B">
        <w:rPr>
          <w:rFonts w:ascii="Times New Roman" w:hAnsi="Times New Roman" w:cs="Times New Roman"/>
          <w:sz w:val="24"/>
          <w:szCs w:val="24"/>
        </w:rPr>
        <w:t>o</w:t>
      </w:r>
      <w:r w:rsidRPr="00F9228B">
        <w:rPr>
          <w:rFonts w:ascii="Times New Roman" w:hAnsi="Times New Roman" w:cs="Times New Roman"/>
          <w:spacing w:val="3"/>
          <w:sz w:val="24"/>
          <w:szCs w:val="24"/>
        </w:rPr>
        <w:t>o</w:t>
      </w:r>
      <w:r w:rsidRPr="00F9228B">
        <w:rPr>
          <w:rFonts w:ascii="Times New Roman" w:hAnsi="Times New Roman" w:cs="Times New Roman"/>
          <w:sz w:val="24"/>
          <w:szCs w:val="24"/>
        </w:rPr>
        <w:t>k – 1, Ch</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pter 1, S</w:t>
      </w:r>
      <w:r w:rsidRPr="00F9228B">
        <w:rPr>
          <w:rFonts w:ascii="Times New Roman" w:hAnsi="Times New Roman" w:cs="Times New Roman"/>
          <w:spacing w:val="-1"/>
          <w:sz w:val="24"/>
          <w:szCs w:val="24"/>
        </w:rPr>
        <w:t>ec</w:t>
      </w:r>
      <w:r w:rsidRPr="00F9228B">
        <w:rPr>
          <w:rFonts w:ascii="Times New Roman" w:hAnsi="Times New Roman" w:cs="Times New Roman"/>
          <w:sz w:val="24"/>
          <w:szCs w:val="24"/>
        </w:rPr>
        <w:t>tions: 1.1 to 1.7)</w:t>
      </w:r>
    </w:p>
    <w:p w:rsidR="00F9228B" w:rsidRPr="00F9228B" w:rsidRDefault="00F9228B" w:rsidP="00F9228B">
      <w:pPr>
        <w:spacing w:after="0" w:line="240" w:lineRule="auto"/>
        <w:rPr>
          <w:rFonts w:ascii="Times New Roman" w:hAnsi="Times New Roman" w:cs="Times New Roman"/>
          <w:b/>
          <w:bCs/>
          <w:sz w:val="24"/>
          <w:szCs w:val="24"/>
        </w:rPr>
      </w:pPr>
    </w:p>
    <w:p w:rsidR="00F9228B" w:rsidRPr="00F9228B" w:rsidRDefault="00F9228B" w:rsidP="00F9228B">
      <w:pPr>
        <w:spacing w:after="0" w:line="240" w:lineRule="auto"/>
        <w:rPr>
          <w:rFonts w:ascii="Times New Roman" w:hAnsi="Times New Roman" w:cs="Times New Roman"/>
          <w:b/>
          <w:bCs/>
          <w:sz w:val="24"/>
          <w:szCs w:val="24"/>
        </w:rPr>
      </w:pPr>
      <w:r w:rsidRPr="00F9228B">
        <w:rPr>
          <w:rFonts w:ascii="Times New Roman" w:hAnsi="Times New Roman" w:cs="Times New Roman"/>
          <w:b/>
          <w:bCs/>
          <w:sz w:val="24"/>
          <w:szCs w:val="24"/>
        </w:rPr>
        <w:t xml:space="preserve">Unit–II: </w:t>
      </w:r>
      <w:r w:rsidRPr="00F9228B">
        <w:rPr>
          <w:rFonts w:ascii="Times New Roman" w:hAnsi="Times New Roman" w:cs="Times New Roman"/>
          <w:b/>
          <w:bCs/>
          <w:spacing w:val="-1"/>
          <w:sz w:val="24"/>
          <w:szCs w:val="24"/>
        </w:rPr>
        <w:t>V</w:t>
      </w:r>
      <w:r w:rsidRPr="00F9228B">
        <w:rPr>
          <w:rFonts w:ascii="Times New Roman" w:hAnsi="Times New Roman" w:cs="Times New Roman"/>
          <w:b/>
          <w:bCs/>
          <w:sz w:val="24"/>
          <w:szCs w:val="24"/>
        </w:rPr>
        <w:t>a</w:t>
      </w:r>
      <w:r w:rsidRPr="00F9228B">
        <w:rPr>
          <w:rFonts w:ascii="Times New Roman" w:hAnsi="Times New Roman" w:cs="Times New Roman"/>
          <w:b/>
          <w:bCs/>
          <w:spacing w:val="-1"/>
          <w:sz w:val="24"/>
          <w:szCs w:val="24"/>
        </w:rPr>
        <w:t>r</w:t>
      </w:r>
      <w:r w:rsidRPr="00F9228B">
        <w:rPr>
          <w:rFonts w:ascii="Times New Roman" w:hAnsi="Times New Roman" w:cs="Times New Roman"/>
          <w:b/>
          <w:bCs/>
          <w:sz w:val="24"/>
          <w:szCs w:val="24"/>
        </w:rPr>
        <w:t>iational</w:t>
      </w:r>
      <w:r w:rsidRPr="00F9228B">
        <w:rPr>
          <w:rFonts w:ascii="Times New Roman" w:hAnsi="Times New Roman" w:cs="Times New Roman"/>
          <w:b/>
          <w:bCs/>
          <w:spacing w:val="-3"/>
          <w:sz w:val="24"/>
          <w:szCs w:val="24"/>
        </w:rPr>
        <w:t>P</w:t>
      </w:r>
      <w:r w:rsidRPr="00F9228B">
        <w:rPr>
          <w:rFonts w:ascii="Times New Roman" w:hAnsi="Times New Roman" w:cs="Times New Roman"/>
          <w:b/>
          <w:bCs/>
          <w:spacing w:val="-1"/>
          <w:sz w:val="24"/>
          <w:szCs w:val="24"/>
        </w:rPr>
        <w:t>r</w:t>
      </w:r>
      <w:r w:rsidRPr="00F9228B">
        <w:rPr>
          <w:rFonts w:ascii="Times New Roman" w:hAnsi="Times New Roman" w:cs="Times New Roman"/>
          <w:b/>
          <w:bCs/>
          <w:sz w:val="24"/>
          <w:szCs w:val="24"/>
        </w:rPr>
        <w:t>obl</w:t>
      </w:r>
      <w:r w:rsidRPr="00F9228B">
        <w:rPr>
          <w:rFonts w:ascii="Times New Roman" w:hAnsi="Times New Roman" w:cs="Times New Roman"/>
          <w:b/>
          <w:bCs/>
          <w:spacing w:val="1"/>
          <w:sz w:val="24"/>
          <w:szCs w:val="24"/>
        </w:rPr>
        <w:t>e</w:t>
      </w:r>
      <w:r w:rsidRPr="00F9228B">
        <w:rPr>
          <w:rFonts w:ascii="Times New Roman" w:hAnsi="Times New Roman" w:cs="Times New Roman"/>
          <w:b/>
          <w:bCs/>
          <w:spacing w:val="-1"/>
          <w:sz w:val="24"/>
          <w:szCs w:val="24"/>
        </w:rPr>
        <w:t>m</w:t>
      </w:r>
      <w:r w:rsidRPr="00F9228B">
        <w:rPr>
          <w:rFonts w:ascii="Times New Roman" w:hAnsi="Times New Roman" w:cs="Times New Roman"/>
          <w:b/>
          <w:bCs/>
          <w:sz w:val="24"/>
          <w:szCs w:val="24"/>
        </w:rPr>
        <w:t xml:space="preserve">s with </w:t>
      </w:r>
      <w:r w:rsidRPr="00F9228B">
        <w:rPr>
          <w:rFonts w:ascii="Times New Roman" w:hAnsi="Times New Roman" w:cs="Times New Roman"/>
          <w:b/>
          <w:bCs/>
          <w:spacing w:val="-1"/>
          <w:sz w:val="24"/>
          <w:szCs w:val="24"/>
        </w:rPr>
        <w:t>M</w:t>
      </w:r>
      <w:r w:rsidRPr="00F9228B">
        <w:rPr>
          <w:rFonts w:ascii="Times New Roman" w:hAnsi="Times New Roman" w:cs="Times New Roman"/>
          <w:b/>
          <w:bCs/>
          <w:sz w:val="24"/>
          <w:szCs w:val="24"/>
        </w:rPr>
        <w:t>ovi</w:t>
      </w:r>
      <w:r w:rsidRPr="00F9228B">
        <w:rPr>
          <w:rFonts w:ascii="Times New Roman" w:hAnsi="Times New Roman" w:cs="Times New Roman"/>
          <w:b/>
          <w:bCs/>
          <w:spacing w:val="1"/>
          <w:sz w:val="24"/>
          <w:szCs w:val="24"/>
        </w:rPr>
        <w:t>n</w:t>
      </w:r>
      <w:r w:rsidRPr="00F9228B">
        <w:rPr>
          <w:rFonts w:ascii="Times New Roman" w:hAnsi="Times New Roman" w:cs="Times New Roman"/>
          <w:b/>
          <w:bCs/>
          <w:sz w:val="24"/>
          <w:szCs w:val="24"/>
        </w:rPr>
        <w:t>g Bo</w:t>
      </w:r>
      <w:r w:rsidRPr="00F9228B">
        <w:rPr>
          <w:rFonts w:ascii="Times New Roman" w:hAnsi="Times New Roman" w:cs="Times New Roman"/>
          <w:b/>
          <w:bCs/>
          <w:spacing w:val="1"/>
          <w:sz w:val="24"/>
          <w:szCs w:val="24"/>
        </w:rPr>
        <w:t>u</w:t>
      </w:r>
      <w:r w:rsidRPr="00F9228B">
        <w:rPr>
          <w:rFonts w:ascii="Times New Roman" w:hAnsi="Times New Roman" w:cs="Times New Roman"/>
          <w:b/>
          <w:bCs/>
          <w:sz w:val="24"/>
          <w:szCs w:val="24"/>
        </w:rPr>
        <w:t>nda</w:t>
      </w:r>
      <w:r w:rsidRPr="00F9228B">
        <w:rPr>
          <w:rFonts w:ascii="Times New Roman" w:hAnsi="Times New Roman" w:cs="Times New Roman"/>
          <w:b/>
          <w:bCs/>
          <w:spacing w:val="-1"/>
          <w:sz w:val="24"/>
          <w:szCs w:val="24"/>
        </w:rPr>
        <w:t>r</w:t>
      </w:r>
      <w:r w:rsidRPr="00F9228B">
        <w:rPr>
          <w:rFonts w:ascii="Times New Roman" w:hAnsi="Times New Roman" w:cs="Times New Roman"/>
          <w:b/>
          <w:bCs/>
          <w:sz w:val="24"/>
          <w:szCs w:val="24"/>
        </w:rPr>
        <w:t>ies</w:t>
      </w:r>
      <w:r w:rsidR="00733B4F">
        <w:rPr>
          <w:rFonts w:ascii="Times New Roman" w:hAnsi="Times New Roman" w:cs="Times New Roman"/>
          <w:b/>
          <w:bCs/>
          <w:sz w:val="24"/>
          <w:szCs w:val="24"/>
        </w:rPr>
        <w:tab/>
      </w:r>
      <w:r w:rsidR="00733B4F">
        <w:rPr>
          <w:rFonts w:ascii="Times New Roman" w:hAnsi="Times New Roman" w:cs="Times New Roman"/>
          <w:b/>
          <w:bCs/>
          <w:sz w:val="24"/>
          <w:szCs w:val="24"/>
        </w:rPr>
        <w:tab/>
      </w:r>
      <w:r w:rsidR="00733B4F">
        <w:rPr>
          <w:rFonts w:ascii="Times New Roman" w:hAnsi="Times New Roman" w:cs="Times New Roman"/>
          <w:b/>
          <w:bCs/>
          <w:sz w:val="24"/>
          <w:szCs w:val="24"/>
        </w:rPr>
        <w:tab/>
      </w:r>
      <w:r w:rsidR="00733B4F">
        <w:rPr>
          <w:rFonts w:ascii="Times New Roman" w:hAnsi="Times New Roman" w:cs="Times New Roman"/>
          <w:b/>
          <w:bCs/>
          <w:sz w:val="24"/>
          <w:szCs w:val="24"/>
        </w:rPr>
        <w:tab/>
      </w:r>
      <w:r w:rsidR="00CB1E4B">
        <w:rPr>
          <w:rFonts w:ascii="Times New Roman" w:hAnsi="Times New Roman" w:cs="Times New Roman"/>
          <w:b/>
          <w:bCs/>
          <w:sz w:val="24"/>
          <w:szCs w:val="24"/>
        </w:rPr>
        <w:t>15</w:t>
      </w:r>
      <w:r w:rsidR="00733B4F" w:rsidRPr="005E0494">
        <w:rPr>
          <w:rFonts w:ascii="Times New Roman" w:hAnsi="Times New Roman" w:cs="Times New Roman"/>
          <w:b/>
          <w:bCs/>
          <w:sz w:val="24"/>
          <w:szCs w:val="24"/>
        </w:rPr>
        <w:t xml:space="preserve"> hours</w:t>
      </w:r>
    </w:p>
    <w:p w:rsidR="00F9228B" w:rsidRPr="00F9228B" w:rsidRDefault="00F9228B" w:rsidP="00F9228B">
      <w:pPr>
        <w:spacing w:after="0" w:line="240" w:lineRule="auto"/>
        <w:jc w:val="both"/>
        <w:rPr>
          <w:rFonts w:ascii="Times New Roman" w:hAnsi="Times New Roman" w:cs="Times New Roman"/>
          <w:sz w:val="24"/>
          <w:szCs w:val="24"/>
        </w:rPr>
      </w:pPr>
      <w:r w:rsidRPr="00F9228B">
        <w:rPr>
          <w:rFonts w:ascii="Times New Roman" w:hAnsi="Times New Roman" w:cs="Times New Roman"/>
          <w:sz w:val="24"/>
          <w:szCs w:val="24"/>
        </w:rPr>
        <w:t>Variational problem with a Movable bound</w:t>
      </w:r>
      <w:r w:rsidRPr="00F9228B">
        <w:rPr>
          <w:rFonts w:ascii="Times New Roman" w:hAnsi="Times New Roman" w:cs="Times New Roman"/>
          <w:spacing w:val="1"/>
          <w:sz w:val="24"/>
          <w:szCs w:val="24"/>
        </w:rPr>
        <w:t>a</w:t>
      </w:r>
      <w:r w:rsidRPr="00F9228B">
        <w:rPr>
          <w:rFonts w:ascii="Times New Roman" w:hAnsi="Times New Roman" w:cs="Times New Roman"/>
          <w:spacing w:val="3"/>
          <w:sz w:val="24"/>
          <w:szCs w:val="24"/>
        </w:rPr>
        <w:t>r</w:t>
      </w:r>
      <w:r w:rsidRPr="00F9228B">
        <w:rPr>
          <w:rFonts w:ascii="Times New Roman" w:hAnsi="Times New Roman" w:cs="Times New Roman"/>
          <w:sz w:val="24"/>
          <w:szCs w:val="24"/>
        </w:rPr>
        <w:t xml:space="preserve">y </w:t>
      </w:r>
      <w:r w:rsidRPr="00F9228B">
        <w:rPr>
          <w:rFonts w:ascii="Times New Roman" w:hAnsi="Times New Roman" w:cs="Times New Roman"/>
          <w:spacing w:val="1"/>
          <w:sz w:val="24"/>
          <w:szCs w:val="24"/>
        </w:rPr>
        <w:t>f</w:t>
      </w:r>
      <w:r w:rsidRPr="00F9228B">
        <w:rPr>
          <w:rFonts w:ascii="Times New Roman" w:hAnsi="Times New Roman" w:cs="Times New Roman"/>
          <w:sz w:val="24"/>
          <w:szCs w:val="24"/>
        </w:rPr>
        <w:t>or a fu</w:t>
      </w:r>
      <w:r w:rsidRPr="00F9228B">
        <w:rPr>
          <w:rFonts w:ascii="Times New Roman" w:hAnsi="Times New Roman" w:cs="Times New Roman"/>
          <w:spacing w:val="1"/>
          <w:sz w:val="24"/>
          <w:szCs w:val="24"/>
        </w:rPr>
        <w:t>n</w:t>
      </w:r>
      <w:r w:rsidRPr="00F9228B">
        <w:rPr>
          <w:rFonts w:ascii="Times New Roman" w:hAnsi="Times New Roman" w:cs="Times New Roman"/>
          <w:spacing w:val="-1"/>
          <w:sz w:val="24"/>
          <w:szCs w:val="24"/>
        </w:rPr>
        <w:t>c</w:t>
      </w:r>
      <w:r w:rsidRPr="00F9228B">
        <w:rPr>
          <w:rFonts w:ascii="Times New Roman" w:hAnsi="Times New Roman" w:cs="Times New Roman"/>
          <w:sz w:val="24"/>
          <w:szCs w:val="24"/>
        </w:rPr>
        <w:t>tion</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l d</w:t>
      </w:r>
      <w:r w:rsidRPr="00F9228B">
        <w:rPr>
          <w:rFonts w:ascii="Times New Roman" w:hAnsi="Times New Roman" w:cs="Times New Roman"/>
          <w:spacing w:val="-1"/>
          <w:sz w:val="24"/>
          <w:szCs w:val="24"/>
        </w:rPr>
        <w:t>e</w:t>
      </w:r>
      <w:r w:rsidRPr="00F9228B">
        <w:rPr>
          <w:rFonts w:ascii="Times New Roman" w:hAnsi="Times New Roman" w:cs="Times New Roman"/>
          <w:spacing w:val="2"/>
          <w:sz w:val="24"/>
          <w:szCs w:val="24"/>
        </w:rPr>
        <w:t>p</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nd</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nt on two fu</w:t>
      </w:r>
      <w:r w:rsidRPr="00F9228B">
        <w:rPr>
          <w:rFonts w:ascii="Times New Roman" w:hAnsi="Times New Roman" w:cs="Times New Roman"/>
          <w:spacing w:val="1"/>
          <w:sz w:val="24"/>
          <w:szCs w:val="24"/>
        </w:rPr>
        <w:t>n</w:t>
      </w:r>
      <w:r w:rsidRPr="00F9228B">
        <w:rPr>
          <w:rFonts w:ascii="Times New Roman" w:hAnsi="Times New Roman" w:cs="Times New Roman"/>
          <w:spacing w:val="-1"/>
          <w:sz w:val="24"/>
          <w:szCs w:val="24"/>
        </w:rPr>
        <w:t>c</w:t>
      </w:r>
      <w:r w:rsidRPr="00F9228B">
        <w:rPr>
          <w:rFonts w:ascii="Times New Roman" w:hAnsi="Times New Roman" w:cs="Times New Roman"/>
          <w:sz w:val="24"/>
          <w:szCs w:val="24"/>
        </w:rPr>
        <w:t>tions – O</w:t>
      </w:r>
      <w:r w:rsidRPr="00F9228B">
        <w:rPr>
          <w:rFonts w:ascii="Times New Roman" w:hAnsi="Times New Roman" w:cs="Times New Roman"/>
          <w:spacing w:val="1"/>
          <w:sz w:val="24"/>
          <w:szCs w:val="24"/>
        </w:rPr>
        <w:t>n</w:t>
      </w:r>
      <w:r w:rsidRPr="00F9228B">
        <w:rPr>
          <w:rFonts w:ascii="Times New Roman" w:hAnsi="Times New Roman" w:cs="Times New Roman"/>
          <w:sz w:val="24"/>
          <w:szCs w:val="24"/>
        </w:rPr>
        <w:t xml:space="preserve">e sided </w:t>
      </w:r>
      <w:r w:rsidRPr="00F9228B">
        <w:rPr>
          <w:rFonts w:ascii="Times New Roman" w:hAnsi="Times New Roman" w:cs="Times New Roman"/>
          <w:spacing w:val="2"/>
          <w:sz w:val="24"/>
          <w:szCs w:val="24"/>
        </w:rPr>
        <w:t>v</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ri</w:t>
      </w:r>
      <w:r w:rsidRPr="00F9228B">
        <w:rPr>
          <w:rFonts w:ascii="Times New Roman" w:hAnsi="Times New Roman" w:cs="Times New Roman"/>
          <w:spacing w:val="-2"/>
          <w:sz w:val="24"/>
          <w:szCs w:val="24"/>
        </w:rPr>
        <w:t>a</w:t>
      </w:r>
      <w:r w:rsidRPr="00F9228B">
        <w:rPr>
          <w:rFonts w:ascii="Times New Roman" w:hAnsi="Times New Roman" w:cs="Times New Roman"/>
          <w:sz w:val="24"/>
          <w:szCs w:val="24"/>
        </w:rPr>
        <w:t>tions – R</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fl</w:t>
      </w:r>
      <w:r w:rsidRPr="00F9228B">
        <w:rPr>
          <w:rFonts w:ascii="Times New Roman" w:hAnsi="Times New Roman" w:cs="Times New Roman"/>
          <w:spacing w:val="-2"/>
          <w:sz w:val="24"/>
          <w:szCs w:val="24"/>
        </w:rPr>
        <w:t>e</w:t>
      </w:r>
      <w:r w:rsidRPr="00F9228B">
        <w:rPr>
          <w:rFonts w:ascii="Times New Roman" w:hAnsi="Times New Roman" w:cs="Times New Roman"/>
          <w:spacing w:val="-1"/>
          <w:sz w:val="24"/>
          <w:szCs w:val="24"/>
        </w:rPr>
        <w:t>c</w:t>
      </w:r>
      <w:r w:rsidRPr="00F9228B">
        <w:rPr>
          <w:rFonts w:ascii="Times New Roman" w:hAnsi="Times New Roman" w:cs="Times New Roman"/>
          <w:sz w:val="24"/>
          <w:szCs w:val="24"/>
        </w:rPr>
        <w:t xml:space="preserve">tion </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nd R</w:t>
      </w:r>
      <w:r w:rsidRPr="00F9228B">
        <w:rPr>
          <w:rFonts w:ascii="Times New Roman" w:hAnsi="Times New Roman" w:cs="Times New Roman"/>
          <w:spacing w:val="-1"/>
          <w:sz w:val="24"/>
          <w:szCs w:val="24"/>
        </w:rPr>
        <w:t>e</w:t>
      </w:r>
      <w:r w:rsidRPr="00F9228B">
        <w:rPr>
          <w:rFonts w:ascii="Times New Roman" w:hAnsi="Times New Roman" w:cs="Times New Roman"/>
          <w:spacing w:val="1"/>
          <w:sz w:val="24"/>
          <w:szCs w:val="24"/>
        </w:rPr>
        <w:t>f</w:t>
      </w:r>
      <w:r w:rsidRPr="00F9228B">
        <w:rPr>
          <w:rFonts w:ascii="Times New Roman" w:hAnsi="Times New Roman" w:cs="Times New Roman"/>
          <w:sz w:val="24"/>
          <w:szCs w:val="24"/>
        </w:rPr>
        <w:t>r</w:t>
      </w:r>
      <w:r w:rsidRPr="00F9228B">
        <w:rPr>
          <w:rFonts w:ascii="Times New Roman" w:hAnsi="Times New Roman" w:cs="Times New Roman"/>
          <w:spacing w:val="-2"/>
          <w:sz w:val="24"/>
          <w:szCs w:val="24"/>
        </w:rPr>
        <w:t>a</w:t>
      </w:r>
      <w:r w:rsidRPr="00F9228B">
        <w:rPr>
          <w:rFonts w:ascii="Times New Roman" w:hAnsi="Times New Roman" w:cs="Times New Roman"/>
          <w:spacing w:val="-1"/>
          <w:sz w:val="24"/>
          <w:szCs w:val="24"/>
        </w:rPr>
        <w:t>c</w:t>
      </w:r>
      <w:r w:rsidRPr="00F9228B">
        <w:rPr>
          <w:rFonts w:ascii="Times New Roman" w:hAnsi="Times New Roman" w:cs="Times New Roman"/>
          <w:sz w:val="24"/>
          <w:szCs w:val="24"/>
        </w:rPr>
        <w:t>t</w:t>
      </w:r>
      <w:r w:rsidRPr="00F9228B">
        <w:rPr>
          <w:rFonts w:ascii="Times New Roman" w:hAnsi="Times New Roman" w:cs="Times New Roman"/>
          <w:spacing w:val="3"/>
          <w:sz w:val="24"/>
          <w:szCs w:val="24"/>
        </w:rPr>
        <w:t>i</w:t>
      </w:r>
      <w:r w:rsidRPr="00F9228B">
        <w:rPr>
          <w:rFonts w:ascii="Times New Roman" w:hAnsi="Times New Roman" w:cs="Times New Roman"/>
          <w:sz w:val="24"/>
          <w:szCs w:val="24"/>
        </w:rPr>
        <w:t xml:space="preserve">on of </w:t>
      </w:r>
      <w:r w:rsidRPr="00F9228B">
        <w:rPr>
          <w:rFonts w:ascii="Times New Roman" w:hAnsi="Times New Roman" w:cs="Times New Roman"/>
          <w:spacing w:val="-1"/>
          <w:sz w:val="24"/>
          <w:szCs w:val="24"/>
        </w:rPr>
        <w:t>e</w:t>
      </w:r>
      <w:r w:rsidRPr="00F9228B">
        <w:rPr>
          <w:rFonts w:ascii="Times New Roman" w:hAnsi="Times New Roman" w:cs="Times New Roman"/>
          <w:spacing w:val="2"/>
          <w:sz w:val="24"/>
          <w:szCs w:val="24"/>
        </w:rPr>
        <w:t>x</w:t>
      </w:r>
      <w:r w:rsidRPr="00F9228B">
        <w:rPr>
          <w:rFonts w:ascii="Times New Roman" w:hAnsi="Times New Roman" w:cs="Times New Roman"/>
          <w:sz w:val="24"/>
          <w:szCs w:val="24"/>
        </w:rPr>
        <w:t>tr</w:t>
      </w:r>
      <w:r w:rsidRPr="00F9228B">
        <w:rPr>
          <w:rFonts w:ascii="Times New Roman" w:hAnsi="Times New Roman" w:cs="Times New Roman"/>
          <w:spacing w:val="-2"/>
          <w:sz w:val="24"/>
          <w:szCs w:val="24"/>
        </w:rPr>
        <w:t>e</w:t>
      </w:r>
      <w:r w:rsidRPr="00F9228B">
        <w:rPr>
          <w:rFonts w:ascii="Times New Roman" w:hAnsi="Times New Roman" w:cs="Times New Roman"/>
          <w:sz w:val="24"/>
          <w:szCs w:val="24"/>
        </w:rPr>
        <w:t>mals – Di</w:t>
      </w:r>
      <w:r w:rsidRPr="00F9228B">
        <w:rPr>
          <w:rFonts w:ascii="Times New Roman" w:hAnsi="Times New Roman" w:cs="Times New Roman"/>
          <w:spacing w:val="1"/>
          <w:sz w:val="24"/>
          <w:szCs w:val="24"/>
        </w:rPr>
        <w:t>ff</w:t>
      </w:r>
      <w:r w:rsidRPr="00F9228B">
        <w:rPr>
          <w:rFonts w:ascii="Times New Roman" w:hAnsi="Times New Roman" w:cs="Times New Roman"/>
          <w:sz w:val="24"/>
          <w:szCs w:val="24"/>
        </w:rPr>
        <w:t>r</w:t>
      </w:r>
      <w:r w:rsidRPr="00F9228B">
        <w:rPr>
          <w:rFonts w:ascii="Times New Roman" w:hAnsi="Times New Roman" w:cs="Times New Roman"/>
          <w:spacing w:val="-2"/>
          <w:sz w:val="24"/>
          <w:szCs w:val="24"/>
        </w:rPr>
        <w:t>a</w:t>
      </w:r>
      <w:r w:rsidRPr="00F9228B">
        <w:rPr>
          <w:rFonts w:ascii="Times New Roman" w:hAnsi="Times New Roman" w:cs="Times New Roman"/>
          <w:spacing w:val="-1"/>
          <w:sz w:val="24"/>
          <w:szCs w:val="24"/>
        </w:rPr>
        <w:t>c</w:t>
      </w:r>
      <w:r w:rsidRPr="00F9228B">
        <w:rPr>
          <w:rFonts w:ascii="Times New Roman" w:hAnsi="Times New Roman" w:cs="Times New Roman"/>
          <w:sz w:val="24"/>
          <w:szCs w:val="24"/>
        </w:rPr>
        <w:t>tion of li</w:t>
      </w:r>
      <w:r w:rsidRPr="00F9228B">
        <w:rPr>
          <w:rFonts w:ascii="Times New Roman" w:hAnsi="Times New Roman" w:cs="Times New Roman"/>
          <w:spacing w:val="-3"/>
          <w:sz w:val="24"/>
          <w:szCs w:val="24"/>
        </w:rPr>
        <w:t>g</w:t>
      </w:r>
      <w:r w:rsidRPr="00F9228B">
        <w:rPr>
          <w:rFonts w:ascii="Times New Roman" w:hAnsi="Times New Roman" w:cs="Times New Roman"/>
          <w:sz w:val="24"/>
          <w:szCs w:val="24"/>
        </w:rPr>
        <w:t>ht r</w:t>
      </w:r>
      <w:r w:rsidRPr="00F9228B">
        <w:rPr>
          <w:rFonts w:ascii="Times New Roman" w:hAnsi="Times New Roman" w:cs="Times New Roman"/>
          <w:spacing w:val="2"/>
          <w:sz w:val="24"/>
          <w:szCs w:val="24"/>
        </w:rPr>
        <w:t>a</w:t>
      </w:r>
      <w:r w:rsidRPr="00F9228B">
        <w:rPr>
          <w:rFonts w:ascii="Times New Roman" w:hAnsi="Times New Roman" w:cs="Times New Roman"/>
          <w:spacing w:val="-5"/>
          <w:sz w:val="24"/>
          <w:szCs w:val="24"/>
        </w:rPr>
        <w:t>y</w:t>
      </w:r>
      <w:r w:rsidRPr="00F9228B">
        <w:rPr>
          <w:rFonts w:ascii="Times New Roman" w:hAnsi="Times New Roman" w:cs="Times New Roman"/>
          <w:sz w:val="24"/>
          <w:szCs w:val="24"/>
        </w:rPr>
        <w:t>s.</w:t>
      </w:r>
      <w:r w:rsidRPr="00F9228B">
        <w:rPr>
          <w:rFonts w:ascii="Times New Roman" w:hAnsi="Times New Roman" w:cs="Times New Roman"/>
          <w:spacing w:val="4"/>
          <w:sz w:val="24"/>
          <w:szCs w:val="24"/>
        </w:rPr>
        <w:t xml:space="preserve"> (</w:t>
      </w:r>
      <w:r w:rsidRPr="00F9228B">
        <w:rPr>
          <w:rFonts w:ascii="Times New Roman" w:hAnsi="Times New Roman" w:cs="Times New Roman"/>
          <w:spacing w:val="-2"/>
          <w:sz w:val="24"/>
          <w:szCs w:val="24"/>
        </w:rPr>
        <w:t>B</w:t>
      </w:r>
      <w:r w:rsidRPr="00F9228B">
        <w:rPr>
          <w:rFonts w:ascii="Times New Roman" w:hAnsi="Times New Roman" w:cs="Times New Roman"/>
          <w:sz w:val="24"/>
          <w:szCs w:val="24"/>
        </w:rPr>
        <w:t>ook–1, Ch</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pter 2, S</w:t>
      </w:r>
      <w:r w:rsidRPr="00F9228B">
        <w:rPr>
          <w:rFonts w:ascii="Times New Roman" w:hAnsi="Times New Roman" w:cs="Times New Roman"/>
          <w:spacing w:val="-1"/>
          <w:sz w:val="24"/>
          <w:szCs w:val="24"/>
        </w:rPr>
        <w:t>ec</w:t>
      </w:r>
      <w:r w:rsidRPr="00F9228B">
        <w:rPr>
          <w:rFonts w:ascii="Times New Roman" w:hAnsi="Times New Roman" w:cs="Times New Roman"/>
          <w:sz w:val="24"/>
          <w:szCs w:val="24"/>
        </w:rPr>
        <w:t>tions: 2.2 to 2.5)</w:t>
      </w:r>
    </w:p>
    <w:p w:rsidR="00F9228B" w:rsidRPr="00F9228B" w:rsidRDefault="00F9228B" w:rsidP="00F9228B">
      <w:pPr>
        <w:spacing w:after="0" w:line="240" w:lineRule="auto"/>
        <w:jc w:val="both"/>
        <w:rPr>
          <w:rFonts w:ascii="Times New Roman" w:hAnsi="Times New Roman" w:cs="Times New Roman"/>
          <w:b/>
          <w:bCs/>
          <w:sz w:val="24"/>
          <w:szCs w:val="24"/>
        </w:rPr>
      </w:pPr>
    </w:p>
    <w:p w:rsidR="00F9228B" w:rsidRPr="00F9228B" w:rsidRDefault="00F9228B" w:rsidP="00F9228B">
      <w:pPr>
        <w:spacing w:after="0" w:line="240" w:lineRule="auto"/>
        <w:rPr>
          <w:rFonts w:ascii="Times New Roman" w:hAnsi="Times New Roman" w:cs="Times New Roman"/>
          <w:b/>
          <w:bCs/>
          <w:sz w:val="24"/>
          <w:szCs w:val="24"/>
        </w:rPr>
      </w:pPr>
      <w:r w:rsidRPr="00F9228B">
        <w:rPr>
          <w:rFonts w:ascii="Times New Roman" w:hAnsi="Times New Roman" w:cs="Times New Roman"/>
          <w:b/>
          <w:bCs/>
          <w:sz w:val="24"/>
          <w:szCs w:val="24"/>
        </w:rPr>
        <w:t>Unit– III: Int</w:t>
      </w:r>
      <w:r w:rsidRPr="00F9228B">
        <w:rPr>
          <w:rFonts w:ascii="Times New Roman" w:hAnsi="Times New Roman" w:cs="Times New Roman"/>
          <w:b/>
          <w:bCs/>
          <w:spacing w:val="-2"/>
          <w:sz w:val="24"/>
          <w:szCs w:val="24"/>
        </w:rPr>
        <w:t>e</w:t>
      </w:r>
      <w:r w:rsidRPr="00F9228B">
        <w:rPr>
          <w:rFonts w:ascii="Times New Roman" w:hAnsi="Times New Roman" w:cs="Times New Roman"/>
          <w:b/>
          <w:bCs/>
          <w:sz w:val="24"/>
          <w:szCs w:val="24"/>
        </w:rPr>
        <w:t>g</w:t>
      </w:r>
      <w:r w:rsidRPr="00F9228B">
        <w:rPr>
          <w:rFonts w:ascii="Times New Roman" w:hAnsi="Times New Roman" w:cs="Times New Roman"/>
          <w:b/>
          <w:bCs/>
          <w:spacing w:val="-1"/>
          <w:sz w:val="24"/>
          <w:szCs w:val="24"/>
        </w:rPr>
        <w:t>r</w:t>
      </w:r>
      <w:r w:rsidRPr="00F9228B">
        <w:rPr>
          <w:rFonts w:ascii="Times New Roman" w:hAnsi="Times New Roman" w:cs="Times New Roman"/>
          <w:b/>
          <w:bCs/>
          <w:sz w:val="24"/>
          <w:szCs w:val="24"/>
        </w:rPr>
        <w:t>al Equa</w:t>
      </w:r>
      <w:r w:rsidRPr="00F9228B">
        <w:rPr>
          <w:rFonts w:ascii="Times New Roman" w:hAnsi="Times New Roman" w:cs="Times New Roman"/>
          <w:b/>
          <w:bCs/>
          <w:spacing w:val="-1"/>
          <w:sz w:val="24"/>
          <w:szCs w:val="24"/>
        </w:rPr>
        <w:t>t</w:t>
      </w:r>
      <w:r w:rsidRPr="00F9228B">
        <w:rPr>
          <w:rFonts w:ascii="Times New Roman" w:hAnsi="Times New Roman" w:cs="Times New Roman"/>
          <w:b/>
          <w:bCs/>
          <w:sz w:val="24"/>
          <w:szCs w:val="24"/>
        </w:rPr>
        <w:t>io</w:t>
      </w:r>
      <w:r w:rsidRPr="00F9228B">
        <w:rPr>
          <w:rFonts w:ascii="Times New Roman" w:hAnsi="Times New Roman" w:cs="Times New Roman"/>
          <w:b/>
          <w:bCs/>
          <w:spacing w:val="1"/>
          <w:sz w:val="24"/>
          <w:szCs w:val="24"/>
        </w:rPr>
        <w:t>n</w:t>
      </w:r>
      <w:r w:rsidRPr="00F9228B">
        <w:rPr>
          <w:rFonts w:ascii="Times New Roman" w:hAnsi="Times New Roman" w:cs="Times New Roman"/>
          <w:b/>
          <w:bCs/>
          <w:sz w:val="24"/>
          <w:szCs w:val="24"/>
        </w:rPr>
        <w:t>s</w:t>
      </w:r>
      <w:r w:rsidR="00733B4F">
        <w:rPr>
          <w:rFonts w:ascii="Times New Roman" w:hAnsi="Times New Roman" w:cs="Times New Roman"/>
          <w:b/>
          <w:bCs/>
          <w:sz w:val="24"/>
          <w:szCs w:val="24"/>
        </w:rPr>
        <w:tab/>
      </w:r>
      <w:r w:rsidR="00733B4F">
        <w:rPr>
          <w:rFonts w:ascii="Times New Roman" w:hAnsi="Times New Roman" w:cs="Times New Roman"/>
          <w:b/>
          <w:bCs/>
          <w:sz w:val="24"/>
          <w:szCs w:val="24"/>
        </w:rPr>
        <w:tab/>
      </w:r>
      <w:r w:rsidR="00733B4F">
        <w:rPr>
          <w:rFonts w:ascii="Times New Roman" w:hAnsi="Times New Roman" w:cs="Times New Roman"/>
          <w:b/>
          <w:bCs/>
          <w:sz w:val="24"/>
          <w:szCs w:val="24"/>
        </w:rPr>
        <w:tab/>
      </w:r>
      <w:r w:rsidR="00733B4F">
        <w:rPr>
          <w:rFonts w:ascii="Times New Roman" w:hAnsi="Times New Roman" w:cs="Times New Roman"/>
          <w:b/>
          <w:bCs/>
          <w:sz w:val="24"/>
          <w:szCs w:val="24"/>
        </w:rPr>
        <w:tab/>
      </w:r>
      <w:r w:rsidR="00733B4F">
        <w:rPr>
          <w:rFonts w:ascii="Times New Roman" w:hAnsi="Times New Roman" w:cs="Times New Roman"/>
          <w:b/>
          <w:bCs/>
          <w:sz w:val="24"/>
          <w:szCs w:val="24"/>
        </w:rPr>
        <w:tab/>
      </w:r>
      <w:r w:rsidR="00733B4F">
        <w:rPr>
          <w:rFonts w:ascii="Times New Roman" w:hAnsi="Times New Roman" w:cs="Times New Roman"/>
          <w:b/>
          <w:bCs/>
          <w:sz w:val="24"/>
          <w:szCs w:val="24"/>
        </w:rPr>
        <w:tab/>
      </w:r>
      <w:r w:rsidR="00733B4F">
        <w:rPr>
          <w:rFonts w:ascii="Times New Roman" w:hAnsi="Times New Roman" w:cs="Times New Roman"/>
          <w:b/>
          <w:bCs/>
          <w:sz w:val="24"/>
          <w:szCs w:val="24"/>
        </w:rPr>
        <w:tab/>
      </w:r>
      <w:r w:rsidR="00CB1E4B">
        <w:rPr>
          <w:rFonts w:ascii="Times New Roman" w:hAnsi="Times New Roman" w:cs="Times New Roman"/>
          <w:b/>
          <w:bCs/>
          <w:sz w:val="24"/>
          <w:szCs w:val="24"/>
        </w:rPr>
        <w:t>15</w:t>
      </w:r>
      <w:r w:rsidR="00733B4F" w:rsidRPr="005E0494">
        <w:rPr>
          <w:rFonts w:ascii="Times New Roman" w:hAnsi="Times New Roman" w:cs="Times New Roman"/>
          <w:b/>
          <w:bCs/>
          <w:sz w:val="24"/>
          <w:szCs w:val="24"/>
        </w:rPr>
        <w:t xml:space="preserve"> hours</w:t>
      </w:r>
    </w:p>
    <w:p w:rsidR="00F9228B" w:rsidRPr="00F9228B" w:rsidRDefault="00F9228B" w:rsidP="00F9228B">
      <w:pPr>
        <w:spacing w:after="0" w:line="240" w:lineRule="auto"/>
        <w:jc w:val="both"/>
        <w:rPr>
          <w:rFonts w:ascii="Times New Roman" w:hAnsi="Times New Roman" w:cs="Times New Roman"/>
          <w:sz w:val="24"/>
          <w:szCs w:val="24"/>
        </w:rPr>
      </w:pPr>
      <w:r w:rsidRPr="00F9228B">
        <w:rPr>
          <w:rFonts w:ascii="Times New Roman" w:hAnsi="Times New Roman" w:cs="Times New Roman"/>
          <w:spacing w:val="-4"/>
          <w:sz w:val="24"/>
          <w:szCs w:val="24"/>
        </w:rPr>
        <w:t>I</w:t>
      </w:r>
      <w:r w:rsidRPr="00F9228B">
        <w:rPr>
          <w:rFonts w:ascii="Times New Roman" w:hAnsi="Times New Roman" w:cs="Times New Roman"/>
          <w:sz w:val="24"/>
          <w:szCs w:val="24"/>
        </w:rPr>
        <w:t>ntrod</w:t>
      </w:r>
      <w:r w:rsidRPr="00F9228B">
        <w:rPr>
          <w:rFonts w:ascii="Times New Roman" w:hAnsi="Times New Roman" w:cs="Times New Roman"/>
          <w:spacing w:val="1"/>
          <w:sz w:val="24"/>
          <w:szCs w:val="24"/>
        </w:rPr>
        <w:t>u</w:t>
      </w:r>
      <w:r w:rsidRPr="00F9228B">
        <w:rPr>
          <w:rFonts w:ascii="Times New Roman" w:hAnsi="Times New Roman" w:cs="Times New Roman"/>
          <w:spacing w:val="-1"/>
          <w:sz w:val="24"/>
          <w:szCs w:val="24"/>
        </w:rPr>
        <w:t>c</w:t>
      </w:r>
      <w:r w:rsidRPr="00F9228B">
        <w:rPr>
          <w:rFonts w:ascii="Times New Roman" w:hAnsi="Times New Roman" w:cs="Times New Roman"/>
          <w:sz w:val="24"/>
          <w:szCs w:val="24"/>
        </w:rPr>
        <w:t>tion– Definition– R</w:t>
      </w:r>
      <w:r w:rsidRPr="00F9228B">
        <w:rPr>
          <w:rFonts w:ascii="Times New Roman" w:hAnsi="Times New Roman" w:cs="Times New Roman"/>
          <w:spacing w:val="-1"/>
          <w:sz w:val="24"/>
          <w:szCs w:val="24"/>
        </w:rPr>
        <w:t>e</w:t>
      </w:r>
      <w:r w:rsidRPr="00F9228B">
        <w:rPr>
          <w:rFonts w:ascii="Times New Roman" w:hAnsi="Times New Roman" w:cs="Times New Roman"/>
          <w:spacing w:val="-3"/>
          <w:sz w:val="24"/>
          <w:szCs w:val="24"/>
        </w:rPr>
        <w:t>g</w:t>
      </w:r>
      <w:r w:rsidRPr="00F9228B">
        <w:rPr>
          <w:rFonts w:ascii="Times New Roman" w:hAnsi="Times New Roman" w:cs="Times New Roman"/>
          <w:sz w:val="24"/>
          <w:szCs w:val="24"/>
        </w:rPr>
        <w:t>u</w:t>
      </w:r>
      <w:r w:rsidRPr="00F9228B">
        <w:rPr>
          <w:rFonts w:ascii="Times New Roman" w:hAnsi="Times New Roman" w:cs="Times New Roman"/>
          <w:spacing w:val="2"/>
          <w:sz w:val="24"/>
          <w:szCs w:val="24"/>
        </w:rPr>
        <w:t>l</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ri</w:t>
      </w:r>
      <w:r w:rsidRPr="00F9228B">
        <w:rPr>
          <w:rFonts w:ascii="Times New Roman" w:hAnsi="Times New Roman" w:cs="Times New Roman"/>
          <w:spacing w:val="2"/>
          <w:sz w:val="24"/>
          <w:szCs w:val="24"/>
        </w:rPr>
        <w:t>t</w:t>
      </w:r>
      <w:r w:rsidRPr="00F9228B">
        <w:rPr>
          <w:rFonts w:ascii="Times New Roman" w:hAnsi="Times New Roman" w:cs="Times New Roman"/>
          <w:sz w:val="24"/>
          <w:szCs w:val="24"/>
        </w:rPr>
        <w:t xml:space="preserve">y </w:t>
      </w:r>
      <w:r w:rsidRPr="00F9228B">
        <w:rPr>
          <w:rFonts w:ascii="Times New Roman" w:hAnsi="Times New Roman" w:cs="Times New Roman"/>
          <w:spacing w:val="-1"/>
          <w:sz w:val="24"/>
          <w:szCs w:val="24"/>
        </w:rPr>
        <w:t>c</w:t>
      </w:r>
      <w:r w:rsidRPr="00F9228B">
        <w:rPr>
          <w:rFonts w:ascii="Times New Roman" w:hAnsi="Times New Roman" w:cs="Times New Roman"/>
          <w:sz w:val="24"/>
          <w:szCs w:val="24"/>
        </w:rPr>
        <w:t>onditions– Sp</w:t>
      </w:r>
      <w:r w:rsidRPr="00F9228B">
        <w:rPr>
          <w:rFonts w:ascii="Times New Roman" w:hAnsi="Times New Roman" w:cs="Times New Roman"/>
          <w:spacing w:val="-1"/>
          <w:sz w:val="24"/>
          <w:szCs w:val="24"/>
        </w:rPr>
        <w:t>ec</w:t>
      </w:r>
      <w:r w:rsidRPr="00F9228B">
        <w:rPr>
          <w:rFonts w:ascii="Times New Roman" w:hAnsi="Times New Roman" w:cs="Times New Roman"/>
          <w:sz w:val="24"/>
          <w:szCs w:val="24"/>
        </w:rPr>
        <w:t>ial kinds of Kernels– Ei</w:t>
      </w:r>
      <w:r w:rsidRPr="00F9228B">
        <w:rPr>
          <w:rFonts w:ascii="Times New Roman" w:hAnsi="Times New Roman" w:cs="Times New Roman"/>
          <w:spacing w:val="-3"/>
          <w:sz w:val="24"/>
          <w:szCs w:val="24"/>
        </w:rPr>
        <w:t>g</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 xml:space="preserve">n </w:t>
      </w:r>
      <w:r w:rsidRPr="00F9228B">
        <w:rPr>
          <w:rFonts w:ascii="Times New Roman" w:hAnsi="Times New Roman" w:cs="Times New Roman"/>
          <w:spacing w:val="2"/>
          <w:sz w:val="24"/>
          <w:szCs w:val="24"/>
        </w:rPr>
        <w:t>v</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 xml:space="preserve">lues </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 xml:space="preserve">nd </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igen fun</w:t>
      </w:r>
      <w:r w:rsidRPr="00F9228B">
        <w:rPr>
          <w:rFonts w:ascii="Times New Roman" w:hAnsi="Times New Roman" w:cs="Times New Roman"/>
          <w:spacing w:val="-2"/>
          <w:sz w:val="24"/>
          <w:szCs w:val="24"/>
        </w:rPr>
        <w:t>c</w:t>
      </w:r>
      <w:r w:rsidRPr="00F9228B">
        <w:rPr>
          <w:rFonts w:ascii="Times New Roman" w:hAnsi="Times New Roman" w:cs="Times New Roman"/>
          <w:sz w:val="24"/>
          <w:szCs w:val="24"/>
        </w:rPr>
        <w:t>tions – Convolution int</w:t>
      </w:r>
      <w:r w:rsidRPr="00F9228B">
        <w:rPr>
          <w:rFonts w:ascii="Times New Roman" w:hAnsi="Times New Roman" w:cs="Times New Roman"/>
          <w:spacing w:val="-1"/>
          <w:sz w:val="24"/>
          <w:szCs w:val="24"/>
        </w:rPr>
        <w:t>e</w:t>
      </w:r>
      <w:r w:rsidRPr="00F9228B">
        <w:rPr>
          <w:rFonts w:ascii="Times New Roman" w:hAnsi="Times New Roman" w:cs="Times New Roman"/>
          <w:spacing w:val="-3"/>
          <w:sz w:val="24"/>
          <w:szCs w:val="24"/>
        </w:rPr>
        <w:t>g</w:t>
      </w:r>
      <w:r w:rsidRPr="00F9228B">
        <w:rPr>
          <w:rFonts w:ascii="Times New Roman" w:hAnsi="Times New Roman" w:cs="Times New Roman"/>
          <w:sz w:val="24"/>
          <w:szCs w:val="24"/>
        </w:rPr>
        <w:t>r</w:t>
      </w:r>
      <w:r w:rsidRPr="00F9228B">
        <w:rPr>
          <w:rFonts w:ascii="Times New Roman" w:hAnsi="Times New Roman" w:cs="Times New Roman"/>
          <w:spacing w:val="-2"/>
          <w:sz w:val="24"/>
          <w:szCs w:val="24"/>
        </w:rPr>
        <w:t>a</w:t>
      </w:r>
      <w:r w:rsidRPr="00F9228B">
        <w:rPr>
          <w:rFonts w:ascii="Times New Roman" w:hAnsi="Times New Roman" w:cs="Times New Roman"/>
          <w:sz w:val="24"/>
          <w:szCs w:val="24"/>
        </w:rPr>
        <w:t>l – R</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du</w:t>
      </w:r>
      <w:r w:rsidRPr="00F9228B">
        <w:rPr>
          <w:rFonts w:ascii="Times New Roman" w:hAnsi="Times New Roman" w:cs="Times New Roman"/>
          <w:spacing w:val="-1"/>
          <w:sz w:val="24"/>
          <w:szCs w:val="24"/>
        </w:rPr>
        <w:t>c</w:t>
      </w:r>
      <w:r w:rsidRPr="00F9228B">
        <w:rPr>
          <w:rFonts w:ascii="Times New Roman" w:hAnsi="Times New Roman" w:cs="Times New Roman"/>
          <w:sz w:val="24"/>
          <w:szCs w:val="24"/>
        </w:rPr>
        <w:t xml:space="preserve">tion to a </w:t>
      </w:r>
      <w:r w:rsidRPr="00F9228B">
        <w:rPr>
          <w:rFonts w:ascii="Times New Roman" w:hAnsi="Times New Roman" w:cs="Times New Roman"/>
          <w:spacing w:val="2"/>
          <w:sz w:val="24"/>
          <w:szCs w:val="24"/>
        </w:rPr>
        <w:t>s</w:t>
      </w:r>
      <w:r w:rsidRPr="00F9228B">
        <w:rPr>
          <w:rFonts w:ascii="Times New Roman" w:hAnsi="Times New Roman" w:cs="Times New Roman"/>
          <w:spacing w:val="-8"/>
          <w:sz w:val="24"/>
          <w:szCs w:val="24"/>
        </w:rPr>
        <w:t>y</w:t>
      </w:r>
      <w:r w:rsidRPr="00F9228B">
        <w:rPr>
          <w:rFonts w:ascii="Times New Roman" w:hAnsi="Times New Roman" w:cs="Times New Roman"/>
          <w:sz w:val="24"/>
          <w:szCs w:val="24"/>
        </w:rPr>
        <w:t xml:space="preserve">stem of </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l</w:t>
      </w:r>
      <w:r w:rsidRPr="00F9228B">
        <w:rPr>
          <w:rFonts w:ascii="Times New Roman" w:hAnsi="Times New Roman" w:cs="Times New Roman"/>
          <w:spacing w:val="-2"/>
          <w:sz w:val="24"/>
          <w:szCs w:val="24"/>
        </w:rPr>
        <w:t>g</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b</w:t>
      </w:r>
      <w:r w:rsidRPr="00F9228B">
        <w:rPr>
          <w:rFonts w:ascii="Times New Roman" w:hAnsi="Times New Roman" w:cs="Times New Roman"/>
          <w:spacing w:val="1"/>
          <w:sz w:val="24"/>
          <w:szCs w:val="24"/>
        </w:rPr>
        <w:t>r</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 xml:space="preserve">ic </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q</w:t>
      </w:r>
      <w:r w:rsidRPr="00F9228B">
        <w:rPr>
          <w:rFonts w:ascii="Times New Roman" w:hAnsi="Times New Roman" w:cs="Times New Roman"/>
          <w:spacing w:val="2"/>
          <w:sz w:val="24"/>
          <w:szCs w:val="24"/>
        </w:rPr>
        <w:t>u</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tions – E</w:t>
      </w:r>
      <w:r w:rsidRPr="00F9228B">
        <w:rPr>
          <w:rFonts w:ascii="Times New Roman" w:hAnsi="Times New Roman" w:cs="Times New Roman"/>
          <w:spacing w:val="1"/>
          <w:sz w:val="24"/>
          <w:szCs w:val="24"/>
        </w:rPr>
        <w:t>x</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mpl</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s –</w:t>
      </w:r>
      <w:r w:rsidRPr="00F9228B">
        <w:rPr>
          <w:rFonts w:ascii="Times New Roman" w:hAnsi="Times New Roman" w:cs="Times New Roman"/>
          <w:spacing w:val="-2"/>
          <w:sz w:val="24"/>
          <w:szCs w:val="24"/>
        </w:rPr>
        <w:t>F</w:t>
      </w:r>
      <w:r w:rsidRPr="00F9228B">
        <w:rPr>
          <w:rFonts w:ascii="Times New Roman" w:hAnsi="Times New Roman" w:cs="Times New Roman"/>
          <w:sz w:val="24"/>
          <w:szCs w:val="24"/>
        </w:rPr>
        <w:t>r</w:t>
      </w:r>
      <w:r w:rsidRPr="00F9228B">
        <w:rPr>
          <w:rFonts w:ascii="Times New Roman" w:hAnsi="Times New Roman" w:cs="Times New Roman"/>
          <w:spacing w:val="-2"/>
          <w:sz w:val="24"/>
          <w:szCs w:val="24"/>
        </w:rPr>
        <w:t>e</w:t>
      </w:r>
      <w:r w:rsidRPr="00F9228B">
        <w:rPr>
          <w:rFonts w:ascii="Times New Roman" w:hAnsi="Times New Roman" w:cs="Times New Roman"/>
          <w:sz w:val="24"/>
          <w:szCs w:val="24"/>
        </w:rPr>
        <w:t>dholm</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lt</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rn</w:t>
      </w:r>
      <w:r w:rsidRPr="00F9228B">
        <w:rPr>
          <w:rFonts w:ascii="Times New Roman" w:hAnsi="Times New Roman" w:cs="Times New Roman"/>
          <w:spacing w:val="-2"/>
          <w:sz w:val="24"/>
          <w:szCs w:val="24"/>
        </w:rPr>
        <w:t>a</w:t>
      </w:r>
      <w:r w:rsidRPr="00F9228B">
        <w:rPr>
          <w:rFonts w:ascii="Times New Roman" w:hAnsi="Times New Roman" w:cs="Times New Roman"/>
          <w:sz w:val="24"/>
          <w:szCs w:val="24"/>
        </w:rPr>
        <w:t>tive – E</w:t>
      </w:r>
      <w:r w:rsidRPr="00F9228B">
        <w:rPr>
          <w:rFonts w:ascii="Times New Roman" w:hAnsi="Times New Roman" w:cs="Times New Roman"/>
          <w:spacing w:val="1"/>
          <w:sz w:val="24"/>
          <w:szCs w:val="24"/>
        </w:rPr>
        <w:t>x</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mpl</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 xml:space="preserve">s – An </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ppro</w:t>
      </w:r>
      <w:r w:rsidRPr="00F9228B">
        <w:rPr>
          <w:rFonts w:ascii="Times New Roman" w:hAnsi="Times New Roman" w:cs="Times New Roman"/>
          <w:spacing w:val="1"/>
          <w:sz w:val="24"/>
          <w:szCs w:val="24"/>
        </w:rPr>
        <w:t>x</w:t>
      </w:r>
      <w:r w:rsidRPr="00F9228B">
        <w:rPr>
          <w:rFonts w:ascii="Times New Roman" w:hAnsi="Times New Roman" w:cs="Times New Roman"/>
          <w:sz w:val="24"/>
          <w:szCs w:val="24"/>
        </w:rPr>
        <w:t>im</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tion method. (</w:t>
      </w:r>
      <w:r w:rsidRPr="00F9228B">
        <w:rPr>
          <w:rFonts w:ascii="Times New Roman" w:hAnsi="Times New Roman" w:cs="Times New Roman"/>
          <w:spacing w:val="-3"/>
          <w:sz w:val="24"/>
          <w:szCs w:val="24"/>
        </w:rPr>
        <w:t>B</w:t>
      </w:r>
      <w:r w:rsidRPr="00F9228B">
        <w:rPr>
          <w:rFonts w:ascii="Times New Roman" w:hAnsi="Times New Roman" w:cs="Times New Roman"/>
          <w:sz w:val="24"/>
          <w:szCs w:val="24"/>
        </w:rPr>
        <w:t>ook–2, Ch</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 xml:space="preserve">pter 1, </w:t>
      </w:r>
      <w:r w:rsidRPr="00F9228B">
        <w:rPr>
          <w:rFonts w:ascii="Times New Roman" w:hAnsi="Times New Roman" w:cs="Times New Roman"/>
          <w:spacing w:val="1"/>
          <w:sz w:val="24"/>
          <w:szCs w:val="24"/>
        </w:rPr>
        <w:t>S</w:t>
      </w:r>
      <w:r w:rsidRPr="00F9228B">
        <w:rPr>
          <w:rFonts w:ascii="Times New Roman" w:hAnsi="Times New Roman" w:cs="Times New Roman"/>
          <w:spacing w:val="-1"/>
          <w:sz w:val="24"/>
          <w:szCs w:val="24"/>
        </w:rPr>
        <w:t>ec</w:t>
      </w:r>
      <w:r w:rsidRPr="00F9228B">
        <w:rPr>
          <w:rFonts w:ascii="Times New Roman" w:hAnsi="Times New Roman" w:cs="Times New Roman"/>
          <w:sz w:val="24"/>
          <w:szCs w:val="24"/>
        </w:rPr>
        <w:t>tions: 1.1 to 1.5; C</w:t>
      </w:r>
      <w:r w:rsidRPr="00F9228B">
        <w:rPr>
          <w:rFonts w:ascii="Times New Roman" w:hAnsi="Times New Roman" w:cs="Times New Roman"/>
          <w:spacing w:val="-3"/>
          <w:sz w:val="24"/>
          <w:szCs w:val="24"/>
        </w:rPr>
        <w:t>h</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pter 2,</w:t>
      </w:r>
      <w:r w:rsidRPr="00F9228B">
        <w:rPr>
          <w:rFonts w:ascii="Times New Roman" w:hAnsi="Times New Roman" w:cs="Times New Roman"/>
          <w:spacing w:val="1"/>
          <w:sz w:val="24"/>
          <w:szCs w:val="24"/>
        </w:rPr>
        <w:t>S</w:t>
      </w:r>
      <w:r w:rsidRPr="00F9228B">
        <w:rPr>
          <w:rFonts w:ascii="Times New Roman" w:hAnsi="Times New Roman" w:cs="Times New Roman"/>
          <w:spacing w:val="-1"/>
          <w:sz w:val="24"/>
          <w:szCs w:val="24"/>
        </w:rPr>
        <w:t>ec</w:t>
      </w:r>
      <w:r w:rsidRPr="00F9228B">
        <w:rPr>
          <w:rFonts w:ascii="Times New Roman" w:hAnsi="Times New Roman" w:cs="Times New Roman"/>
          <w:sz w:val="24"/>
          <w:szCs w:val="24"/>
        </w:rPr>
        <w:t>tions: 2.1 to 2.5)</w:t>
      </w:r>
    </w:p>
    <w:p w:rsidR="00F9228B" w:rsidRPr="00F9228B" w:rsidRDefault="00F9228B" w:rsidP="00F9228B">
      <w:pPr>
        <w:spacing w:after="0" w:line="240" w:lineRule="auto"/>
        <w:rPr>
          <w:rFonts w:ascii="Times New Roman" w:hAnsi="Times New Roman" w:cs="Times New Roman"/>
          <w:b/>
          <w:bCs/>
          <w:sz w:val="24"/>
          <w:szCs w:val="24"/>
        </w:rPr>
      </w:pPr>
    </w:p>
    <w:p w:rsidR="00F9228B" w:rsidRPr="00F9228B" w:rsidRDefault="00F9228B" w:rsidP="00F9228B">
      <w:pPr>
        <w:spacing w:after="0" w:line="240" w:lineRule="auto"/>
        <w:rPr>
          <w:rFonts w:ascii="Times New Roman" w:hAnsi="Times New Roman" w:cs="Times New Roman"/>
          <w:b/>
          <w:bCs/>
          <w:sz w:val="24"/>
          <w:szCs w:val="24"/>
        </w:rPr>
      </w:pPr>
      <w:r w:rsidRPr="00F9228B">
        <w:rPr>
          <w:rFonts w:ascii="Times New Roman" w:hAnsi="Times New Roman" w:cs="Times New Roman"/>
          <w:b/>
          <w:bCs/>
          <w:sz w:val="24"/>
          <w:szCs w:val="24"/>
        </w:rPr>
        <w:t xml:space="preserve">Unit–IV: </w:t>
      </w:r>
      <w:r w:rsidRPr="00F9228B">
        <w:rPr>
          <w:rFonts w:ascii="Times New Roman" w:hAnsi="Times New Roman" w:cs="Times New Roman"/>
          <w:b/>
          <w:bCs/>
          <w:spacing w:val="-1"/>
          <w:sz w:val="24"/>
          <w:szCs w:val="24"/>
        </w:rPr>
        <w:t>Me</w:t>
      </w:r>
      <w:r w:rsidRPr="00F9228B">
        <w:rPr>
          <w:rFonts w:ascii="Times New Roman" w:hAnsi="Times New Roman" w:cs="Times New Roman"/>
          <w:b/>
          <w:bCs/>
          <w:sz w:val="24"/>
          <w:szCs w:val="24"/>
        </w:rPr>
        <w:t>thod of Su</w:t>
      </w:r>
      <w:r w:rsidRPr="00F9228B">
        <w:rPr>
          <w:rFonts w:ascii="Times New Roman" w:hAnsi="Times New Roman" w:cs="Times New Roman"/>
          <w:b/>
          <w:bCs/>
          <w:spacing w:val="-1"/>
          <w:sz w:val="24"/>
          <w:szCs w:val="24"/>
        </w:rPr>
        <w:t>cce</w:t>
      </w:r>
      <w:r w:rsidRPr="00F9228B">
        <w:rPr>
          <w:rFonts w:ascii="Times New Roman" w:hAnsi="Times New Roman" w:cs="Times New Roman"/>
          <w:b/>
          <w:bCs/>
          <w:sz w:val="24"/>
          <w:szCs w:val="24"/>
        </w:rPr>
        <w:t>ssive Ap</w:t>
      </w:r>
      <w:r w:rsidRPr="00F9228B">
        <w:rPr>
          <w:rFonts w:ascii="Times New Roman" w:hAnsi="Times New Roman" w:cs="Times New Roman"/>
          <w:b/>
          <w:bCs/>
          <w:spacing w:val="1"/>
          <w:sz w:val="24"/>
          <w:szCs w:val="24"/>
        </w:rPr>
        <w:t>p</w:t>
      </w:r>
      <w:r w:rsidRPr="00F9228B">
        <w:rPr>
          <w:rFonts w:ascii="Times New Roman" w:hAnsi="Times New Roman" w:cs="Times New Roman"/>
          <w:b/>
          <w:bCs/>
          <w:spacing w:val="-1"/>
          <w:sz w:val="24"/>
          <w:szCs w:val="24"/>
        </w:rPr>
        <w:t>r</w:t>
      </w:r>
      <w:r w:rsidRPr="00F9228B">
        <w:rPr>
          <w:rFonts w:ascii="Times New Roman" w:hAnsi="Times New Roman" w:cs="Times New Roman"/>
          <w:b/>
          <w:bCs/>
          <w:sz w:val="24"/>
          <w:szCs w:val="24"/>
        </w:rPr>
        <w:t>oxi</w:t>
      </w:r>
      <w:r w:rsidRPr="00F9228B">
        <w:rPr>
          <w:rFonts w:ascii="Times New Roman" w:hAnsi="Times New Roman" w:cs="Times New Roman"/>
          <w:b/>
          <w:bCs/>
          <w:spacing w:val="-3"/>
          <w:sz w:val="24"/>
          <w:szCs w:val="24"/>
        </w:rPr>
        <w:t>m</w:t>
      </w:r>
      <w:r w:rsidRPr="00F9228B">
        <w:rPr>
          <w:rFonts w:ascii="Times New Roman" w:hAnsi="Times New Roman" w:cs="Times New Roman"/>
          <w:b/>
          <w:bCs/>
          <w:spacing w:val="2"/>
          <w:sz w:val="24"/>
          <w:szCs w:val="24"/>
        </w:rPr>
        <w:t>a</w:t>
      </w:r>
      <w:r w:rsidRPr="00F9228B">
        <w:rPr>
          <w:rFonts w:ascii="Times New Roman" w:hAnsi="Times New Roman" w:cs="Times New Roman"/>
          <w:b/>
          <w:bCs/>
          <w:sz w:val="24"/>
          <w:szCs w:val="24"/>
        </w:rPr>
        <w:t xml:space="preserve">tions and </w:t>
      </w:r>
      <w:r w:rsidRPr="00F9228B">
        <w:rPr>
          <w:rFonts w:ascii="Times New Roman" w:hAnsi="Times New Roman" w:cs="Times New Roman"/>
          <w:b/>
          <w:bCs/>
          <w:spacing w:val="-3"/>
          <w:sz w:val="24"/>
          <w:szCs w:val="24"/>
        </w:rPr>
        <w:t>F</w:t>
      </w:r>
      <w:r w:rsidRPr="00F9228B">
        <w:rPr>
          <w:rFonts w:ascii="Times New Roman" w:hAnsi="Times New Roman" w:cs="Times New Roman"/>
          <w:b/>
          <w:bCs/>
          <w:spacing w:val="-1"/>
          <w:sz w:val="24"/>
          <w:szCs w:val="24"/>
        </w:rPr>
        <w:t>re</w:t>
      </w:r>
      <w:r w:rsidRPr="00F9228B">
        <w:rPr>
          <w:rFonts w:ascii="Times New Roman" w:hAnsi="Times New Roman" w:cs="Times New Roman"/>
          <w:b/>
          <w:bCs/>
          <w:sz w:val="24"/>
          <w:szCs w:val="24"/>
        </w:rPr>
        <w:t>dholm Th</w:t>
      </w:r>
      <w:r w:rsidRPr="00F9228B">
        <w:rPr>
          <w:rFonts w:ascii="Times New Roman" w:hAnsi="Times New Roman" w:cs="Times New Roman"/>
          <w:b/>
          <w:bCs/>
          <w:spacing w:val="1"/>
          <w:sz w:val="24"/>
          <w:szCs w:val="24"/>
        </w:rPr>
        <w:t>e</w:t>
      </w:r>
      <w:r w:rsidRPr="00F9228B">
        <w:rPr>
          <w:rFonts w:ascii="Times New Roman" w:hAnsi="Times New Roman" w:cs="Times New Roman"/>
          <w:b/>
          <w:bCs/>
          <w:sz w:val="24"/>
          <w:szCs w:val="24"/>
        </w:rPr>
        <w:t>o</w:t>
      </w:r>
      <w:r w:rsidRPr="00F9228B">
        <w:rPr>
          <w:rFonts w:ascii="Times New Roman" w:hAnsi="Times New Roman" w:cs="Times New Roman"/>
          <w:b/>
          <w:bCs/>
          <w:spacing w:val="-1"/>
          <w:sz w:val="24"/>
          <w:szCs w:val="24"/>
        </w:rPr>
        <w:t>r</w:t>
      </w:r>
      <w:r w:rsidRPr="00F9228B">
        <w:rPr>
          <w:rFonts w:ascii="Times New Roman" w:hAnsi="Times New Roman" w:cs="Times New Roman"/>
          <w:b/>
          <w:bCs/>
          <w:sz w:val="24"/>
          <w:szCs w:val="24"/>
        </w:rPr>
        <w:t>y</w:t>
      </w:r>
      <w:r w:rsidR="00733B4F">
        <w:rPr>
          <w:rFonts w:ascii="Times New Roman" w:hAnsi="Times New Roman" w:cs="Times New Roman"/>
          <w:b/>
          <w:bCs/>
          <w:sz w:val="24"/>
          <w:szCs w:val="24"/>
        </w:rPr>
        <w:tab/>
      </w:r>
      <w:r w:rsidR="00CB1E4B">
        <w:rPr>
          <w:rFonts w:ascii="Times New Roman" w:hAnsi="Times New Roman" w:cs="Times New Roman"/>
          <w:b/>
          <w:bCs/>
          <w:sz w:val="24"/>
          <w:szCs w:val="24"/>
        </w:rPr>
        <w:t>15</w:t>
      </w:r>
      <w:r w:rsidR="00733B4F" w:rsidRPr="005E0494">
        <w:rPr>
          <w:rFonts w:ascii="Times New Roman" w:hAnsi="Times New Roman" w:cs="Times New Roman"/>
          <w:b/>
          <w:bCs/>
          <w:sz w:val="24"/>
          <w:szCs w:val="24"/>
        </w:rPr>
        <w:t xml:space="preserve"> hours</w:t>
      </w:r>
    </w:p>
    <w:p w:rsidR="00F9228B" w:rsidRPr="00F9228B" w:rsidRDefault="00F9228B" w:rsidP="00F9228B">
      <w:pPr>
        <w:spacing w:after="0" w:line="240" w:lineRule="auto"/>
        <w:jc w:val="both"/>
        <w:rPr>
          <w:rFonts w:ascii="Times New Roman" w:hAnsi="Times New Roman" w:cs="Times New Roman"/>
          <w:sz w:val="24"/>
          <w:szCs w:val="24"/>
        </w:rPr>
      </w:pPr>
      <w:r w:rsidRPr="00F9228B">
        <w:rPr>
          <w:rFonts w:ascii="Times New Roman" w:hAnsi="Times New Roman" w:cs="Times New Roman"/>
          <w:sz w:val="24"/>
          <w:szCs w:val="24"/>
        </w:rPr>
        <w:t>Method of suc</w:t>
      </w:r>
      <w:r w:rsidRPr="00F9228B">
        <w:rPr>
          <w:rFonts w:ascii="Times New Roman" w:hAnsi="Times New Roman" w:cs="Times New Roman"/>
          <w:spacing w:val="-2"/>
          <w:sz w:val="24"/>
          <w:szCs w:val="24"/>
        </w:rPr>
        <w:t>c</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 xml:space="preserve">ssive </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ppro</w:t>
      </w:r>
      <w:r w:rsidRPr="00F9228B">
        <w:rPr>
          <w:rFonts w:ascii="Times New Roman" w:hAnsi="Times New Roman" w:cs="Times New Roman"/>
          <w:spacing w:val="1"/>
          <w:sz w:val="24"/>
          <w:szCs w:val="24"/>
        </w:rPr>
        <w:t>x</w:t>
      </w:r>
      <w:r w:rsidRPr="00F9228B">
        <w:rPr>
          <w:rFonts w:ascii="Times New Roman" w:hAnsi="Times New Roman" w:cs="Times New Roman"/>
          <w:sz w:val="24"/>
          <w:szCs w:val="24"/>
        </w:rPr>
        <w:t>im</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 xml:space="preserve">tions – </w:t>
      </w:r>
      <w:r w:rsidRPr="00F9228B">
        <w:rPr>
          <w:rFonts w:ascii="Times New Roman" w:hAnsi="Times New Roman" w:cs="Times New Roman"/>
          <w:spacing w:val="-6"/>
          <w:sz w:val="24"/>
          <w:szCs w:val="24"/>
        </w:rPr>
        <w:t>I</w:t>
      </w:r>
      <w:r w:rsidRPr="00F9228B">
        <w:rPr>
          <w:rFonts w:ascii="Times New Roman" w:hAnsi="Times New Roman" w:cs="Times New Roman"/>
          <w:sz w:val="24"/>
          <w:szCs w:val="24"/>
        </w:rPr>
        <w:t>ter</w:t>
      </w:r>
      <w:r w:rsidRPr="00F9228B">
        <w:rPr>
          <w:rFonts w:ascii="Times New Roman" w:hAnsi="Times New Roman" w:cs="Times New Roman"/>
          <w:spacing w:val="-1"/>
          <w:sz w:val="24"/>
          <w:szCs w:val="24"/>
        </w:rPr>
        <w:t>a</w:t>
      </w:r>
      <w:r w:rsidRPr="00F9228B">
        <w:rPr>
          <w:rFonts w:ascii="Times New Roman" w:hAnsi="Times New Roman" w:cs="Times New Roman"/>
          <w:spacing w:val="2"/>
          <w:sz w:val="24"/>
          <w:szCs w:val="24"/>
        </w:rPr>
        <w:t>t</w:t>
      </w:r>
      <w:r w:rsidRPr="00F9228B">
        <w:rPr>
          <w:rFonts w:ascii="Times New Roman" w:hAnsi="Times New Roman" w:cs="Times New Roman"/>
          <w:sz w:val="24"/>
          <w:szCs w:val="24"/>
        </w:rPr>
        <w:t>ive s</w:t>
      </w:r>
      <w:r w:rsidRPr="00F9228B">
        <w:rPr>
          <w:rFonts w:ascii="Times New Roman" w:hAnsi="Times New Roman" w:cs="Times New Roman"/>
          <w:spacing w:val="-1"/>
          <w:sz w:val="24"/>
          <w:szCs w:val="24"/>
        </w:rPr>
        <w:t>c</w:t>
      </w:r>
      <w:r w:rsidRPr="00F9228B">
        <w:rPr>
          <w:rFonts w:ascii="Times New Roman" w:hAnsi="Times New Roman" w:cs="Times New Roman"/>
          <w:sz w:val="24"/>
          <w:szCs w:val="24"/>
        </w:rPr>
        <w:t>h</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me – E</w:t>
      </w:r>
      <w:r w:rsidRPr="00F9228B">
        <w:rPr>
          <w:rFonts w:ascii="Times New Roman" w:hAnsi="Times New Roman" w:cs="Times New Roman"/>
          <w:spacing w:val="1"/>
          <w:sz w:val="24"/>
          <w:szCs w:val="24"/>
        </w:rPr>
        <w:t>x</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mpl</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s – Volte</w:t>
      </w:r>
      <w:r w:rsidRPr="00F9228B">
        <w:rPr>
          <w:rFonts w:ascii="Times New Roman" w:hAnsi="Times New Roman" w:cs="Times New Roman"/>
          <w:spacing w:val="-2"/>
          <w:sz w:val="24"/>
          <w:szCs w:val="24"/>
        </w:rPr>
        <w:t>r</w:t>
      </w:r>
      <w:r w:rsidRPr="00F9228B">
        <w:rPr>
          <w:rFonts w:ascii="Times New Roman" w:hAnsi="Times New Roman" w:cs="Times New Roman"/>
          <w:sz w:val="24"/>
          <w:szCs w:val="24"/>
        </w:rPr>
        <w:t>ra int</w:t>
      </w:r>
      <w:r w:rsidRPr="00F9228B">
        <w:rPr>
          <w:rFonts w:ascii="Times New Roman" w:hAnsi="Times New Roman" w:cs="Times New Roman"/>
          <w:spacing w:val="-1"/>
          <w:sz w:val="24"/>
          <w:szCs w:val="24"/>
        </w:rPr>
        <w:t>e</w:t>
      </w:r>
      <w:r w:rsidRPr="00F9228B">
        <w:rPr>
          <w:rFonts w:ascii="Times New Roman" w:hAnsi="Times New Roman" w:cs="Times New Roman"/>
          <w:spacing w:val="-3"/>
          <w:sz w:val="24"/>
          <w:szCs w:val="24"/>
        </w:rPr>
        <w:t>g</w:t>
      </w:r>
      <w:r w:rsidRPr="00F9228B">
        <w:rPr>
          <w:rFonts w:ascii="Times New Roman" w:hAnsi="Times New Roman" w:cs="Times New Roman"/>
          <w:spacing w:val="1"/>
          <w:sz w:val="24"/>
          <w:szCs w:val="24"/>
        </w:rPr>
        <w:t>r</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 xml:space="preserve">l </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qu</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tions –E</w:t>
      </w:r>
      <w:r w:rsidRPr="00F9228B">
        <w:rPr>
          <w:rFonts w:ascii="Times New Roman" w:hAnsi="Times New Roman" w:cs="Times New Roman"/>
          <w:spacing w:val="1"/>
          <w:sz w:val="24"/>
          <w:szCs w:val="24"/>
        </w:rPr>
        <w:t>x</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m</w:t>
      </w:r>
      <w:r w:rsidRPr="00F9228B">
        <w:rPr>
          <w:rFonts w:ascii="Times New Roman" w:hAnsi="Times New Roman" w:cs="Times New Roman"/>
          <w:spacing w:val="-2"/>
          <w:sz w:val="24"/>
          <w:szCs w:val="24"/>
        </w:rPr>
        <w:t>p</w:t>
      </w:r>
      <w:r w:rsidRPr="00F9228B">
        <w:rPr>
          <w:rFonts w:ascii="Times New Roman" w:hAnsi="Times New Roman" w:cs="Times New Roman"/>
          <w:sz w:val="24"/>
          <w:szCs w:val="24"/>
        </w:rPr>
        <w:t>les – Some r</w:t>
      </w:r>
      <w:r w:rsidRPr="00F9228B">
        <w:rPr>
          <w:rFonts w:ascii="Times New Roman" w:hAnsi="Times New Roman" w:cs="Times New Roman"/>
          <w:spacing w:val="-2"/>
          <w:sz w:val="24"/>
          <w:szCs w:val="24"/>
        </w:rPr>
        <w:t>e</w:t>
      </w:r>
      <w:r w:rsidRPr="00F9228B">
        <w:rPr>
          <w:rFonts w:ascii="Times New Roman" w:hAnsi="Times New Roman" w:cs="Times New Roman"/>
          <w:sz w:val="24"/>
          <w:szCs w:val="24"/>
        </w:rPr>
        <w:t xml:space="preserve">sults </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bout the r</w:t>
      </w:r>
      <w:r w:rsidRPr="00F9228B">
        <w:rPr>
          <w:rFonts w:ascii="Times New Roman" w:hAnsi="Times New Roman" w:cs="Times New Roman"/>
          <w:spacing w:val="-2"/>
          <w:sz w:val="24"/>
          <w:szCs w:val="24"/>
        </w:rPr>
        <w:t>e</w:t>
      </w:r>
      <w:r w:rsidRPr="00F9228B">
        <w:rPr>
          <w:rFonts w:ascii="Times New Roman" w:hAnsi="Times New Roman" w:cs="Times New Roman"/>
          <w:sz w:val="24"/>
          <w:szCs w:val="24"/>
        </w:rPr>
        <w:t>solvent k</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rn</w:t>
      </w:r>
      <w:r w:rsidRPr="00F9228B">
        <w:rPr>
          <w:rFonts w:ascii="Times New Roman" w:hAnsi="Times New Roman" w:cs="Times New Roman"/>
          <w:spacing w:val="-2"/>
          <w:sz w:val="24"/>
          <w:szCs w:val="24"/>
        </w:rPr>
        <w:t>e</w:t>
      </w:r>
      <w:r w:rsidRPr="00F9228B">
        <w:rPr>
          <w:rFonts w:ascii="Times New Roman" w:hAnsi="Times New Roman" w:cs="Times New Roman"/>
          <w:sz w:val="24"/>
          <w:szCs w:val="24"/>
        </w:rPr>
        <w:t xml:space="preserve">l – The method of solution of </w:t>
      </w:r>
      <w:r w:rsidRPr="00F9228B">
        <w:rPr>
          <w:rFonts w:ascii="Times New Roman" w:hAnsi="Times New Roman" w:cs="Times New Roman"/>
          <w:spacing w:val="-2"/>
          <w:sz w:val="24"/>
          <w:szCs w:val="24"/>
        </w:rPr>
        <w:t>F</w:t>
      </w:r>
      <w:r w:rsidRPr="00F9228B">
        <w:rPr>
          <w:rFonts w:ascii="Times New Roman" w:hAnsi="Times New Roman" w:cs="Times New Roman"/>
          <w:sz w:val="24"/>
          <w:szCs w:val="24"/>
        </w:rPr>
        <w:t>r</w:t>
      </w:r>
      <w:r w:rsidRPr="00F9228B">
        <w:rPr>
          <w:rFonts w:ascii="Times New Roman" w:hAnsi="Times New Roman" w:cs="Times New Roman"/>
          <w:spacing w:val="-2"/>
          <w:sz w:val="24"/>
          <w:szCs w:val="24"/>
        </w:rPr>
        <w:t>e</w:t>
      </w:r>
      <w:r w:rsidRPr="00F9228B">
        <w:rPr>
          <w:rFonts w:ascii="Times New Roman" w:hAnsi="Times New Roman" w:cs="Times New Roman"/>
          <w:sz w:val="24"/>
          <w:szCs w:val="24"/>
        </w:rPr>
        <w:t>dholm</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qu</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tion –Fredho</w:t>
      </w:r>
      <w:r w:rsidRPr="00F9228B">
        <w:rPr>
          <w:rFonts w:ascii="Times New Roman" w:hAnsi="Times New Roman" w:cs="Times New Roman"/>
          <w:spacing w:val="1"/>
          <w:sz w:val="24"/>
          <w:szCs w:val="24"/>
        </w:rPr>
        <w:t>l</w:t>
      </w:r>
      <w:r w:rsidRPr="00F9228B">
        <w:rPr>
          <w:rFonts w:ascii="Times New Roman" w:hAnsi="Times New Roman" w:cs="Times New Roman"/>
          <w:sz w:val="24"/>
          <w:szCs w:val="24"/>
        </w:rPr>
        <w:t>m fi</w:t>
      </w:r>
      <w:r w:rsidRPr="00F9228B">
        <w:rPr>
          <w:rFonts w:ascii="Times New Roman" w:hAnsi="Times New Roman" w:cs="Times New Roman"/>
          <w:spacing w:val="-1"/>
          <w:sz w:val="24"/>
          <w:szCs w:val="24"/>
        </w:rPr>
        <w:t>r</w:t>
      </w:r>
      <w:r w:rsidRPr="00F9228B">
        <w:rPr>
          <w:rFonts w:ascii="Times New Roman" w:hAnsi="Times New Roman" w:cs="Times New Roman"/>
          <w:sz w:val="24"/>
          <w:szCs w:val="24"/>
        </w:rPr>
        <w:t>st theo</w:t>
      </w:r>
      <w:r w:rsidRPr="00F9228B">
        <w:rPr>
          <w:rFonts w:ascii="Times New Roman" w:hAnsi="Times New Roman" w:cs="Times New Roman"/>
          <w:spacing w:val="-2"/>
          <w:sz w:val="24"/>
          <w:szCs w:val="24"/>
        </w:rPr>
        <w:t>r</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m – Ex</w:t>
      </w:r>
      <w:r w:rsidRPr="00F9228B">
        <w:rPr>
          <w:rFonts w:ascii="Times New Roman" w:hAnsi="Times New Roman" w:cs="Times New Roman"/>
          <w:spacing w:val="-2"/>
          <w:sz w:val="24"/>
          <w:szCs w:val="24"/>
        </w:rPr>
        <w:t>a</w:t>
      </w:r>
      <w:r w:rsidRPr="00F9228B">
        <w:rPr>
          <w:rFonts w:ascii="Times New Roman" w:hAnsi="Times New Roman" w:cs="Times New Roman"/>
          <w:sz w:val="24"/>
          <w:szCs w:val="24"/>
        </w:rPr>
        <w:t>mpl</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s. (</w:t>
      </w:r>
      <w:r w:rsidRPr="00F9228B">
        <w:rPr>
          <w:rFonts w:ascii="Times New Roman" w:hAnsi="Times New Roman" w:cs="Times New Roman"/>
          <w:spacing w:val="-3"/>
          <w:sz w:val="24"/>
          <w:szCs w:val="24"/>
        </w:rPr>
        <w:t>B</w:t>
      </w:r>
      <w:r w:rsidRPr="00F9228B">
        <w:rPr>
          <w:rFonts w:ascii="Times New Roman" w:hAnsi="Times New Roman" w:cs="Times New Roman"/>
          <w:sz w:val="24"/>
          <w:szCs w:val="24"/>
        </w:rPr>
        <w:t>ook–2, Ch</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pter 3, S</w:t>
      </w:r>
      <w:r w:rsidRPr="00F9228B">
        <w:rPr>
          <w:rFonts w:ascii="Times New Roman" w:hAnsi="Times New Roman" w:cs="Times New Roman"/>
          <w:spacing w:val="-1"/>
          <w:sz w:val="24"/>
          <w:szCs w:val="24"/>
        </w:rPr>
        <w:t>ec</w:t>
      </w:r>
      <w:r w:rsidRPr="00F9228B">
        <w:rPr>
          <w:rFonts w:ascii="Times New Roman" w:hAnsi="Times New Roman" w:cs="Times New Roman"/>
          <w:sz w:val="24"/>
          <w:szCs w:val="24"/>
        </w:rPr>
        <w:t>tions:3.1</w:t>
      </w:r>
      <w:r w:rsidRPr="00F9228B">
        <w:rPr>
          <w:rFonts w:ascii="Times New Roman" w:hAnsi="Times New Roman" w:cs="Times New Roman"/>
          <w:spacing w:val="-2"/>
          <w:sz w:val="24"/>
          <w:szCs w:val="24"/>
        </w:rPr>
        <w:t>t</w:t>
      </w:r>
      <w:r w:rsidRPr="00F9228B">
        <w:rPr>
          <w:rFonts w:ascii="Times New Roman" w:hAnsi="Times New Roman" w:cs="Times New Roman"/>
          <w:sz w:val="24"/>
          <w:szCs w:val="24"/>
        </w:rPr>
        <w:t>o 3.5; Ch</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pter 4,</w:t>
      </w:r>
      <w:r w:rsidRPr="00F9228B">
        <w:rPr>
          <w:rFonts w:ascii="Times New Roman" w:hAnsi="Times New Roman" w:cs="Times New Roman"/>
          <w:spacing w:val="1"/>
          <w:sz w:val="24"/>
          <w:szCs w:val="24"/>
        </w:rPr>
        <w:t>S</w:t>
      </w:r>
      <w:r w:rsidRPr="00F9228B">
        <w:rPr>
          <w:rFonts w:ascii="Times New Roman" w:hAnsi="Times New Roman" w:cs="Times New Roman"/>
          <w:spacing w:val="-1"/>
          <w:sz w:val="24"/>
          <w:szCs w:val="24"/>
        </w:rPr>
        <w:t>ec</w:t>
      </w:r>
      <w:r w:rsidRPr="00F9228B">
        <w:rPr>
          <w:rFonts w:ascii="Times New Roman" w:hAnsi="Times New Roman" w:cs="Times New Roman"/>
          <w:sz w:val="24"/>
          <w:szCs w:val="24"/>
        </w:rPr>
        <w:t>tions: 4.1 to 4.3)</w:t>
      </w:r>
    </w:p>
    <w:p w:rsidR="00F9228B" w:rsidRPr="00F9228B" w:rsidRDefault="00F9228B" w:rsidP="00F9228B">
      <w:pPr>
        <w:spacing w:after="0" w:line="240" w:lineRule="auto"/>
        <w:rPr>
          <w:rFonts w:ascii="Times New Roman" w:hAnsi="Times New Roman" w:cs="Times New Roman"/>
          <w:b/>
          <w:bCs/>
          <w:sz w:val="24"/>
          <w:szCs w:val="24"/>
        </w:rPr>
      </w:pPr>
    </w:p>
    <w:p w:rsidR="00F9228B" w:rsidRPr="00F9228B" w:rsidRDefault="00F9228B" w:rsidP="00F9228B">
      <w:pPr>
        <w:spacing w:after="0" w:line="240" w:lineRule="auto"/>
        <w:rPr>
          <w:rFonts w:ascii="Times New Roman" w:hAnsi="Times New Roman" w:cs="Times New Roman"/>
          <w:b/>
          <w:bCs/>
          <w:sz w:val="24"/>
          <w:szCs w:val="24"/>
        </w:rPr>
      </w:pPr>
      <w:r w:rsidRPr="00F9228B">
        <w:rPr>
          <w:rFonts w:ascii="Times New Roman" w:hAnsi="Times New Roman" w:cs="Times New Roman"/>
          <w:b/>
          <w:bCs/>
          <w:sz w:val="24"/>
          <w:szCs w:val="24"/>
        </w:rPr>
        <w:t>Unit–V: Ap</w:t>
      </w:r>
      <w:r w:rsidRPr="00F9228B">
        <w:rPr>
          <w:rFonts w:ascii="Times New Roman" w:hAnsi="Times New Roman" w:cs="Times New Roman"/>
          <w:b/>
          <w:bCs/>
          <w:spacing w:val="1"/>
          <w:sz w:val="24"/>
          <w:szCs w:val="24"/>
        </w:rPr>
        <w:t>p</w:t>
      </w:r>
      <w:r w:rsidRPr="00F9228B">
        <w:rPr>
          <w:rFonts w:ascii="Times New Roman" w:hAnsi="Times New Roman" w:cs="Times New Roman"/>
          <w:b/>
          <w:bCs/>
          <w:sz w:val="24"/>
          <w:szCs w:val="24"/>
        </w:rPr>
        <w:t>li</w:t>
      </w:r>
      <w:r w:rsidRPr="00F9228B">
        <w:rPr>
          <w:rFonts w:ascii="Times New Roman" w:hAnsi="Times New Roman" w:cs="Times New Roman"/>
          <w:b/>
          <w:bCs/>
          <w:spacing w:val="-1"/>
          <w:sz w:val="24"/>
          <w:szCs w:val="24"/>
        </w:rPr>
        <w:t>c</w:t>
      </w:r>
      <w:r w:rsidRPr="00F9228B">
        <w:rPr>
          <w:rFonts w:ascii="Times New Roman" w:hAnsi="Times New Roman" w:cs="Times New Roman"/>
          <w:b/>
          <w:bCs/>
          <w:sz w:val="24"/>
          <w:szCs w:val="24"/>
        </w:rPr>
        <w:t>a</w:t>
      </w:r>
      <w:r w:rsidRPr="00F9228B">
        <w:rPr>
          <w:rFonts w:ascii="Times New Roman" w:hAnsi="Times New Roman" w:cs="Times New Roman"/>
          <w:b/>
          <w:bCs/>
          <w:spacing w:val="-1"/>
          <w:sz w:val="24"/>
          <w:szCs w:val="24"/>
        </w:rPr>
        <w:t>t</w:t>
      </w:r>
      <w:r w:rsidRPr="00F9228B">
        <w:rPr>
          <w:rFonts w:ascii="Times New Roman" w:hAnsi="Times New Roman" w:cs="Times New Roman"/>
          <w:b/>
          <w:bCs/>
          <w:sz w:val="24"/>
          <w:szCs w:val="24"/>
        </w:rPr>
        <w:t>io</w:t>
      </w:r>
      <w:r w:rsidRPr="00F9228B">
        <w:rPr>
          <w:rFonts w:ascii="Times New Roman" w:hAnsi="Times New Roman" w:cs="Times New Roman"/>
          <w:b/>
          <w:bCs/>
          <w:spacing w:val="1"/>
          <w:sz w:val="24"/>
          <w:szCs w:val="24"/>
        </w:rPr>
        <w:t>n</w:t>
      </w:r>
      <w:r w:rsidRPr="00F9228B">
        <w:rPr>
          <w:rFonts w:ascii="Times New Roman" w:hAnsi="Times New Roman" w:cs="Times New Roman"/>
          <w:b/>
          <w:bCs/>
          <w:sz w:val="24"/>
          <w:szCs w:val="24"/>
        </w:rPr>
        <w:t>s to O</w:t>
      </w:r>
      <w:r w:rsidRPr="00F9228B">
        <w:rPr>
          <w:rFonts w:ascii="Times New Roman" w:hAnsi="Times New Roman" w:cs="Times New Roman"/>
          <w:b/>
          <w:bCs/>
          <w:spacing w:val="-1"/>
          <w:sz w:val="24"/>
          <w:szCs w:val="24"/>
        </w:rPr>
        <w:t>r</w:t>
      </w:r>
      <w:r w:rsidRPr="00F9228B">
        <w:rPr>
          <w:rFonts w:ascii="Times New Roman" w:hAnsi="Times New Roman" w:cs="Times New Roman"/>
          <w:b/>
          <w:bCs/>
          <w:sz w:val="24"/>
          <w:szCs w:val="24"/>
        </w:rPr>
        <w:t>di</w:t>
      </w:r>
      <w:r w:rsidRPr="00F9228B">
        <w:rPr>
          <w:rFonts w:ascii="Times New Roman" w:hAnsi="Times New Roman" w:cs="Times New Roman"/>
          <w:b/>
          <w:bCs/>
          <w:spacing w:val="1"/>
          <w:sz w:val="24"/>
          <w:szCs w:val="24"/>
        </w:rPr>
        <w:t>n</w:t>
      </w:r>
      <w:r w:rsidRPr="00F9228B">
        <w:rPr>
          <w:rFonts w:ascii="Times New Roman" w:hAnsi="Times New Roman" w:cs="Times New Roman"/>
          <w:b/>
          <w:bCs/>
          <w:sz w:val="24"/>
          <w:szCs w:val="24"/>
        </w:rPr>
        <w:t>a</w:t>
      </w:r>
      <w:r w:rsidRPr="00F9228B">
        <w:rPr>
          <w:rFonts w:ascii="Times New Roman" w:hAnsi="Times New Roman" w:cs="Times New Roman"/>
          <w:b/>
          <w:bCs/>
          <w:spacing w:val="-1"/>
          <w:sz w:val="24"/>
          <w:szCs w:val="24"/>
        </w:rPr>
        <w:t>r</w:t>
      </w:r>
      <w:r w:rsidRPr="00F9228B">
        <w:rPr>
          <w:rFonts w:ascii="Times New Roman" w:hAnsi="Times New Roman" w:cs="Times New Roman"/>
          <w:b/>
          <w:bCs/>
          <w:sz w:val="24"/>
          <w:szCs w:val="24"/>
        </w:rPr>
        <w:t>y Di</w:t>
      </w:r>
      <w:r w:rsidRPr="00F9228B">
        <w:rPr>
          <w:rFonts w:ascii="Times New Roman" w:hAnsi="Times New Roman" w:cs="Times New Roman"/>
          <w:b/>
          <w:bCs/>
          <w:spacing w:val="1"/>
          <w:sz w:val="24"/>
          <w:szCs w:val="24"/>
        </w:rPr>
        <w:t>ff</w:t>
      </w:r>
      <w:r w:rsidRPr="00F9228B">
        <w:rPr>
          <w:rFonts w:ascii="Times New Roman" w:hAnsi="Times New Roman" w:cs="Times New Roman"/>
          <w:b/>
          <w:bCs/>
          <w:spacing w:val="-1"/>
          <w:sz w:val="24"/>
          <w:szCs w:val="24"/>
        </w:rPr>
        <w:t>ere</w:t>
      </w:r>
      <w:r w:rsidRPr="00F9228B">
        <w:rPr>
          <w:rFonts w:ascii="Times New Roman" w:hAnsi="Times New Roman" w:cs="Times New Roman"/>
          <w:b/>
          <w:bCs/>
          <w:sz w:val="24"/>
          <w:szCs w:val="24"/>
        </w:rPr>
        <w:t>nti</w:t>
      </w:r>
      <w:r w:rsidRPr="00F9228B">
        <w:rPr>
          <w:rFonts w:ascii="Times New Roman" w:hAnsi="Times New Roman" w:cs="Times New Roman"/>
          <w:b/>
          <w:bCs/>
          <w:spacing w:val="-3"/>
          <w:sz w:val="24"/>
          <w:szCs w:val="24"/>
        </w:rPr>
        <w:t>a</w:t>
      </w:r>
      <w:r w:rsidRPr="00F9228B">
        <w:rPr>
          <w:rFonts w:ascii="Times New Roman" w:hAnsi="Times New Roman" w:cs="Times New Roman"/>
          <w:b/>
          <w:bCs/>
          <w:sz w:val="24"/>
          <w:szCs w:val="24"/>
        </w:rPr>
        <w:t>l Equa</w:t>
      </w:r>
      <w:r w:rsidRPr="00F9228B">
        <w:rPr>
          <w:rFonts w:ascii="Times New Roman" w:hAnsi="Times New Roman" w:cs="Times New Roman"/>
          <w:b/>
          <w:bCs/>
          <w:spacing w:val="-1"/>
          <w:sz w:val="24"/>
          <w:szCs w:val="24"/>
        </w:rPr>
        <w:t>t</w:t>
      </w:r>
      <w:r w:rsidRPr="00F9228B">
        <w:rPr>
          <w:rFonts w:ascii="Times New Roman" w:hAnsi="Times New Roman" w:cs="Times New Roman"/>
          <w:b/>
          <w:bCs/>
          <w:sz w:val="24"/>
          <w:szCs w:val="24"/>
        </w:rPr>
        <w:t>i</w:t>
      </w:r>
      <w:r w:rsidRPr="00F9228B">
        <w:rPr>
          <w:rFonts w:ascii="Times New Roman" w:hAnsi="Times New Roman" w:cs="Times New Roman"/>
          <w:b/>
          <w:bCs/>
          <w:spacing w:val="-2"/>
          <w:sz w:val="24"/>
          <w:szCs w:val="24"/>
        </w:rPr>
        <w:t>o</w:t>
      </w:r>
      <w:r w:rsidRPr="00F9228B">
        <w:rPr>
          <w:rFonts w:ascii="Times New Roman" w:hAnsi="Times New Roman" w:cs="Times New Roman"/>
          <w:b/>
          <w:bCs/>
          <w:sz w:val="24"/>
          <w:szCs w:val="24"/>
        </w:rPr>
        <w:t>ns</w:t>
      </w:r>
      <w:r w:rsidR="00733B4F">
        <w:rPr>
          <w:rFonts w:ascii="Times New Roman" w:hAnsi="Times New Roman" w:cs="Times New Roman"/>
          <w:b/>
          <w:bCs/>
          <w:sz w:val="24"/>
          <w:szCs w:val="24"/>
        </w:rPr>
        <w:tab/>
      </w:r>
      <w:r w:rsidR="00733B4F">
        <w:rPr>
          <w:rFonts w:ascii="Times New Roman" w:hAnsi="Times New Roman" w:cs="Times New Roman"/>
          <w:b/>
          <w:bCs/>
          <w:sz w:val="24"/>
          <w:szCs w:val="24"/>
        </w:rPr>
        <w:tab/>
      </w:r>
      <w:r w:rsidR="00733B4F">
        <w:rPr>
          <w:rFonts w:ascii="Times New Roman" w:hAnsi="Times New Roman" w:cs="Times New Roman"/>
          <w:b/>
          <w:bCs/>
          <w:sz w:val="24"/>
          <w:szCs w:val="24"/>
        </w:rPr>
        <w:tab/>
      </w:r>
      <w:r w:rsidR="00CB1E4B">
        <w:rPr>
          <w:rFonts w:ascii="Times New Roman" w:hAnsi="Times New Roman" w:cs="Times New Roman"/>
          <w:b/>
          <w:bCs/>
          <w:sz w:val="24"/>
          <w:szCs w:val="24"/>
        </w:rPr>
        <w:t>15</w:t>
      </w:r>
      <w:r w:rsidR="00733B4F" w:rsidRPr="005E0494">
        <w:rPr>
          <w:rFonts w:ascii="Times New Roman" w:hAnsi="Times New Roman" w:cs="Times New Roman"/>
          <w:b/>
          <w:bCs/>
          <w:sz w:val="24"/>
          <w:szCs w:val="24"/>
        </w:rPr>
        <w:t xml:space="preserve"> hours</w:t>
      </w:r>
    </w:p>
    <w:p w:rsidR="00431D84" w:rsidRDefault="00F9228B" w:rsidP="00F9228B">
      <w:pPr>
        <w:spacing w:after="0" w:line="240" w:lineRule="auto"/>
        <w:jc w:val="both"/>
        <w:rPr>
          <w:rFonts w:ascii="Times New Roman" w:hAnsi="Times New Roman" w:cs="Times New Roman"/>
          <w:sz w:val="24"/>
          <w:szCs w:val="24"/>
        </w:rPr>
      </w:pPr>
      <w:r w:rsidRPr="00F9228B">
        <w:rPr>
          <w:rFonts w:ascii="Times New Roman" w:hAnsi="Times New Roman" w:cs="Times New Roman"/>
          <w:spacing w:val="-4"/>
          <w:sz w:val="24"/>
          <w:szCs w:val="24"/>
        </w:rPr>
        <w:t>I</w:t>
      </w:r>
      <w:r w:rsidRPr="00F9228B">
        <w:rPr>
          <w:rFonts w:ascii="Times New Roman" w:hAnsi="Times New Roman" w:cs="Times New Roman"/>
          <w:sz w:val="24"/>
          <w:szCs w:val="24"/>
        </w:rPr>
        <w:t>nitial v</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 xml:space="preserve">lue </w:t>
      </w:r>
      <w:r w:rsidRPr="00F9228B">
        <w:rPr>
          <w:rFonts w:ascii="Times New Roman" w:hAnsi="Times New Roman" w:cs="Times New Roman"/>
          <w:spacing w:val="2"/>
          <w:sz w:val="24"/>
          <w:szCs w:val="24"/>
        </w:rPr>
        <w:t>p</w:t>
      </w:r>
      <w:r w:rsidRPr="00F9228B">
        <w:rPr>
          <w:rFonts w:ascii="Times New Roman" w:hAnsi="Times New Roman" w:cs="Times New Roman"/>
          <w:sz w:val="24"/>
          <w:szCs w:val="24"/>
        </w:rPr>
        <w:t>robl</w:t>
      </w:r>
      <w:r w:rsidRPr="00F9228B">
        <w:rPr>
          <w:rFonts w:ascii="Times New Roman" w:hAnsi="Times New Roman" w:cs="Times New Roman"/>
          <w:spacing w:val="-2"/>
          <w:sz w:val="24"/>
          <w:szCs w:val="24"/>
        </w:rPr>
        <w:t>e</w:t>
      </w:r>
      <w:r w:rsidRPr="00F9228B">
        <w:rPr>
          <w:rFonts w:ascii="Times New Roman" w:hAnsi="Times New Roman" w:cs="Times New Roman"/>
          <w:sz w:val="24"/>
          <w:szCs w:val="24"/>
        </w:rPr>
        <w:t xml:space="preserve">ms – </w:t>
      </w:r>
      <w:r w:rsidRPr="00F9228B">
        <w:rPr>
          <w:rFonts w:ascii="Times New Roman" w:hAnsi="Times New Roman" w:cs="Times New Roman"/>
          <w:spacing w:val="-2"/>
          <w:sz w:val="24"/>
          <w:szCs w:val="24"/>
        </w:rPr>
        <w:t>B</w:t>
      </w:r>
      <w:r w:rsidRPr="00F9228B">
        <w:rPr>
          <w:rFonts w:ascii="Times New Roman" w:hAnsi="Times New Roman" w:cs="Times New Roman"/>
          <w:sz w:val="24"/>
          <w:szCs w:val="24"/>
        </w:rPr>
        <w:t>ound</w:t>
      </w:r>
      <w:r w:rsidRPr="00F9228B">
        <w:rPr>
          <w:rFonts w:ascii="Times New Roman" w:hAnsi="Times New Roman" w:cs="Times New Roman"/>
          <w:spacing w:val="-1"/>
          <w:sz w:val="24"/>
          <w:szCs w:val="24"/>
        </w:rPr>
        <w:t>a</w:t>
      </w:r>
      <w:r w:rsidRPr="00F9228B">
        <w:rPr>
          <w:rFonts w:ascii="Times New Roman" w:hAnsi="Times New Roman" w:cs="Times New Roman"/>
          <w:spacing w:val="3"/>
          <w:sz w:val="24"/>
          <w:szCs w:val="24"/>
        </w:rPr>
        <w:t>r</w:t>
      </w:r>
      <w:r w:rsidRPr="00F9228B">
        <w:rPr>
          <w:rFonts w:ascii="Times New Roman" w:hAnsi="Times New Roman" w:cs="Times New Roman"/>
          <w:sz w:val="24"/>
          <w:szCs w:val="24"/>
        </w:rPr>
        <w:t xml:space="preserve">y </w:t>
      </w:r>
      <w:r w:rsidRPr="00F9228B">
        <w:rPr>
          <w:rFonts w:ascii="Times New Roman" w:hAnsi="Times New Roman" w:cs="Times New Roman"/>
          <w:spacing w:val="2"/>
          <w:sz w:val="24"/>
          <w:szCs w:val="24"/>
        </w:rPr>
        <w:t>v</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lue p</w:t>
      </w:r>
      <w:r w:rsidRPr="00F9228B">
        <w:rPr>
          <w:rFonts w:ascii="Times New Roman" w:hAnsi="Times New Roman" w:cs="Times New Roman"/>
          <w:spacing w:val="-1"/>
          <w:sz w:val="24"/>
          <w:szCs w:val="24"/>
        </w:rPr>
        <w:t>r</w:t>
      </w:r>
      <w:r w:rsidRPr="00F9228B">
        <w:rPr>
          <w:rFonts w:ascii="Times New Roman" w:hAnsi="Times New Roman" w:cs="Times New Roman"/>
          <w:sz w:val="24"/>
          <w:szCs w:val="24"/>
        </w:rPr>
        <w:t>oble</w:t>
      </w:r>
      <w:r w:rsidRPr="00F9228B">
        <w:rPr>
          <w:rFonts w:ascii="Times New Roman" w:hAnsi="Times New Roman" w:cs="Times New Roman"/>
          <w:spacing w:val="2"/>
          <w:sz w:val="24"/>
          <w:szCs w:val="24"/>
        </w:rPr>
        <w:t>m</w:t>
      </w:r>
      <w:r w:rsidRPr="00F9228B">
        <w:rPr>
          <w:rFonts w:ascii="Times New Roman" w:hAnsi="Times New Roman" w:cs="Times New Roman"/>
          <w:sz w:val="24"/>
          <w:szCs w:val="24"/>
        </w:rPr>
        <w:t>s – E</w:t>
      </w:r>
      <w:r w:rsidRPr="00F9228B">
        <w:rPr>
          <w:rFonts w:ascii="Times New Roman" w:hAnsi="Times New Roman" w:cs="Times New Roman"/>
          <w:spacing w:val="1"/>
          <w:sz w:val="24"/>
          <w:szCs w:val="24"/>
        </w:rPr>
        <w:t>x</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mpl</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s – Sin</w:t>
      </w:r>
      <w:r w:rsidRPr="00F9228B">
        <w:rPr>
          <w:rFonts w:ascii="Times New Roman" w:hAnsi="Times New Roman" w:cs="Times New Roman"/>
          <w:spacing w:val="-2"/>
          <w:sz w:val="24"/>
          <w:szCs w:val="24"/>
        </w:rPr>
        <w:t>g</w:t>
      </w:r>
      <w:r w:rsidRPr="00F9228B">
        <w:rPr>
          <w:rFonts w:ascii="Times New Roman" w:hAnsi="Times New Roman" w:cs="Times New Roman"/>
          <w:sz w:val="24"/>
          <w:szCs w:val="24"/>
        </w:rPr>
        <w:t>ular int</w:t>
      </w:r>
      <w:r w:rsidRPr="00F9228B">
        <w:rPr>
          <w:rFonts w:ascii="Times New Roman" w:hAnsi="Times New Roman" w:cs="Times New Roman"/>
          <w:spacing w:val="-1"/>
          <w:sz w:val="24"/>
          <w:szCs w:val="24"/>
        </w:rPr>
        <w:t>e</w:t>
      </w:r>
      <w:r w:rsidRPr="00F9228B">
        <w:rPr>
          <w:rFonts w:ascii="Times New Roman" w:hAnsi="Times New Roman" w:cs="Times New Roman"/>
          <w:spacing w:val="-3"/>
          <w:sz w:val="24"/>
          <w:szCs w:val="24"/>
        </w:rPr>
        <w:t>g</w:t>
      </w:r>
      <w:r w:rsidRPr="00F9228B">
        <w:rPr>
          <w:rFonts w:ascii="Times New Roman" w:hAnsi="Times New Roman" w:cs="Times New Roman"/>
          <w:spacing w:val="1"/>
          <w:sz w:val="24"/>
          <w:szCs w:val="24"/>
        </w:rPr>
        <w:t>r</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 xml:space="preserve">l </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q</w:t>
      </w:r>
      <w:r w:rsidRPr="00F9228B">
        <w:rPr>
          <w:rFonts w:ascii="Times New Roman" w:hAnsi="Times New Roman" w:cs="Times New Roman"/>
          <w:spacing w:val="1"/>
          <w:sz w:val="24"/>
          <w:szCs w:val="24"/>
        </w:rPr>
        <w:t>u</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tions – The Ab</w:t>
      </w:r>
      <w:r w:rsidRPr="00F9228B">
        <w:rPr>
          <w:rFonts w:ascii="Times New Roman" w:hAnsi="Times New Roman" w:cs="Times New Roman"/>
          <w:spacing w:val="-2"/>
          <w:sz w:val="24"/>
          <w:szCs w:val="24"/>
        </w:rPr>
        <w:t>e</w:t>
      </w:r>
      <w:r w:rsidRPr="00F9228B">
        <w:rPr>
          <w:rFonts w:ascii="Times New Roman" w:hAnsi="Times New Roman" w:cs="Times New Roman"/>
          <w:sz w:val="24"/>
          <w:szCs w:val="24"/>
        </w:rPr>
        <w:t>l int</w:t>
      </w:r>
      <w:r w:rsidRPr="00F9228B">
        <w:rPr>
          <w:rFonts w:ascii="Times New Roman" w:hAnsi="Times New Roman" w:cs="Times New Roman"/>
          <w:spacing w:val="-1"/>
          <w:sz w:val="24"/>
          <w:szCs w:val="24"/>
        </w:rPr>
        <w:t>e</w:t>
      </w:r>
      <w:r w:rsidRPr="00F9228B">
        <w:rPr>
          <w:rFonts w:ascii="Times New Roman" w:hAnsi="Times New Roman" w:cs="Times New Roman"/>
          <w:spacing w:val="-3"/>
          <w:sz w:val="24"/>
          <w:szCs w:val="24"/>
        </w:rPr>
        <w:t>g</w:t>
      </w:r>
      <w:r w:rsidRPr="00F9228B">
        <w:rPr>
          <w:rFonts w:ascii="Times New Roman" w:hAnsi="Times New Roman" w:cs="Times New Roman"/>
          <w:spacing w:val="1"/>
          <w:sz w:val="24"/>
          <w:szCs w:val="24"/>
        </w:rPr>
        <w:t>r</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 xml:space="preserve">l </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qu</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 xml:space="preserve">tions - </w:t>
      </w:r>
      <w:r w:rsidRPr="00F9228B">
        <w:rPr>
          <w:rFonts w:ascii="Times New Roman" w:hAnsi="Times New Roman" w:cs="Times New Roman"/>
          <w:spacing w:val="-3"/>
          <w:sz w:val="24"/>
          <w:szCs w:val="24"/>
        </w:rPr>
        <w:t>E</w:t>
      </w:r>
      <w:r w:rsidRPr="00F9228B">
        <w:rPr>
          <w:rFonts w:ascii="Times New Roman" w:hAnsi="Times New Roman" w:cs="Times New Roman"/>
          <w:spacing w:val="2"/>
          <w:sz w:val="24"/>
          <w:szCs w:val="24"/>
        </w:rPr>
        <w:t>x</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mpl</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 xml:space="preserve">s. </w:t>
      </w:r>
    </w:p>
    <w:p w:rsidR="00F9228B" w:rsidRPr="00F9228B" w:rsidRDefault="00F9228B" w:rsidP="00F9228B">
      <w:pPr>
        <w:spacing w:after="0" w:line="240" w:lineRule="auto"/>
        <w:jc w:val="both"/>
        <w:rPr>
          <w:rFonts w:ascii="Times New Roman" w:hAnsi="Times New Roman" w:cs="Times New Roman"/>
          <w:sz w:val="24"/>
          <w:szCs w:val="24"/>
        </w:rPr>
      </w:pPr>
      <w:r w:rsidRPr="00F9228B">
        <w:rPr>
          <w:rFonts w:ascii="Times New Roman" w:hAnsi="Times New Roman" w:cs="Times New Roman"/>
          <w:sz w:val="24"/>
          <w:szCs w:val="24"/>
        </w:rPr>
        <w:t>(</w:t>
      </w:r>
      <w:r w:rsidRPr="00F9228B">
        <w:rPr>
          <w:rFonts w:ascii="Times New Roman" w:hAnsi="Times New Roman" w:cs="Times New Roman"/>
          <w:spacing w:val="-3"/>
          <w:sz w:val="24"/>
          <w:szCs w:val="24"/>
        </w:rPr>
        <w:t>B</w:t>
      </w:r>
      <w:r w:rsidRPr="00F9228B">
        <w:rPr>
          <w:rFonts w:ascii="Times New Roman" w:hAnsi="Times New Roman" w:cs="Times New Roman"/>
          <w:sz w:val="24"/>
          <w:szCs w:val="24"/>
        </w:rPr>
        <w:t>ook–2, Ch</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pter 5, S</w:t>
      </w:r>
      <w:r w:rsidRPr="00F9228B">
        <w:rPr>
          <w:rFonts w:ascii="Times New Roman" w:hAnsi="Times New Roman" w:cs="Times New Roman"/>
          <w:spacing w:val="-1"/>
          <w:sz w:val="24"/>
          <w:szCs w:val="24"/>
        </w:rPr>
        <w:t>ec</w:t>
      </w:r>
      <w:r w:rsidRPr="00F9228B">
        <w:rPr>
          <w:rFonts w:ascii="Times New Roman" w:hAnsi="Times New Roman" w:cs="Times New Roman"/>
          <w:sz w:val="24"/>
          <w:szCs w:val="24"/>
        </w:rPr>
        <w:t>tions: 5.1 to 5.3; Ch</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pter8, S</w:t>
      </w:r>
      <w:r w:rsidRPr="00F9228B">
        <w:rPr>
          <w:rFonts w:ascii="Times New Roman" w:hAnsi="Times New Roman" w:cs="Times New Roman"/>
          <w:spacing w:val="-1"/>
          <w:sz w:val="24"/>
          <w:szCs w:val="24"/>
        </w:rPr>
        <w:t>ec</w:t>
      </w:r>
      <w:r w:rsidRPr="00F9228B">
        <w:rPr>
          <w:rFonts w:ascii="Times New Roman" w:hAnsi="Times New Roman" w:cs="Times New Roman"/>
          <w:sz w:val="24"/>
          <w:szCs w:val="24"/>
        </w:rPr>
        <w:t>tions: 8.1 to 8.2)</w:t>
      </w:r>
    </w:p>
    <w:p w:rsidR="00F9228B" w:rsidRPr="00F9228B" w:rsidRDefault="00F9228B" w:rsidP="00F9228B">
      <w:pPr>
        <w:spacing w:after="0" w:line="240" w:lineRule="auto"/>
        <w:rPr>
          <w:rFonts w:ascii="Times New Roman" w:hAnsi="Times New Roman" w:cs="Times New Roman"/>
          <w:b/>
          <w:bCs/>
          <w:sz w:val="24"/>
          <w:szCs w:val="24"/>
        </w:rPr>
      </w:pPr>
    </w:p>
    <w:p w:rsidR="00F9228B" w:rsidRPr="00F9228B" w:rsidRDefault="00F9228B" w:rsidP="00F9228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Prescribed Book</w:t>
      </w:r>
    </w:p>
    <w:p w:rsidR="00F9228B" w:rsidRPr="00F9228B" w:rsidRDefault="00F9228B" w:rsidP="00F9228B">
      <w:pPr>
        <w:spacing w:after="0" w:line="240" w:lineRule="auto"/>
        <w:rPr>
          <w:rFonts w:ascii="Times New Roman" w:hAnsi="Times New Roman" w:cs="Times New Roman"/>
          <w:b/>
          <w:bCs/>
          <w:sz w:val="24"/>
          <w:szCs w:val="24"/>
        </w:rPr>
      </w:pPr>
    </w:p>
    <w:p w:rsidR="00F9228B" w:rsidRPr="00F9228B" w:rsidRDefault="00F9228B" w:rsidP="006C7315">
      <w:pPr>
        <w:numPr>
          <w:ilvl w:val="0"/>
          <w:numId w:val="120"/>
        </w:numPr>
        <w:spacing w:after="0" w:line="240" w:lineRule="auto"/>
        <w:contextualSpacing/>
        <w:jc w:val="both"/>
        <w:rPr>
          <w:rFonts w:ascii="Times New Roman" w:hAnsi="Times New Roman" w:cs="Times New Roman"/>
          <w:sz w:val="24"/>
          <w:szCs w:val="24"/>
        </w:rPr>
      </w:pPr>
      <w:r w:rsidRPr="00F9228B">
        <w:rPr>
          <w:rFonts w:ascii="Times New Roman" w:hAnsi="Times New Roman" w:cs="Times New Roman"/>
          <w:sz w:val="24"/>
          <w:szCs w:val="24"/>
        </w:rPr>
        <w:t xml:space="preserve">A. S. Gupta, </w:t>
      </w:r>
      <w:r w:rsidRPr="00F9228B">
        <w:rPr>
          <w:rFonts w:ascii="Times New Roman" w:hAnsi="Times New Roman" w:cs="Times New Roman"/>
          <w:i/>
          <w:sz w:val="24"/>
          <w:szCs w:val="24"/>
        </w:rPr>
        <w:t>Cal</w:t>
      </w:r>
      <w:r w:rsidRPr="00F9228B">
        <w:rPr>
          <w:rFonts w:ascii="Times New Roman" w:hAnsi="Times New Roman" w:cs="Times New Roman"/>
          <w:i/>
          <w:spacing w:val="-2"/>
          <w:sz w:val="24"/>
          <w:szCs w:val="24"/>
        </w:rPr>
        <w:t>c</w:t>
      </w:r>
      <w:r w:rsidRPr="00F9228B">
        <w:rPr>
          <w:rFonts w:ascii="Times New Roman" w:hAnsi="Times New Roman" w:cs="Times New Roman"/>
          <w:i/>
          <w:sz w:val="24"/>
          <w:szCs w:val="24"/>
        </w:rPr>
        <w:t xml:space="preserve">ulus of </w:t>
      </w:r>
      <w:r w:rsidRPr="00F9228B">
        <w:rPr>
          <w:rFonts w:ascii="Times New Roman" w:hAnsi="Times New Roman" w:cs="Times New Roman"/>
          <w:i/>
          <w:spacing w:val="-2"/>
          <w:sz w:val="24"/>
          <w:szCs w:val="24"/>
        </w:rPr>
        <w:t>V</w:t>
      </w:r>
      <w:r w:rsidRPr="00F9228B">
        <w:rPr>
          <w:rFonts w:ascii="Times New Roman" w:hAnsi="Times New Roman" w:cs="Times New Roman"/>
          <w:i/>
          <w:spacing w:val="-1"/>
          <w:sz w:val="24"/>
          <w:szCs w:val="24"/>
        </w:rPr>
        <w:t>a</w:t>
      </w:r>
      <w:r w:rsidRPr="00F9228B">
        <w:rPr>
          <w:rFonts w:ascii="Times New Roman" w:hAnsi="Times New Roman" w:cs="Times New Roman"/>
          <w:i/>
          <w:sz w:val="24"/>
          <w:szCs w:val="24"/>
        </w:rPr>
        <w:t>ri</w:t>
      </w:r>
      <w:r w:rsidRPr="00F9228B">
        <w:rPr>
          <w:rFonts w:ascii="Times New Roman" w:hAnsi="Times New Roman" w:cs="Times New Roman"/>
          <w:i/>
          <w:spacing w:val="-2"/>
          <w:sz w:val="24"/>
          <w:szCs w:val="24"/>
        </w:rPr>
        <w:t>a</w:t>
      </w:r>
      <w:r w:rsidRPr="00F9228B">
        <w:rPr>
          <w:rFonts w:ascii="Times New Roman" w:hAnsi="Times New Roman" w:cs="Times New Roman"/>
          <w:i/>
          <w:sz w:val="24"/>
          <w:szCs w:val="24"/>
        </w:rPr>
        <w:t xml:space="preserve">tions </w:t>
      </w:r>
      <w:r w:rsidRPr="00F9228B">
        <w:rPr>
          <w:rFonts w:ascii="Times New Roman" w:hAnsi="Times New Roman" w:cs="Times New Roman"/>
          <w:i/>
          <w:spacing w:val="1"/>
          <w:sz w:val="24"/>
          <w:szCs w:val="24"/>
        </w:rPr>
        <w:t>w</w:t>
      </w:r>
      <w:r w:rsidRPr="00F9228B">
        <w:rPr>
          <w:rFonts w:ascii="Times New Roman" w:hAnsi="Times New Roman" w:cs="Times New Roman"/>
          <w:i/>
          <w:sz w:val="24"/>
          <w:szCs w:val="24"/>
        </w:rPr>
        <w:t>ith Applic</w:t>
      </w:r>
      <w:r w:rsidRPr="00F9228B">
        <w:rPr>
          <w:rFonts w:ascii="Times New Roman" w:hAnsi="Times New Roman" w:cs="Times New Roman"/>
          <w:i/>
          <w:spacing w:val="-2"/>
          <w:sz w:val="24"/>
          <w:szCs w:val="24"/>
        </w:rPr>
        <w:t>a</w:t>
      </w:r>
      <w:r w:rsidRPr="00F9228B">
        <w:rPr>
          <w:rFonts w:ascii="Times New Roman" w:hAnsi="Times New Roman" w:cs="Times New Roman"/>
          <w:i/>
          <w:sz w:val="24"/>
          <w:szCs w:val="24"/>
        </w:rPr>
        <w:t>tions</w:t>
      </w:r>
      <w:r w:rsidRPr="00F9228B">
        <w:rPr>
          <w:rFonts w:ascii="Times New Roman" w:hAnsi="Times New Roman" w:cs="Times New Roman"/>
          <w:sz w:val="24"/>
          <w:szCs w:val="24"/>
        </w:rPr>
        <w:t>, P</w:t>
      </w:r>
      <w:r w:rsidRPr="00F9228B">
        <w:rPr>
          <w:rFonts w:ascii="Times New Roman" w:hAnsi="Times New Roman" w:cs="Times New Roman"/>
          <w:spacing w:val="1"/>
          <w:sz w:val="24"/>
          <w:szCs w:val="24"/>
        </w:rPr>
        <w:t>H</w:t>
      </w:r>
      <w:r w:rsidRPr="00F9228B">
        <w:rPr>
          <w:rFonts w:ascii="Times New Roman" w:hAnsi="Times New Roman" w:cs="Times New Roman"/>
          <w:spacing w:val="-6"/>
          <w:sz w:val="24"/>
          <w:szCs w:val="24"/>
        </w:rPr>
        <w:t>I</w:t>
      </w:r>
      <w:r w:rsidRPr="00F9228B">
        <w:rPr>
          <w:rFonts w:ascii="Times New Roman" w:hAnsi="Times New Roman" w:cs="Times New Roman"/>
          <w:sz w:val="24"/>
          <w:szCs w:val="24"/>
        </w:rPr>
        <w:t xml:space="preserve">, New </w:t>
      </w:r>
      <w:r w:rsidRPr="00F9228B">
        <w:rPr>
          <w:rFonts w:ascii="Times New Roman" w:hAnsi="Times New Roman" w:cs="Times New Roman"/>
          <w:spacing w:val="-1"/>
          <w:sz w:val="24"/>
          <w:szCs w:val="24"/>
        </w:rPr>
        <w:t>De</w:t>
      </w:r>
      <w:r w:rsidRPr="00F9228B">
        <w:rPr>
          <w:rFonts w:ascii="Times New Roman" w:hAnsi="Times New Roman" w:cs="Times New Roman"/>
          <w:sz w:val="24"/>
          <w:szCs w:val="24"/>
        </w:rPr>
        <w:t>lhi, 2005.</w:t>
      </w:r>
    </w:p>
    <w:p w:rsidR="00F9228B" w:rsidRPr="00F9228B" w:rsidRDefault="00F9228B" w:rsidP="006C7315">
      <w:pPr>
        <w:numPr>
          <w:ilvl w:val="0"/>
          <w:numId w:val="120"/>
        </w:numPr>
        <w:spacing w:after="0" w:line="240" w:lineRule="auto"/>
        <w:contextualSpacing/>
        <w:jc w:val="both"/>
        <w:rPr>
          <w:rFonts w:ascii="Times New Roman" w:hAnsi="Times New Roman" w:cs="Times New Roman"/>
          <w:sz w:val="24"/>
          <w:szCs w:val="24"/>
        </w:rPr>
      </w:pPr>
      <w:r w:rsidRPr="00F9228B">
        <w:rPr>
          <w:rFonts w:ascii="Times New Roman" w:hAnsi="Times New Roman" w:cs="Times New Roman"/>
          <w:sz w:val="24"/>
          <w:szCs w:val="24"/>
        </w:rPr>
        <w:t>R</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m P.K</w:t>
      </w:r>
      <w:r w:rsidRPr="00F9228B">
        <w:rPr>
          <w:rFonts w:ascii="Times New Roman" w:hAnsi="Times New Roman" w:cs="Times New Roman"/>
          <w:spacing w:val="-4"/>
          <w:sz w:val="24"/>
          <w:szCs w:val="24"/>
        </w:rPr>
        <w:t>a</w:t>
      </w:r>
      <w:r w:rsidRPr="00F9228B">
        <w:rPr>
          <w:rFonts w:ascii="Times New Roman" w:hAnsi="Times New Roman" w:cs="Times New Roman"/>
          <w:sz w:val="24"/>
          <w:szCs w:val="24"/>
        </w:rPr>
        <w:t>nw</w:t>
      </w:r>
      <w:r w:rsidRPr="00F9228B">
        <w:rPr>
          <w:rFonts w:ascii="Times New Roman" w:hAnsi="Times New Roman" w:cs="Times New Roman"/>
          <w:spacing w:val="-2"/>
          <w:sz w:val="24"/>
          <w:szCs w:val="24"/>
        </w:rPr>
        <w:t>a</w:t>
      </w:r>
      <w:r w:rsidRPr="00F9228B">
        <w:rPr>
          <w:rFonts w:ascii="Times New Roman" w:hAnsi="Times New Roman" w:cs="Times New Roman"/>
          <w:sz w:val="24"/>
          <w:szCs w:val="24"/>
        </w:rPr>
        <w:t xml:space="preserve">l, </w:t>
      </w:r>
      <w:r w:rsidRPr="00F9228B">
        <w:rPr>
          <w:rFonts w:ascii="Times New Roman" w:hAnsi="Times New Roman" w:cs="Times New Roman"/>
          <w:i/>
          <w:spacing w:val="-6"/>
          <w:sz w:val="24"/>
          <w:szCs w:val="24"/>
        </w:rPr>
        <w:t>L</w:t>
      </w:r>
      <w:r w:rsidRPr="00F9228B">
        <w:rPr>
          <w:rFonts w:ascii="Times New Roman" w:hAnsi="Times New Roman" w:cs="Times New Roman"/>
          <w:i/>
          <w:sz w:val="24"/>
          <w:szCs w:val="24"/>
        </w:rPr>
        <w:t>i</w:t>
      </w:r>
      <w:r w:rsidRPr="00F9228B">
        <w:rPr>
          <w:rFonts w:ascii="Times New Roman" w:hAnsi="Times New Roman" w:cs="Times New Roman"/>
          <w:i/>
          <w:spacing w:val="2"/>
          <w:sz w:val="24"/>
          <w:szCs w:val="24"/>
        </w:rPr>
        <w:t>n</w:t>
      </w:r>
      <w:r w:rsidRPr="00F9228B">
        <w:rPr>
          <w:rFonts w:ascii="Times New Roman" w:hAnsi="Times New Roman" w:cs="Times New Roman"/>
          <w:i/>
          <w:spacing w:val="-1"/>
          <w:sz w:val="24"/>
          <w:szCs w:val="24"/>
        </w:rPr>
        <w:t>ea</w:t>
      </w:r>
      <w:r w:rsidRPr="00F9228B">
        <w:rPr>
          <w:rFonts w:ascii="Times New Roman" w:hAnsi="Times New Roman" w:cs="Times New Roman"/>
          <w:i/>
          <w:sz w:val="24"/>
          <w:szCs w:val="24"/>
        </w:rPr>
        <w:t xml:space="preserve">r </w:t>
      </w:r>
      <w:r w:rsidRPr="00F9228B">
        <w:rPr>
          <w:rFonts w:ascii="Times New Roman" w:hAnsi="Times New Roman" w:cs="Times New Roman"/>
          <w:i/>
          <w:spacing w:val="-4"/>
          <w:sz w:val="24"/>
          <w:szCs w:val="24"/>
        </w:rPr>
        <w:t>I</w:t>
      </w:r>
      <w:r w:rsidRPr="00F9228B">
        <w:rPr>
          <w:rFonts w:ascii="Times New Roman" w:hAnsi="Times New Roman" w:cs="Times New Roman"/>
          <w:i/>
          <w:sz w:val="24"/>
          <w:szCs w:val="24"/>
        </w:rPr>
        <w:t>nt</w:t>
      </w:r>
      <w:r w:rsidRPr="00F9228B">
        <w:rPr>
          <w:rFonts w:ascii="Times New Roman" w:hAnsi="Times New Roman" w:cs="Times New Roman"/>
          <w:i/>
          <w:spacing w:val="1"/>
          <w:sz w:val="24"/>
          <w:szCs w:val="24"/>
        </w:rPr>
        <w:t>e</w:t>
      </w:r>
      <w:r w:rsidRPr="00F9228B">
        <w:rPr>
          <w:rFonts w:ascii="Times New Roman" w:hAnsi="Times New Roman" w:cs="Times New Roman"/>
          <w:i/>
          <w:spacing w:val="-3"/>
          <w:sz w:val="24"/>
          <w:szCs w:val="24"/>
        </w:rPr>
        <w:t>g</w:t>
      </w:r>
      <w:r w:rsidRPr="00F9228B">
        <w:rPr>
          <w:rFonts w:ascii="Times New Roman" w:hAnsi="Times New Roman" w:cs="Times New Roman"/>
          <w:i/>
          <w:spacing w:val="1"/>
          <w:sz w:val="24"/>
          <w:szCs w:val="24"/>
        </w:rPr>
        <w:t>r</w:t>
      </w:r>
      <w:r w:rsidRPr="00F9228B">
        <w:rPr>
          <w:rFonts w:ascii="Times New Roman" w:hAnsi="Times New Roman" w:cs="Times New Roman"/>
          <w:i/>
          <w:spacing w:val="-1"/>
          <w:sz w:val="24"/>
          <w:szCs w:val="24"/>
        </w:rPr>
        <w:t>a</w:t>
      </w:r>
      <w:r w:rsidRPr="00F9228B">
        <w:rPr>
          <w:rFonts w:ascii="Times New Roman" w:hAnsi="Times New Roman" w:cs="Times New Roman"/>
          <w:i/>
          <w:sz w:val="24"/>
          <w:szCs w:val="24"/>
        </w:rPr>
        <w:t xml:space="preserve">l </w:t>
      </w:r>
      <w:r w:rsidRPr="00F9228B">
        <w:rPr>
          <w:rFonts w:ascii="Times New Roman" w:hAnsi="Times New Roman" w:cs="Times New Roman"/>
          <w:i/>
          <w:spacing w:val="1"/>
          <w:sz w:val="24"/>
          <w:szCs w:val="24"/>
        </w:rPr>
        <w:t>E</w:t>
      </w:r>
      <w:r w:rsidRPr="00F9228B">
        <w:rPr>
          <w:rFonts w:ascii="Times New Roman" w:hAnsi="Times New Roman" w:cs="Times New Roman"/>
          <w:i/>
          <w:sz w:val="24"/>
          <w:szCs w:val="24"/>
        </w:rPr>
        <w:t>qu</w:t>
      </w:r>
      <w:r w:rsidRPr="00F9228B">
        <w:rPr>
          <w:rFonts w:ascii="Times New Roman" w:hAnsi="Times New Roman" w:cs="Times New Roman"/>
          <w:i/>
          <w:spacing w:val="-1"/>
          <w:sz w:val="24"/>
          <w:szCs w:val="24"/>
        </w:rPr>
        <w:t>a</w:t>
      </w:r>
      <w:r w:rsidRPr="00F9228B">
        <w:rPr>
          <w:rFonts w:ascii="Times New Roman" w:hAnsi="Times New Roman" w:cs="Times New Roman"/>
          <w:i/>
          <w:sz w:val="24"/>
          <w:szCs w:val="24"/>
        </w:rPr>
        <w:t>tions</w:t>
      </w:r>
      <w:r w:rsidRPr="00F9228B">
        <w:rPr>
          <w:rFonts w:ascii="Times New Roman" w:hAnsi="Times New Roman" w:cs="Times New Roman"/>
          <w:sz w:val="24"/>
          <w:szCs w:val="24"/>
        </w:rPr>
        <w:t>, Th</w:t>
      </w:r>
      <w:r w:rsidRPr="00F9228B">
        <w:rPr>
          <w:rFonts w:ascii="Times New Roman" w:hAnsi="Times New Roman" w:cs="Times New Roman"/>
          <w:spacing w:val="-2"/>
          <w:sz w:val="24"/>
          <w:szCs w:val="24"/>
        </w:rPr>
        <w:t>e</w:t>
      </w:r>
      <w:r w:rsidRPr="00F9228B">
        <w:rPr>
          <w:rFonts w:ascii="Times New Roman" w:hAnsi="Times New Roman" w:cs="Times New Roman"/>
          <w:sz w:val="24"/>
          <w:szCs w:val="24"/>
        </w:rPr>
        <w:t>o</w:t>
      </w:r>
      <w:r w:rsidRPr="00F9228B">
        <w:rPr>
          <w:rFonts w:ascii="Times New Roman" w:hAnsi="Times New Roman" w:cs="Times New Roman"/>
          <w:spacing w:val="3"/>
          <w:sz w:val="24"/>
          <w:szCs w:val="24"/>
        </w:rPr>
        <w:t>r</w:t>
      </w:r>
      <w:r w:rsidRPr="00F9228B">
        <w:rPr>
          <w:rFonts w:ascii="Times New Roman" w:hAnsi="Times New Roman" w:cs="Times New Roman"/>
          <w:sz w:val="24"/>
          <w:szCs w:val="24"/>
        </w:rPr>
        <w:t xml:space="preserve">y </w:t>
      </w:r>
      <w:r w:rsidRPr="00F9228B">
        <w:rPr>
          <w:rFonts w:ascii="Times New Roman" w:hAnsi="Times New Roman" w:cs="Times New Roman"/>
          <w:spacing w:val="-1"/>
          <w:sz w:val="24"/>
          <w:szCs w:val="24"/>
        </w:rPr>
        <w:t>a</w:t>
      </w:r>
      <w:r w:rsidRPr="00F9228B">
        <w:rPr>
          <w:rFonts w:ascii="Times New Roman" w:hAnsi="Times New Roman" w:cs="Times New Roman"/>
          <w:sz w:val="24"/>
          <w:szCs w:val="24"/>
        </w:rPr>
        <w:t xml:space="preserve">nd </w:t>
      </w:r>
      <w:r w:rsidRPr="00F9228B">
        <w:rPr>
          <w:rFonts w:ascii="Times New Roman" w:hAnsi="Times New Roman" w:cs="Times New Roman"/>
          <w:spacing w:val="1"/>
          <w:sz w:val="24"/>
          <w:szCs w:val="24"/>
        </w:rPr>
        <w:t>T</w:t>
      </w:r>
      <w:r w:rsidRPr="00F9228B">
        <w:rPr>
          <w:rFonts w:ascii="Times New Roman" w:hAnsi="Times New Roman" w:cs="Times New Roman"/>
          <w:spacing w:val="-1"/>
          <w:sz w:val="24"/>
          <w:szCs w:val="24"/>
        </w:rPr>
        <w:t>ec</w:t>
      </w:r>
      <w:r w:rsidRPr="00F9228B">
        <w:rPr>
          <w:rFonts w:ascii="Times New Roman" w:hAnsi="Times New Roman" w:cs="Times New Roman"/>
          <w:sz w:val="24"/>
          <w:szCs w:val="24"/>
        </w:rPr>
        <w:t>hniques,</w:t>
      </w:r>
      <w:r w:rsidRPr="00F9228B">
        <w:rPr>
          <w:rFonts w:ascii="Times New Roman" w:hAnsi="Times New Roman" w:cs="Times New Roman"/>
          <w:spacing w:val="1"/>
          <w:sz w:val="24"/>
          <w:szCs w:val="24"/>
        </w:rPr>
        <w:t xml:space="preserve"> A</w:t>
      </w:r>
      <w:r w:rsidRPr="00F9228B">
        <w:rPr>
          <w:rFonts w:ascii="Times New Roman" w:hAnsi="Times New Roman" w:cs="Times New Roman"/>
          <w:spacing w:val="-1"/>
          <w:sz w:val="24"/>
          <w:szCs w:val="24"/>
        </w:rPr>
        <w:t>ca</w:t>
      </w:r>
      <w:r w:rsidRPr="00F9228B">
        <w:rPr>
          <w:rFonts w:ascii="Times New Roman" w:hAnsi="Times New Roman" w:cs="Times New Roman"/>
          <w:sz w:val="24"/>
          <w:szCs w:val="24"/>
        </w:rPr>
        <w:t>d</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mic Pr</w:t>
      </w:r>
      <w:r w:rsidRPr="00F9228B">
        <w:rPr>
          <w:rFonts w:ascii="Times New Roman" w:hAnsi="Times New Roman" w:cs="Times New Roman"/>
          <w:spacing w:val="-2"/>
          <w:sz w:val="24"/>
          <w:szCs w:val="24"/>
        </w:rPr>
        <w:t>e</w:t>
      </w:r>
      <w:r w:rsidRPr="00F9228B">
        <w:rPr>
          <w:rFonts w:ascii="Times New Roman" w:hAnsi="Times New Roman" w:cs="Times New Roman"/>
          <w:sz w:val="24"/>
          <w:szCs w:val="24"/>
        </w:rPr>
        <w:t>ss, N</w:t>
      </w:r>
      <w:r w:rsidRPr="00F9228B">
        <w:rPr>
          <w:rFonts w:ascii="Times New Roman" w:hAnsi="Times New Roman" w:cs="Times New Roman"/>
          <w:spacing w:val="-1"/>
          <w:sz w:val="24"/>
          <w:szCs w:val="24"/>
        </w:rPr>
        <w:t>e</w:t>
      </w:r>
      <w:r w:rsidRPr="00F9228B">
        <w:rPr>
          <w:rFonts w:ascii="Times New Roman" w:hAnsi="Times New Roman" w:cs="Times New Roman"/>
          <w:sz w:val="24"/>
          <w:szCs w:val="24"/>
        </w:rPr>
        <w:t>w</w:t>
      </w:r>
      <w:r w:rsidRPr="00F9228B">
        <w:rPr>
          <w:rFonts w:ascii="Times New Roman" w:hAnsi="Times New Roman" w:cs="Times New Roman"/>
          <w:spacing w:val="-1"/>
          <w:sz w:val="24"/>
          <w:szCs w:val="24"/>
        </w:rPr>
        <w:t>Y</w:t>
      </w:r>
      <w:r w:rsidRPr="00F9228B">
        <w:rPr>
          <w:rFonts w:ascii="Times New Roman" w:hAnsi="Times New Roman" w:cs="Times New Roman"/>
          <w:spacing w:val="2"/>
          <w:sz w:val="24"/>
          <w:szCs w:val="24"/>
        </w:rPr>
        <w:t>o</w:t>
      </w:r>
      <w:r w:rsidRPr="00F9228B">
        <w:rPr>
          <w:rFonts w:ascii="Times New Roman" w:hAnsi="Times New Roman" w:cs="Times New Roman"/>
          <w:sz w:val="24"/>
          <w:szCs w:val="24"/>
        </w:rPr>
        <w:t>rk, 1</w:t>
      </w:r>
      <w:r w:rsidRPr="00F9228B">
        <w:rPr>
          <w:rFonts w:ascii="Times New Roman" w:hAnsi="Times New Roman" w:cs="Times New Roman"/>
          <w:spacing w:val="-1"/>
          <w:sz w:val="24"/>
          <w:szCs w:val="24"/>
        </w:rPr>
        <w:t>9</w:t>
      </w:r>
      <w:r w:rsidRPr="00F9228B">
        <w:rPr>
          <w:rFonts w:ascii="Times New Roman" w:hAnsi="Times New Roman" w:cs="Times New Roman"/>
          <w:sz w:val="24"/>
          <w:szCs w:val="24"/>
        </w:rPr>
        <w:t>71.</w:t>
      </w:r>
    </w:p>
    <w:p w:rsidR="00F9228B" w:rsidRPr="00F9228B" w:rsidRDefault="00F9228B" w:rsidP="00F9228B">
      <w:pPr>
        <w:spacing w:after="0" w:line="240" w:lineRule="auto"/>
        <w:rPr>
          <w:rFonts w:ascii="Times New Roman" w:hAnsi="Times New Roman" w:cs="Times New Roman"/>
          <w:b/>
          <w:bCs/>
          <w:sz w:val="24"/>
          <w:szCs w:val="24"/>
        </w:rPr>
      </w:pPr>
    </w:p>
    <w:p w:rsidR="00F9228B" w:rsidRPr="00F9228B" w:rsidRDefault="00F9228B" w:rsidP="00F9228B">
      <w:pPr>
        <w:spacing w:after="0" w:line="240" w:lineRule="auto"/>
        <w:rPr>
          <w:rFonts w:ascii="Times New Roman" w:hAnsi="Times New Roman" w:cs="Times New Roman"/>
          <w:b/>
          <w:bCs/>
          <w:sz w:val="24"/>
          <w:szCs w:val="24"/>
        </w:rPr>
      </w:pPr>
      <w:r w:rsidRPr="00F9228B">
        <w:rPr>
          <w:rFonts w:ascii="Times New Roman" w:hAnsi="Times New Roman" w:cs="Times New Roman"/>
          <w:b/>
          <w:bCs/>
          <w:sz w:val="24"/>
          <w:szCs w:val="24"/>
        </w:rPr>
        <w:lastRenderedPageBreak/>
        <w:t>R</w:t>
      </w:r>
      <w:r w:rsidRPr="00F9228B">
        <w:rPr>
          <w:rFonts w:ascii="Times New Roman" w:hAnsi="Times New Roman" w:cs="Times New Roman"/>
          <w:b/>
          <w:bCs/>
          <w:spacing w:val="-2"/>
          <w:sz w:val="24"/>
          <w:szCs w:val="24"/>
        </w:rPr>
        <w:t>e</w:t>
      </w:r>
      <w:r w:rsidRPr="00F9228B">
        <w:rPr>
          <w:rFonts w:ascii="Times New Roman" w:hAnsi="Times New Roman" w:cs="Times New Roman"/>
          <w:b/>
          <w:bCs/>
          <w:spacing w:val="1"/>
          <w:sz w:val="24"/>
          <w:szCs w:val="24"/>
        </w:rPr>
        <w:t>f</w:t>
      </w:r>
      <w:r w:rsidRPr="00F9228B">
        <w:rPr>
          <w:rFonts w:ascii="Times New Roman" w:hAnsi="Times New Roman" w:cs="Times New Roman"/>
          <w:b/>
          <w:bCs/>
          <w:spacing w:val="-1"/>
          <w:sz w:val="24"/>
          <w:szCs w:val="24"/>
        </w:rPr>
        <w:t>ere</w:t>
      </w:r>
      <w:r w:rsidRPr="00F9228B">
        <w:rPr>
          <w:rFonts w:ascii="Times New Roman" w:hAnsi="Times New Roman" w:cs="Times New Roman"/>
          <w:b/>
          <w:bCs/>
          <w:sz w:val="24"/>
          <w:szCs w:val="24"/>
        </w:rPr>
        <w:t>n</w:t>
      </w:r>
      <w:r w:rsidRPr="00F9228B">
        <w:rPr>
          <w:rFonts w:ascii="Times New Roman" w:hAnsi="Times New Roman" w:cs="Times New Roman"/>
          <w:b/>
          <w:bCs/>
          <w:spacing w:val="-1"/>
          <w:sz w:val="24"/>
          <w:szCs w:val="24"/>
        </w:rPr>
        <w:t>c</w:t>
      </w:r>
      <w:r w:rsidRPr="00F9228B">
        <w:rPr>
          <w:rFonts w:ascii="Times New Roman" w:hAnsi="Times New Roman" w:cs="Times New Roman"/>
          <w:b/>
          <w:bCs/>
          <w:sz w:val="24"/>
          <w:szCs w:val="24"/>
        </w:rPr>
        <w:t>e</w:t>
      </w:r>
      <w:r>
        <w:rPr>
          <w:rFonts w:ascii="Times New Roman" w:hAnsi="Times New Roman" w:cs="Times New Roman"/>
          <w:b/>
          <w:bCs/>
          <w:sz w:val="24"/>
          <w:szCs w:val="24"/>
        </w:rPr>
        <w:t xml:space="preserve"> Books:</w:t>
      </w:r>
    </w:p>
    <w:p w:rsidR="00F9228B" w:rsidRPr="00F9228B" w:rsidRDefault="00F9228B" w:rsidP="00F9228B">
      <w:pPr>
        <w:spacing w:after="0" w:line="240" w:lineRule="auto"/>
        <w:rPr>
          <w:rFonts w:ascii="Times New Roman" w:hAnsi="Times New Roman" w:cs="Times New Roman"/>
          <w:b/>
          <w:bCs/>
          <w:sz w:val="24"/>
          <w:szCs w:val="24"/>
        </w:rPr>
      </w:pPr>
    </w:p>
    <w:p w:rsidR="00F9228B" w:rsidRPr="00F9228B" w:rsidRDefault="00F9228B" w:rsidP="006C7315">
      <w:pPr>
        <w:numPr>
          <w:ilvl w:val="0"/>
          <w:numId w:val="121"/>
        </w:numPr>
        <w:spacing w:after="0" w:line="240" w:lineRule="auto"/>
        <w:contextualSpacing/>
        <w:rPr>
          <w:rFonts w:ascii="Times New Roman" w:hAnsi="Times New Roman" w:cs="Times New Roman"/>
          <w:sz w:val="24"/>
          <w:szCs w:val="24"/>
        </w:rPr>
      </w:pPr>
      <w:r w:rsidRPr="00F9228B">
        <w:rPr>
          <w:rFonts w:ascii="Times New Roman" w:hAnsi="Times New Roman" w:cs="Times New Roman"/>
          <w:spacing w:val="-1"/>
          <w:sz w:val="24"/>
          <w:szCs w:val="24"/>
        </w:rPr>
        <w:t>M</w:t>
      </w:r>
      <w:r w:rsidRPr="00F9228B">
        <w:rPr>
          <w:rFonts w:ascii="Times New Roman" w:hAnsi="Times New Roman" w:cs="Times New Roman"/>
          <w:sz w:val="24"/>
          <w:szCs w:val="24"/>
        </w:rPr>
        <w:t xml:space="preserve">. </w:t>
      </w:r>
      <w:r w:rsidRPr="00F9228B">
        <w:rPr>
          <w:rFonts w:ascii="Times New Roman" w:hAnsi="Times New Roman" w:cs="Times New Roman"/>
          <w:spacing w:val="-1"/>
          <w:sz w:val="24"/>
          <w:szCs w:val="24"/>
        </w:rPr>
        <w:t>D</w:t>
      </w:r>
      <w:r w:rsidRPr="00F9228B">
        <w:rPr>
          <w:rFonts w:ascii="Times New Roman" w:hAnsi="Times New Roman" w:cs="Times New Roman"/>
          <w:sz w:val="24"/>
          <w:szCs w:val="24"/>
        </w:rPr>
        <w:t>. Rai</w:t>
      </w:r>
      <w:r w:rsidRPr="00F9228B">
        <w:rPr>
          <w:rFonts w:ascii="Times New Roman" w:hAnsi="Times New Roman" w:cs="Times New Roman"/>
          <w:spacing w:val="-1"/>
          <w:sz w:val="24"/>
          <w:szCs w:val="24"/>
        </w:rPr>
        <w:t>s</w:t>
      </w:r>
      <w:r w:rsidRPr="00F9228B">
        <w:rPr>
          <w:rFonts w:ascii="Times New Roman" w:hAnsi="Times New Roman" w:cs="Times New Roman"/>
          <w:sz w:val="24"/>
          <w:szCs w:val="24"/>
        </w:rPr>
        <w:t>in</w:t>
      </w:r>
      <w:r w:rsidRPr="00F9228B">
        <w:rPr>
          <w:rFonts w:ascii="Times New Roman" w:hAnsi="Times New Roman" w:cs="Times New Roman"/>
          <w:spacing w:val="-3"/>
          <w:sz w:val="24"/>
          <w:szCs w:val="24"/>
        </w:rPr>
        <w:t>g</w:t>
      </w:r>
      <w:r w:rsidRPr="00F9228B">
        <w:rPr>
          <w:rFonts w:ascii="Times New Roman" w:hAnsi="Times New Roman" w:cs="Times New Roman"/>
          <w:sz w:val="24"/>
          <w:szCs w:val="24"/>
        </w:rPr>
        <w:t xml:space="preserve">hania, </w:t>
      </w:r>
      <w:r w:rsidRPr="00F9228B">
        <w:rPr>
          <w:rFonts w:ascii="Times New Roman" w:hAnsi="Times New Roman" w:cs="Times New Roman"/>
          <w:i/>
          <w:spacing w:val="-3"/>
          <w:sz w:val="24"/>
          <w:szCs w:val="24"/>
        </w:rPr>
        <w:t>I</w:t>
      </w:r>
      <w:r w:rsidRPr="00F9228B">
        <w:rPr>
          <w:rFonts w:ascii="Times New Roman" w:hAnsi="Times New Roman" w:cs="Times New Roman"/>
          <w:i/>
          <w:sz w:val="24"/>
          <w:szCs w:val="24"/>
        </w:rPr>
        <w:t>n</w:t>
      </w:r>
      <w:r w:rsidRPr="00F9228B">
        <w:rPr>
          <w:rFonts w:ascii="Times New Roman" w:hAnsi="Times New Roman" w:cs="Times New Roman"/>
          <w:i/>
          <w:spacing w:val="-2"/>
          <w:sz w:val="24"/>
          <w:szCs w:val="24"/>
        </w:rPr>
        <w:t>t</w:t>
      </w:r>
      <w:r w:rsidRPr="00F9228B">
        <w:rPr>
          <w:rFonts w:ascii="Times New Roman" w:hAnsi="Times New Roman" w:cs="Times New Roman"/>
          <w:i/>
          <w:sz w:val="24"/>
          <w:szCs w:val="24"/>
        </w:rPr>
        <w:t>e</w:t>
      </w:r>
      <w:r w:rsidRPr="00F9228B">
        <w:rPr>
          <w:rFonts w:ascii="Times New Roman" w:hAnsi="Times New Roman" w:cs="Times New Roman"/>
          <w:i/>
          <w:spacing w:val="-3"/>
          <w:sz w:val="24"/>
          <w:szCs w:val="24"/>
        </w:rPr>
        <w:t>g</w:t>
      </w:r>
      <w:r w:rsidRPr="00F9228B">
        <w:rPr>
          <w:rFonts w:ascii="Times New Roman" w:hAnsi="Times New Roman" w:cs="Times New Roman"/>
          <w:i/>
          <w:sz w:val="24"/>
          <w:szCs w:val="24"/>
        </w:rPr>
        <w:t>ral Eq</w:t>
      </w:r>
      <w:r w:rsidRPr="00F9228B">
        <w:rPr>
          <w:rFonts w:ascii="Times New Roman" w:hAnsi="Times New Roman" w:cs="Times New Roman"/>
          <w:i/>
          <w:spacing w:val="-3"/>
          <w:sz w:val="24"/>
          <w:szCs w:val="24"/>
        </w:rPr>
        <w:t>u</w:t>
      </w:r>
      <w:r w:rsidRPr="00F9228B">
        <w:rPr>
          <w:rFonts w:ascii="Times New Roman" w:hAnsi="Times New Roman" w:cs="Times New Roman"/>
          <w:i/>
          <w:sz w:val="24"/>
          <w:szCs w:val="24"/>
        </w:rPr>
        <w:t>ations and Bou</w:t>
      </w:r>
      <w:r w:rsidRPr="00F9228B">
        <w:rPr>
          <w:rFonts w:ascii="Times New Roman" w:hAnsi="Times New Roman" w:cs="Times New Roman"/>
          <w:i/>
          <w:spacing w:val="-3"/>
          <w:sz w:val="24"/>
          <w:szCs w:val="24"/>
        </w:rPr>
        <w:t>n</w:t>
      </w:r>
      <w:r w:rsidRPr="00F9228B">
        <w:rPr>
          <w:rFonts w:ascii="Times New Roman" w:hAnsi="Times New Roman" w:cs="Times New Roman"/>
          <w:i/>
          <w:sz w:val="24"/>
          <w:szCs w:val="24"/>
        </w:rPr>
        <w:t xml:space="preserve">dary </w:t>
      </w:r>
      <w:r w:rsidRPr="00F9228B">
        <w:rPr>
          <w:rFonts w:ascii="Times New Roman" w:hAnsi="Times New Roman" w:cs="Times New Roman"/>
          <w:i/>
          <w:spacing w:val="-1"/>
          <w:sz w:val="24"/>
          <w:szCs w:val="24"/>
        </w:rPr>
        <w:t>V</w:t>
      </w:r>
      <w:r w:rsidRPr="00F9228B">
        <w:rPr>
          <w:rFonts w:ascii="Times New Roman" w:hAnsi="Times New Roman" w:cs="Times New Roman"/>
          <w:i/>
          <w:sz w:val="24"/>
          <w:szCs w:val="24"/>
        </w:rPr>
        <w:t xml:space="preserve">alue </w:t>
      </w:r>
      <w:r w:rsidRPr="00F9228B">
        <w:rPr>
          <w:rFonts w:ascii="Times New Roman" w:hAnsi="Times New Roman" w:cs="Times New Roman"/>
          <w:i/>
          <w:spacing w:val="-1"/>
          <w:sz w:val="24"/>
          <w:szCs w:val="24"/>
        </w:rPr>
        <w:t>P</w:t>
      </w:r>
      <w:r w:rsidRPr="00F9228B">
        <w:rPr>
          <w:rFonts w:ascii="Times New Roman" w:hAnsi="Times New Roman" w:cs="Times New Roman"/>
          <w:i/>
          <w:sz w:val="24"/>
          <w:szCs w:val="24"/>
        </w:rPr>
        <w:t>roblem</w:t>
      </w:r>
      <w:r w:rsidRPr="00F9228B">
        <w:rPr>
          <w:rFonts w:ascii="Times New Roman" w:hAnsi="Times New Roman" w:cs="Times New Roman"/>
          <w:i/>
          <w:spacing w:val="-1"/>
          <w:sz w:val="24"/>
          <w:szCs w:val="24"/>
        </w:rPr>
        <w:t>s</w:t>
      </w:r>
      <w:r w:rsidRPr="00F9228B">
        <w:rPr>
          <w:rFonts w:ascii="Times New Roman" w:hAnsi="Times New Roman" w:cs="Times New Roman"/>
          <w:sz w:val="24"/>
          <w:szCs w:val="24"/>
        </w:rPr>
        <w:t xml:space="preserve">, </w:t>
      </w:r>
      <w:r w:rsidRPr="00F9228B">
        <w:rPr>
          <w:rFonts w:ascii="Times New Roman" w:hAnsi="Times New Roman" w:cs="Times New Roman"/>
          <w:spacing w:val="-1"/>
          <w:sz w:val="24"/>
          <w:szCs w:val="24"/>
        </w:rPr>
        <w:t>S</w:t>
      </w:r>
      <w:r w:rsidRPr="00F9228B">
        <w:rPr>
          <w:rFonts w:ascii="Times New Roman" w:hAnsi="Times New Roman" w:cs="Times New Roman"/>
          <w:sz w:val="24"/>
          <w:szCs w:val="24"/>
        </w:rPr>
        <w:t xml:space="preserve">. </w:t>
      </w:r>
      <w:r w:rsidRPr="00F9228B">
        <w:rPr>
          <w:rFonts w:ascii="Times New Roman" w:hAnsi="Times New Roman" w:cs="Times New Roman"/>
          <w:spacing w:val="-3"/>
          <w:sz w:val="24"/>
          <w:szCs w:val="24"/>
        </w:rPr>
        <w:t>C</w:t>
      </w:r>
      <w:r w:rsidRPr="00F9228B">
        <w:rPr>
          <w:rFonts w:ascii="Times New Roman" w:hAnsi="Times New Roman" w:cs="Times New Roman"/>
          <w:sz w:val="24"/>
          <w:szCs w:val="24"/>
        </w:rPr>
        <w:t xml:space="preserve">hand &amp; Co., </w:t>
      </w:r>
      <w:r w:rsidRPr="00F9228B">
        <w:rPr>
          <w:rFonts w:ascii="Times New Roman" w:hAnsi="Times New Roman" w:cs="Times New Roman"/>
          <w:spacing w:val="-1"/>
          <w:sz w:val="24"/>
          <w:szCs w:val="24"/>
        </w:rPr>
        <w:t>N</w:t>
      </w:r>
      <w:r w:rsidRPr="00F9228B">
        <w:rPr>
          <w:rFonts w:ascii="Times New Roman" w:hAnsi="Times New Roman" w:cs="Times New Roman"/>
          <w:sz w:val="24"/>
          <w:szCs w:val="24"/>
        </w:rPr>
        <w:t>ew</w:t>
      </w:r>
      <w:r w:rsidRPr="00F9228B">
        <w:rPr>
          <w:rFonts w:ascii="Times New Roman" w:hAnsi="Times New Roman" w:cs="Times New Roman"/>
          <w:spacing w:val="-1"/>
          <w:sz w:val="24"/>
          <w:szCs w:val="24"/>
        </w:rPr>
        <w:t xml:space="preserve"> D</w:t>
      </w:r>
      <w:r w:rsidRPr="00F9228B">
        <w:rPr>
          <w:rFonts w:ascii="Times New Roman" w:hAnsi="Times New Roman" w:cs="Times New Roman"/>
          <w:sz w:val="24"/>
          <w:szCs w:val="24"/>
        </w:rPr>
        <w:t>el</w:t>
      </w:r>
      <w:r w:rsidRPr="00F9228B">
        <w:rPr>
          <w:rFonts w:ascii="Times New Roman" w:hAnsi="Times New Roman" w:cs="Times New Roman"/>
          <w:spacing w:val="-3"/>
          <w:sz w:val="24"/>
          <w:szCs w:val="24"/>
        </w:rPr>
        <w:t>h</w:t>
      </w:r>
      <w:r w:rsidRPr="00F9228B">
        <w:rPr>
          <w:rFonts w:ascii="Times New Roman" w:hAnsi="Times New Roman" w:cs="Times New Roman"/>
          <w:sz w:val="24"/>
          <w:szCs w:val="24"/>
        </w:rPr>
        <w:t>i, 2007.</w:t>
      </w:r>
    </w:p>
    <w:p w:rsidR="006472B5" w:rsidRDefault="00F9228B" w:rsidP="006C7315">
      <w:pPr>
        <w:numPr>
          <w:ilvl w:val="0"/>
          <w:numId w:val="121"/>
        </w:numPr>
        <w:spacing w:after="0" w:line="240" w:lineRule="auto"/>
        <w:contextualSpacing/>
        <w:rPr>
          <w:rFonts w:ascii="Times New Roman" w:hAnsi="Times New Roman" w:cs="Times New Roman"/>
          <w:sz w:val="24"/>
          <w:szCs w:val="24"/>
        </w:rPr>
      </w:pPr>
      <w:r w:rsidRPr="00F9228B">
        <w:rPr>
          <w:rFonts w:ascii="Times New Roman" w:hAnsi="Times New Roman" w:cs="Times New Roman"/>
          <w:spacing w:val="-1"/>
          <w:sz w:val="24"/>
          <w:szCs w:val="24"/>
        </w:rPr>
        <w:t>S</w:t>
      </w:r>
      <w:r w:rsidRPr="00F9228B">
        <w:rPr>
          <w:rFonts w:ascii="Times New Roman" w:hAnsi="Times New Roman" w:cs="Times New Roman"/>
          <w:sz w:val="24"/>
          <w:szCs w:val="24"/>
        </w:rPr>
        <w:t xml:space="preserve">udir K. </w:t>
      </w:r>
      <w:r w:rsidRPr="00F9228B">
        <w:rPr>
          <w:rFonts w:ascii="Times New Roman" w:hAnsi="Times New Roman" w:cs="Times New Roman"/>
          <w:spacing w:val="-2"/>
          <w:sz w:val="24"/>
          <w:szCs w:val="24"/>
        </w:rPr>
        <w:t>P</w:t>
      </w:r>
      <w:r w:rsidRPr="00F9228B">
        <w:rPr>
          <w:rFonts w:ascii="Times New Roman" w:hAnsi="Times New Roman" w:cs="Times New Roman"/>
          <w:sz w:val="24"/>
          <w:szCs w:val="24"/>
        </w:rPr>
        <w:t>undir and R</w:t>
      </w:r>
      <w:r w:rsidRPr="00F9228B">
        <w:rPr>
          <w:rFonts w:ascii="Times New Roman" w:hAnsi="Times New Roman" w:cs="Times New Roman"/>
          <w:spacing w:val="-2"/>
          <w:sz w:val="24"/>
          <w:szCs w:val="24"/>
        </w:rPr>
        <w:t>i</w:t>
      </w:r>
      <w:r w:rsidRPr="00F9228B">
        <w:rPr>
          <w:rFonts w:ascii="Times New Roman" w:hAnsi="Times New Roman" w:cs="Times New Roman"/>
          <w:sz w:val="24"/>
          <w:szCs w:val="24"/>
        </w:rPr>
        <w:t>mple</w:t>
      </w:r>
      <w:r w:rsidRPr="00F9228B">
        <w:rPr>
          <w:rFonts w:ascii="Times New Roman" w:hAnsi="Times New Roman" w:cs="Times New Roman"/>
          <w:spacing w:val="-1"/>
          <w:sz w:val="24"/>
          <w:szCs w:val="24"/>
        </w:rPr>
        <w:t>P</w:t>
      </w:r>
      <w:r w:rsidRPr="00F9228B">
        <w:rPr>
          <w:rFonts w:ascii="Times New Roman" w:hAnsi="Times New Roman" w:cs="Times New Roman"/>
          <w:sz w:val="24"/>
          <w:szCs w:val="24"/>
        </w:rPr>
        <w:t>un</w:t>
      </w:r>
      <w:r w:rsidRPr="00F9228B">
        <w:rPr>
          <w:rFonts w:ascii="Times New Roman" w:hAnsi="Times New Roman" w:cs="Times New Roman"/>
          <w:spacing w:val="-3"/>
          <w:sz w:val="24"/>
          <w:szCs w:val="24"/>
        </w:rPr>
        <w:t>d</w:t>
      </w:r>
      <w:r w:rsidRPr="00F9228B">
        <w:rPr>
          <w:rFonts w:ascii="Times New Roman" w:hAnsi="Times New Roman" w:cs="Times New Roman"/>
          <w:sz w:val="24"/>
          <w:szCs w:val="24"/>
        </w:rPr>
        <w:t>i</w:t>
      </w:r>
      <w:r w:rsidRPr="00F9228B">
        <w:rPr>
          <w:rFonts w:ascii="Times New Roman" w:hAnsi="Times New Roman" w:cs="Times New Roman"/>
          <w:spacing w:val="2"/>
          <w:sz w:val="24"/>
          <w:szCs w:val="24"/>
        </w:rPr>
        <w:t>r</w:t>
      </w:r>
      <w:r w:rsidRPr="00F9228B">
        <w:rPr>
          <w:rFonts w:ascii="Times New Roman" w:hAnsi="Times New Roman" w:cs="Times New Roman"/>
          <w:sz w:val="24"/>
          <w:szCs w:val="24"/>
        </w:rPr>
        <w:t xml:space="preserve">, </w:t>
      </w:r>
      <w:r w:rsidRPr="00F9228B">
        <w:rPr>
          <w:rFonts w:ascii="Times New Roman" w:hAnsi="Times New Roman" w:cs="Times New Roman"/>
          <w:i/>
          <w:spacing w:val="-3"/>
          <w:sz w:val="24"/>
          <w:szCs w:val="24"/>
        </w:rPr>
        <w:t>I</w:t>
      </w:r>
      <w:r w:rsidRPr="00F9228B">
        <w:rPr>
          <w:rFonts w:ascii="Times New Roman" w:hAnsi="Times New Roman" w:cs="Times New Roman"/>
          <w:i/>
          <w:sz w:val="24"/>
          <w:szCs w:val="24"/>
        </w:rPr>
        <w:t>nte</w:t>
      </w:r>
      <w:r w:rsidRPr="00F9228B">
        <w:rPr>
          <w:rFonts w:ascii="Times New Roman" w:hAnsi="Times New Roman" w:cs="Times New Roman"/>
          <w:i/>
          <w:spacing w:val="-3"/>
          <w:sz w:val="24"/>
          <w:szCs w:val="24"/>
        </w:rPr>
        <w:t>g</w:t>
      </w:r>
      <w:r w:rsidRPr="00F9228B">
        <w:rPr>
          <w:rFonts w:ascii="Times New Roman" w:hAnsi="Times New Roman" w:cs="Times New Roman"/>
          <w:i/>
          <w:sz w:val="24"/>
          <w:szCs w:val="24"/>
        </w:rPr>
        <w:t>ral E</w:t>
      </w:r>
      <w:r w:rsidRPr="00F9228B">
        <w:rPr>
          <w:rFonts w:ascii="Times New Roman" w:hAnsi="Times New Roman" w:cs="Times New Roman"/>
          <w:i/>
          <w:spacing w:val="-3"/>
          <w:sz w:val="24"/>
          <w:szCs w:val="24"/>
        </w:rPr>
        <w:t>qu</w:t>
      </w:r>
      <w:r w:rsidRPr="00F9228B">
        <w:rPr>
          <w:rFonts w:ascii="Times New Roman" w:hAnsi="Times New Roman" w:cs="Times New Roman"/>
          <w:i/>
          <w:sz w:val="24"/>
          <w:szCs w:val="24"/>
        </w:rPr>
        <w:t>ations and Boun</w:t>
      </w:r>
      <w:r w:rsidRPr="00F9228B">
        <w:rPr>
          <w:rFonts w:ascii="Times New Roman" w:hAnsi="Times New Roman" w:cs="Times New Roman"/>
          <w:i/>
          <w:spacing w:val="-3"/>
          <w:sz w:val="24"/>
          <w:szCs w:val="24"/>
        </w:rPr>
        <w:t>d</w:t>
      </w:r>
      <w:r w:rsidRPr="00F9228B">
        <w:rPr>
          <w:rFonts w:ascii="Times New Roman" w:hAnsi="Times New Roman" w:cs="Times New Roman"/>
          <w:i/>
          <w:sz w:val="24"/>
          <w:szCs w:val="24"/>
        </w:rPr>
        <w:t xml:space="preserve">ary </w:t>
      </w:r>
      <w:r w:rsidRPr="00F9228B">
        <w:rPr>
          <w:rFonts w:ascii="Times New Roman" w:hAnsi="Times New Roman" w:cs="Times New Roman"/>
          <w:i/>
          <w:spacing w:val="-1"/>
          <w:sz w:val="24"/>
          <w:szCs w:val="24"/>
        </w:rPr>
        <w:t>V</w:t>
      </w:r>
      <w:r w:rsidRPr="00F9228B">
        <w:rPr>
          <w:rFonts w:ascii="Times New Roman" w:hAnsi="Times New Roman" w:cs="Times New Roman"/>
          <w:i/>
          <w:sz w:val="24"/>
          <w:szCs w:val="24"/>
        </w:rPr>
        <w:t xml:space="preserve">alue </w:t>
      </w:r>
      <w:r w:rsidRPr="00F9228B">
        <w:rPr>
          <w:rFonts w:ascii="Times New Roman" w:hAnsi="Times New Roman" w:cs="Times New Roman"/>
          <w:i/>
          <w:spacing w:val="-1"/>
          <w:sz w:val="24"/>
          <w:szCs w:val="24"/>
        </w:rPr>
        <w:t>P</w:t>
      </w:r>
      <w:r w:rsidRPr="00F9228B">
        <w:rPr>
          <w:rFonts w:ascii="Times New Roman" w:hAnsi="Times New Roman" w:cs="Times New Roman"/>
          <w:i/>
          <w:sz w:val="24"/>
          <w:szCs w:val="24"/>
        </w:rPr>
        <w:t>roblem</w:t>
      </w:r>
      <w:r w:rsidRPr="00F9228B">
        <w:rPr>
          <w:rFonts w:ascii="Times New Roman" w:hAnsi="Times New Roman" w:cs="Times New Roman"/>
          <w:i/>
          <w:spacing w:val="-1"/>
          <w:sz w:val="24"/>
          <w:szCs w:val="24"/>
        </w:rPr>
        <w:t>s</w:t>
      </w:r>
      <w:r w:rsidRPr="00F9228B">
        <w:rPr>
          <w:rFonts w:ascii="Times New Roman" w:hAnsi="Times New Roman" w:cs="Times New Roman"/>
          <w:sz w:val="24"/>
          <w:szCs w:val="24"/>
        </w:rPr>
        <w:t xml:space="preserve">, </w:t>
      </w:r>
      <w:r w:rsidRPr="00F9228B">
        <w:rPr>
          <w:rFonts w:ascii="Times New Roman" w:hAnsi="Times New Roman" w:cs="Times New Roman"/>
          <w:spacing w:val="-1"/>
          <w:sz w:val="24"/>
          <w:szCs w:val="24"/>
        </w:rPr>
        <w:t>P</w:t>
      </w:r>
      <w:r w:rsidRPr="00F9228B">
        <w:rPr>
          <w:rFonts w:ascii="Times New Roman" w:hAnsi="Times New Roman" w:cs="Times New Roman"/>
          <w:sz w:val="24"/>
          <w:szCs w:val="24"/>
        </w:rPr>
        <w:t>ra</w:t>
      </w:r>
      <w:r w:rsidRPr="00F9228B">
        <w:rPr>
          <w:rFonts w:ascii="Times New Roman" w:hAnsi="Times New Roman" w:cs="Times New Roman"/>
          <w:spacing w:val="-3"/>
          <w:sz w:val="24"/>
          <w:szCs w:val="24"/>
        </w:rPr>
        <w:t>g</w:t>
      </w:r>
      <w:r w:rsidRPr="00F9228B">
        <w:rPr>
          <w:rFonts w:ascii="Times New Roman" w:hAnsi="Times New Roman" w:cs="Times New Roman"/>
          <w:sz w:val="24"/>
          <w:szCs w:val="24"/>
        </w:rPr>
        <w:t>a</w:t>
      </w:r>
      <w:r w:rsidRPr="00F9228B">
        <w:rPr>
          <w:rFonts w:ascii="Times New Roman" w:hAnsi="Times New Roman" w:cs="Times New Roman"/>
          <w:spacing w:val="-2"/>
          <w:sz w:val="24"/>
          <w:szCs w:val="24"/>
        </w:rPr>
        <w:t>t</w:t>
      </w:r>
      <w:r w:rsidRPr="00F9228B">
        <w:rPr>
          <w:rFonts w:ascii="Times New Roman" w:hAnsi="Times New Roman" w:cs="Times New Roman"/>
          <w:sz w:val="24"/>
          <w:szCs w:val="24"/>
        </w:rPr>
        <w:t>i</w:t>
      </w:r>
      <w:r w:rsidRPr="00F9228B">
        <w:rPr>
          <w:rFonts w:ascii="Times New Roman" w:hAnsi="Times New Roman" w:cs="Times New Roman"/>
          <w:spacing w:val="-1"/>
          <w:sz w:val="24"/>
          <w:szCs w:val="24"/>
        </w:rPr>
        <w:t>P</w:t>
      </w:r>
      <w:r w:rsidRPr="00F9228B">
        <w:rPr>
          <w:rFonts w:ascii="Times New Roman" w:hAnsi="Times New Roman" w:cs="Times New Roman"/>
          <w:sz w:val="24"/>
          <w:szCs w:val="24"/>
        </w:rPr>
        <w:t>ra</w:t>
      </w:r>
      <w:r w:rsidRPr="00F9228B">
        <w:rPr>
          <w:rFonts w:ascii="Times New Roman" w:hAnsi="Times New Roman" w:cs="Times New Roman"/>
          <w:spacing w:val="-3"/>
          <w:sz w:val="24"/>
          <w:szCs w:val="24"/>
        </w:rPr>
        <w:t>k</w:t>
      </w:r>
      <w:r w:rsidRPr="00F9228B">
        <w:rPr>
          <w:rFonts w:ascii="Times New Roman" w:hAnsi="Times New Roman" w:cs="Times New Roman"/>
          <w:spacing w:val="-2"/>
          <w:sz w:val="24"/>
          <w:szCs w:val="24"/>
        </w:rPr>
        <w:t>a</w:t>
      </w:r>
      <w:r w:rsidRPr="00F9228B">
        <w:rPr>
          <w:rFonts w:ascii="Times New Roman" w:hAnsi="Times New Roman" w:cs="Times New Roman"/>
          <w:spacing w:val="-1"/>
          <w:sz w:val="24"/>
          <w:szCs w:val="24"/>
        </w:rPr>
        <w:t>s</w:t>
      </w:r>
      <w:r w:rsidRPr="00F9228B">
        <w:rPr>
          <w:rFonts w:ascii="Times New Roman" w:hAnsi="Times New Roman" w:cs="Times New Roman"/>
          <w:sz w:val="24"/>
          <w:szCs w:val="24"/>
        </w:rPr>
        <w:t xml:space="preserve">am, </w:t>
      </w:r>
      <w:r w:rsidRPr="00F9228B">
        <w:rPr>
          <w:rFonts w:ascii="Times New Roman" w:hAnsi="Times New Roman" w:cs="Times New Roman"/>
          <w:spacing w:val="-1"/>
          <w:sz w:val="24"/>
          <w:szCs w:val="24"/>
        </w:rPr>
        <w:t>M</w:t>
      </w:r>
      <w:r w:rsidRPr="00F9228B">
        <w:rPr>
          <w:rFonts w:ascii="Times New Roman" w:hAnsi="Times New Roman" w:cs="Times New Roman"/>
          <w:sz w:val="24"/>
          <w:szCs w:val="24"/>
        </w:rPr>
        <w:t>ee</w:t>
      </w:r>
      <w:r w:rsidRPr="00F9228B">
        <w:rPr>
          <w:rFonts w:ascii="Times New Roman" w:hAnsi="Times New Roman" w:cs="Times New Roman"/>
          <w:spacing w:val="-3"/>
          <w:sz w:val="24"/>
          <w:szCs w:val="24"/>
        </w:rPr>
        <w:t>r</w:t>
      </w:r>
      <w:r w:rsidRPr="00F9228B">
        <w:rPr>
          <w:rFonts w:ascii="Times New Roman" w:hAnsi="Times New Roman" w:cs="Times New Roman"/>
          <w:sz w:val="24"/>
          <w:szCs w:val="24"/>
        </w:rPr>
        <w:t>ut. 2005.</w:t>
      </w:r>
    </w:p>
    <w:p w:rsidR="006472B5" w:rsidRDefault="006472B5" w:rsidP="006472B5">
      <w:pPr>
        <w:spacing w:after="0" w:line="240" w:lineRule="auto"/>
        <w:contextualSpacing/>
        <w:rPr>
          <w:rFonts w:ascii="Times New Roman" w:hAnsi="Times New Roman" w:cs="Times New Roman"/>
          <w:b/>
          <w:bCs/>
          <w:sz w:val="24"/>
          <w:szCs w:val="24"/>
        </w:rPr>
      </w:pPr>
    </w:p>
    <w:p w:rsidR="006472B5" w:rsidRDefault="006472B5" w:rsidP="006472B5">
      <w:pPr>
        <w:spacing w:after="0" w:line="240" w:lineRule="auto"/>
        <w:contextualSpacing/>
        <w:rPr>
          <w:rFonts w:ascii="Times New Roman" w:hAnsi="Times New Roman" w:cs="Times New Roman"/>
          <w:b/>
          <w:bCs/>
          <w:spacing w:val="-4"/>
          <w:sz w:val="24"/>
          <w:szCs w:val="24"/>
        </w:rPr>
      </w:pPr>
      <w:r w:rsidRPr="00F9228B">
        <w:rPr>
          <w:rFonts w:ascii="Times New Roman" w:hAnsi="Times New Roman" w:cs="Times New Roman"/>
          <w:b/>
          <w:bCs/>
          <w:sz w:val="24"/>
          <w:szCs w:val="24"/>
        </w:rPr>
        <w:t>E –</w:t>
      </w:r>
      <w:r>
        <w:rPr>
          <w:rFonts w:ascii="Times New Roman" w:hAnsi="Times New Roman" w:cs="Times New Roman"/>
          <w:b/>
          <w:bCs/>
          <w:spacing w:val="-4"/>
          <w:sz w:val="24"/>
          <w:szCs w:val="24"/>
        </w:rPr>
        <w:t>Materials</w:t>
      </w:r>
    </w:p>
    <w:p w:rsidR="006472B5" w:rsidRPr="006472B5" w:rsidRDefault="006472B5" w:rsidP="00FA0112">
      <w:pPr>
        <w:pStyle w:val="ListParagraph"/>
        <w:spacing w:after="0" w:line="240" w:lineRule="auto"/>
        <w:rPr>
          <w:rFonts w:ascii="Times New Roman" w:hAnsi="Times New Roman" w:cs="Times New Roman"/>
          <w:sz w:val="24"/>
          <w:szCs w:val="24"/>
        </w:rPr>
      </w:pPr>
      <w:r w:rsidRPr="006472B5">
        <w:rPr>
          <w:rFonts w:ascii="Times New Roman" w:hAnsi="Times New Roman" w:cs="Times New Roman"/>
          <w:sz w:val="24"/>
          <w:szCs w:val="24"/>
        </w:rPr>
        <w:t>http://www.maths.ed.ac.uk/~jmf/Teaching/Lectures/CoV.pdf</w:t>
      </w:r>
    </w:p>
    <w:p w:rsidR="00F9228B" w:rsidRPr="00F9228B" w:rsidRDefault="00F9228B" w:rsidP="00F9228B">
      <w:pPr>
        <w:tabs>
          <w:tab w:val="left" w:pos="1037"/>
        </w:tabs>
        <w:spacing w:after="0" w:line="240" w:lineRule="auto"/>
        <w:rPr>
          <w:rFonts w:ascii="Times New Roman" w:hAnsi="Times New Roman" w:cs="Times New Roman"/>
          <w:b/>
          <w:bCs/>
          <w:sz w:val="24"/>
          <w:szCs w:val="24"/>
        </w:rPr>
      </w:pPr>
      <w:r w:rsidRPr="00F9228B">
        <w:rPr>
          <w:rFonts w:ascii="Times New Roman" w:hAnsi="Times New Roman" w:cs="Times New Roman"/>
          <w:b/>
          <w:bCs/>
          <w:sz w:val="24"/>
          <w:szCs w:val="24"/>
        </w:rPr>
        <w:tab/>
      </w:r>
    </w:p>
    <w:p w:rsidR="00F9228B" w:rsidRPr="00F9228B" w:rsidRDefault="00A334B4" w:rsidP="00F9228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Course </w:t>
      </w:r>
      <w:r w:rsidR="00F9228B" w:rsidRPr="00F9228B">
        <w:rPr>
          <w:rFonts w:ascii="Times New Roman" w:hAnsi="Times New Roman" w:cs="Times New Roman"/>
          <w:b/>
          <w:bCs/>
          <w:sz w:val="24"/>
          <w:szCs w:val="24"/>
        </w:rPr>
        <w:t>Learning Outcomes</w:t>
      </w:r>
    </w:p>
    <w:p w:rsidR="00E2245A" w:rsidRDefault="00E2245A" w:rsidP="00E2245A">
      <w:pPr>
        <w:pStyle w:val="ListParagraph"/>
        <w:spacing w:after="0" w:line="240" w:lineRule="auto"/>
        <w:ind w:left="0"/>
        <w:jc w:val="both"/>
        <w:rPr>
          <w:rFonts w:ascii="Times New Roman" w:hAnsi="Times New Roman" w:cs="Times New Roman"/>
          <w:sz w:val="24"/>
          <w:szCs w:val="24"/>
        </w:rPr>
      </w:pPr>
      <w:r w:rsidRPr="002C5CA9">
        <w:rPr>
          <w:rFonts w:ascii="Times New Roman" w:hAnsi="Times New Roman" w:cs="Times New Roman"/>
          <w:sz w:val="24"/>
          <w:szCs w:val="24"/>
        </w:rPr>
        <w:t>After the successful completion of this course, the students will</w:t>
      </w:r>
      <w:r>
        <w:rPr>
          <w:rFonts w:ascii="Times New Roman" w:hAnsi="Times New Roman" w:cs="Times New Roman"/>
          <w:sz w:val="24"/>
          <w:szCs w:val="24"/>
        </w:rPr>
        <w:t xml:space="preserve"> be</w:t>
      </w:r>
      <w:r w:rsidRPr="002C5CA9">
        <w:rPr>
          <w:rFonts w:ascii="Times New Roman" w:hAnsi="Times New Roman" w:cs="Times New Roman"/>
          <w:sz w:val="24"/>
          <w:szCs w:val="24"/>
        </w:rPr>
        <w:t xml:space="preserve"> able to</w:t>
      </w:r>
    </w:p>
    <w:p w:rsidR="00E8338F" w:rsidRDefault="00EA2792" w:rsidP="006C7315">
      <w:pPr>
        <w:pStyle w:val="ListParagraph"/>
        <w:numPr>
          <w:ilvl w:val="0"/>
          <w:numId w:val="1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understand </w:t>
      </w:r>
      <w:r w:rsidR="00E2245A">
        <w:rPr>
          <w:rFonts w:ascii="Times New Roman" w:hAnsi="Times New Roman" w:cs="Times New Roman"/>
          <w:sz w:val="24"/>
          <w:szCs w:val="24"/>
        </w:rPr>
        <w:t>the</w:t>
      </w:r>
      <w:r w:rsidR="00E2245A" w:rsidRPr="008122A7">
        <w:rPr>
          <w:rFonts w:ascii="Times New Roman" w:hAnsi="Times New Roman" w:cs="Times New Roman"/>
          <w:spacing w:val="-1"/>
          <w:sz w:val="24"/>
          <w:szCs w:val="24"/>
        </w:rPr>
        <w:t>c</w:t>
      </w:r>
      <w:r w:rsidR="00E2245A" w:rsidRPr="008122A7">
        <w:rPr>
          <w:rFonts w:ascii="Times New Roman" w:hAnsi="Times New Roman" w:cs="Times New Roman"/>
          <w:sz w:val="24"/>
          <w:szCs w:val="24"/>
        </w:rPr>
        <w:t>on</w:t>
      </w:r>
      <w:r w:rsidR="00E2245A" w:rsidRPr="008122A7">
        <w:rPr>
          <w:rFonts w:ascii="Times New Roman" w:hAnsi="Times New Roman" w:cs="Times New Roman"/>
          <w:spacing w:val="-1"/>
          <w:sz w:val="24"/>
          <w:szCs w:val="24"/>
        </w:rPr>
        <w:t>ce</w:t>
      </w:r>
      <w:r w:rsidR="00E2245A" w:rsidRPr="008122A7">
        <w:rPr>
          <w:rFonts w:ascii="Times New Roman" w:hAnsi="Times New Roman" w:cs="Times New Roman"/>
          <w:sz w:val="24"/>
          <w:szCs w:val="24"/>
        </w:rPr>
        <w:t xml:space="preserve">pt of </w:t>
      </w:r>
      <w:r w:rsidR="00E2245A" w:rsidRPr="008122A7">
        <w:rPr>
          <w:rFonts w:ascii="Times New Roman" w:hAnsi="Times New Roman" w:cs="Times New Roman"/>
          <w:spacing w:val="1"/>
          <w:sz w:val="24"/>
          <w:szCs w:val="24"/>
        </w:rPr>
        <w:t>c</w:t>
      </w:r>
      <w:r w:rsidR="00E2245A" w:rsidRPr="008122A7">
        <w:rPr>
          <w:rFonts w:ascii="Times New Roman" w:hAnsi="Times New Roman" w:cs="Times New Roman"/>
          <w:spacing w:val="-1"/>
          <w:sz w:val="24"/>
          <w:szCs w:val="24"/>
        </w:rPr>
        <w:t>a</w:t>
      </w:r>
      <w:r w:rsidR="00E2245A" w:rsidRPr="008122A7">
        <w:rPr>
          <w:rFonts w:ascii="Times New Roman" w:hAnsi="Times New Roman" w:cs="Times New Roman"/>
          <w:sz w:val="24"/>
          <w:szCs w:val="24"/>
        </w:rPr>
        <w:t>lcu</w:t>
      </w:r>
      <w:r w:rsidR="00E2245A" w:rsidRPr="008122A7">
        <w:rPr>
          <w:rFonts w:ascii="Times New Roman" w:hAnsi="Times New Roman" w:cs="Times New Roman"/>
          <w:spacing w:val="2"/>
          <w:sz w:val="24"/>
          <w:szCs w:val="24"/>
        </w:rPr>
        <w:t>l</w:t>
      </w:r>
      <w:r w:rsidR="00E2245A" w:rsidRPr="008122A7">
        <w:rPr>
          <w:rFonts w:ascii="Times New Roman" w:hAnsi="Times New Roman" w:cs="Times New Roman"/>
          <w:sz w:val="24"/>
          <w:szCs w:val="24"/>
        </w:rPr>
        <w:t>us of v</w:t>
      </w:r>
      <w:r w:rsidR="00E2245A" w:rsidRPr="008122A7">
        <w:rPr>
          <w:rFonts w:ascii="Times New Roman" w:hAnsi="Times New Roman" w:cs="Times New Roman"/>
          <w:spacing w:val="-1"/>
          <w:sz w:val="24"/>
          <w:szCs w:val="24"/>
        </w:rPr>
        <w:t>a</w:t>
      </w:r>
      <w:r w:rsidR="00E2245A" w:rsidRPr="008122A7">
        <w:rPr>
          <w:rFonts w:ascii="Times New Roman" w:hAnsi="Times New Roman" w:cs="Times New Roman"/>
          <w:sz w:val="24"/>
          <w:szCs w:val="24"/>
        </w:rPr>
        <w:t>ri</w:t>
      </w:r>
      <w:r w:rsidR="00E2245A" w:rsidRPr="008122A7">
        <w:rPr>
          <w:rFonts w:ascii="Times New Roman" w:hAnsi="Times New Roman" w:cs="Times New Roman"/>
          <w:spacing w:val="-2"/>
          <w:sz w:val="24"/>
          <w:szCs w:val="24"/>
        </w:rPr>
        <w:t>a</w:t>
      </w:r>
      <w:r w:rsidR="00E2245A" w:rsidRPr="008122A7">
        <w:rPr>
          <w:rFonts w:ascii="Times New Roman" w:hAnsi="Times New Roman" w:cs="Times New Roman"/>
          <w:sz w:val="24"/>
          <w:szCs w:val="24"/>
        </w:rPr>
        <w:t xml:space="preserve">tion </w:t>
      </w:r>
      <w:r w:rsidR="00E2245A" w:rsidRPr="008122A7">
        <w:rPr>
          <w:rFonts w:ascii="Times New Roman" w:hAnsi="Times New Roman" w:cs="Times New Roman"/>
          <w:spacing w:val="-1"/>
          <w:sz w:val="24"/>
          <w:szCs w:val="24"/>
        </w:rPr>
        <w:t>a</w:t>
      </w:r>
      <w:r w:rsidR="00E2245A" w:rsidRPr="008122A7">
        <w:rPr>
          <w:rFonts w:ascii="Times New Roman" w:hAnsi="Times New Roman" w:cs="Times New Roman"/>
          <w:sz w:val="24"/>
          <w:szCs w:val="24"/>
        </w:rPr>
        <w:t xml:space="preserve">nd its </w:t>
      </w:r>
      <w:r w:rsidR="00E2245A" w:rsidRPr="008122A7">
        <w:rPr>
          <w:rFonts w:ascii="Times New Roman" w:hAnsi="Times New Roman" w:cs="Times New Roman"/>
          <w:spacing w:val="-1"/>
          <w:sz w:val="24"/>
          <w:szCs w:val="24"/>
        </w:rPr>
        <w:t>a</w:t>
      </w:r>
      <w:r w:rsidR="00E2245A" w:rsidRPr="008122A7">
        <w:rPr>
          <w:rFonts w:ascii="Times New Roman" w:hAnsi="Times New Roman" w:cs="Times New Roman"/>
          <w:sz w:val="24"/>
          <w:szCs w:val="24"/>
        </w:rPr>
        <w:t>ppli</w:t>
      </w:r>
      <w:r w:rsidR="00E2245A" w:rsidRPr="008122A7">
        <w:rPr>
          <w:rFonts w:ascii="Times New Roman" w:hAnsi="Times New Roman" w:cs="Times New Roman"/>
          <w:spacing w:val="-1"/>
          <w:sz w:val="24"/>
          <w:szCs w:val="24"/>
        </w:rPr>
        <w:t>ca</w:t>
      </w:r>
      <w:r w:rsidR="00E2245A" w:rsidRPr="008122A7">
        <w:rPr>
          <w:rFonts w:ascii="Times New Roman" w:hAnsi="Times New Roman" w:cs="Times New Roman"/>
          <w:sz w:val="24"/>
          <w:szCs w:val="24"/>
        </w:rPr>
        <w:t xml:space="preserve">tions </w:t>
      </w:r>
    </w:p>
    <w:p w:rsidR="00E2245A" w:rsidRPr="009F7C5A" w:rsidRDefault="00E8338F" w:rsidP="006C7315">
      <w:pPr>
        <w:pStyle w:val="ListParagraph"/>
        <w:numPr>
          <w:ilvl w:val="0"/>
          <w:numId w:val="1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 the </w:t>
      </w:r>
      <w:r w:rsidR="00E2245A" w:rsidRPr="008122A7">
        <w:rPr>
          <w:rFonts w:ascii="Times New Roman" w:hAnsi="Times New Roman" w:cs="Times New Roman"/>
          <w:sz w:val="24"/>
          <w:szCs w:val="24"/>
        </w:rPr>
        <w:t>v</w:t>
      </w:r>
      <w:r w:rsidR="00E2245A" w:rsidRPr="008122A7">
        <w:rPr>
          <w:rFonts w:ascii="Times New Roman" w:hAnsi="Times New Roman" w:cs="Times New Roman"/>
          <w:spacing w:val="1"/>
          <w:sz w:val="24"/>
          <w:szCs w:val="24"/>
        </w:rPr>
        <w:t>a</w:t>
      </w:r>
      <w:r w:rsidR="00E2245A" w:rsidRPr="008122A7">
        <w:rPr>
          <w:rFonts w:ascii="Times New Roman" w:hAnsi="Times New Roman" w:cs="Times New Roman"/>
          <w:sz w:val="24"/>
          <w:szCs w:val="24"/>
        </w:rPr>
        <w:t xml:space="preserve">rious </w:t>
      </w:r>
      <w:r w:rsidR="00E2245A" w:rsidRPr="008122A7">
        <w:rPr>
          <w:rFonts w:ascii="Times New Roman" w:hAnsi="Times New Roman" w:cs="Times New Roman"/>
          <w:spacing w:val="2"/>
          <w:sz w:val="24"/>
          <w:szCs w:val="24"/>
        </w:rPr>
        <w:t>t</w:t>
      </w:r>
      <w:r w:rsidR="00E2245A" w:rsidRPr="008122A7">
        <w:rPr>
          <w:rFonts w:ascii="Times New Roman" w:hAnsi="Times New Roman" w:cs="Times New Roman"/>
          <w:spacing w:val="-5"/>
          <w:sz w:val="24"/>
          <w:szCs w:val="24"/>
        </w:rPr>
        <w:t>y</w:t>
      </w:r>
      <w:r w:rsidR="00E2245A" w:rsidRPr="008122A7">
        <w:rPr>
          <w:rFonts w:ascii="Times New Roman" w:hAnsi="Times New Roman" w:cs="Times New Roman"/>
          <w:sz w:val="24"/>
          <w:szCs w:val="24"/>
        </w:rPr>
        <w:t>p</w:t>
      </w:r>
      <w:r w:rsidR="00E2245A" w:rsidRPr="008122A7">
        <w:rPr>
          <w:rFonts w:ascii="Times New Roman" w:hAnsi="Times New Roman" w:cs="Times New Roman"/>
          <w:spacing w:val="-1"/>
          <w:sz w:val="24"/>
          <w:szCs w:val="24"/>
        </w:rPr>
        <w:t>e</w:t>
      </w:r>
      <w:r w:rsidR="00E2245A" w:rsidRPr="008122A7">
        <w:rPr>
          <w:rFonts w:ascii="Times New Roman" w:hAnsi="Times New Roman" w:cs="Times New Roman"/>
          <w:sz w:val="24"/>
          <w:szCs w:val="24"/>
        </w:rPr>
        <w:t>s of int</w:t>
      </w:r>
      <w:r w:rsidR="00E2245A" w:rsidRPr="008122A7">
        <w:rPr>
          <w:rFonts w:ascii="Times New Roman" w:hAnsi="Times New Roman" w:cs="Times New Roman"/>
          <w:spacing w:val="1"/>
          <w:sz w:val="24"/>
          <w:szCs w:val="24"/>
        </w:rPr>
        <w:t>e</w:t>
      </w:r>
      <w:r w:rsidR="00E2245A" w:rsidRPr="008122A7">
        <w:rPr>
          <w:rFonts w:ascii="Times New Roman" w:hAnsi="Times New Roman" w:cs="Times New Roman"/>
          <w:spacing w:val="-3"/>
          <w:sz w:val="24"/>
          <w:szCs w:val="24"/>
        </w:rPr>
        <w:t>g</w:t>
      </w:r>
      <w:r w:rsidR="00E2245A" w:rsidRPr="008122A7">
        <w:rPr>
          <w:rFonts w:ascii="Times New Roman" w:hAnsi="Times New Roman" w:cs="Times New Roman"/>
          <w:spacing w:val="1"/>
          <w:sz w:val="24"/>
          <w:szCs w:val="24"/>
        </w:rPr>
        <w:t>r</w:t>
      </w:r>
      <w:r w:rsidR="00E2245A" w:rsidRPr="008122A7">
        <w:rPr>
          <w:rFonts w:ascii="Times New Roman" w:hAnsi="Times New Roman" w:cs="Times New Roman"/>
          <w:spacing w:val="-1"/>
          <w:sz w:val="24"/>
          <w:szCs w:val="24"/>
        </w:rPr>
        <w:t>a</w:t>
      </w:r>
      <w:r w:rsidR="00E2245A" w:rsidRPr="008122A7">
        <w:rPr>
          <w:rFonts w:ascii="Times New Roman" w:hAnsi="Times New Roman" w:cs="Times New Roman"/>
          <w:sz w:val="24"/>
          <w:szCs w:val="24"/>
        </w:rPr>
        <w:t xml:space="preserve">l </w:t>
      </w:r>
      <w:r w:rsidR="00E2245A" w:rsidRPr="008122A7">
        <w:rPr>
          <w:rFonts w:ascii="Times New Roman" w:hAnsi="Times New Roman" w:cs="Times New Roman"/>
          <w:spacing w:val="-1"/>
          <w:sz w:val="24"/>
          <w:szCs w:val="24"/>
        </w:rPr>
        <w:t>e</w:t>
      </w:r>
      <w:r w:rsidR="00E2245A" w:rsidRPr="008122A7">
        <w:rPr>
          <w:rFonts w:ascii="Times New Roman" w:hAnsi="Times New Roman" w:cs="Times New Roman"/>
          <w:sz w:val="24"/>
          <w:szCs w:val="24"/>
        </w:rPr>
        <w:t>q</w:t>
      </w:r>
      <w:r w:rsidR="00E2245A" w:rsidRPr="008122A7">
        <w:rPr>
          <w:rFonts w:ascii="Times New Roman" w:hAnsi="Times New Roman" w:cs="Times New Roman"/>
          <w:spacing w:val="2"/>
          <w:sz w:val="24"/>
          <w:szCs w:val="24"/>
        </w:rPr>
        <w:t>u</w:t>
      </w:r>
      <w:r w:rsidR="00E2245A" w:rsidRPr="008122A7">
        <w:rPr>
          <w:rFonts w:ascii="Times New Roman" w:hAnsi="Times New Roman" w:cs="Times New Roman"/>
          <w:spacing w:val="-1"/>
          <w:sz w:val="24"/>
          <w:szCs w:val="24"/>
        </w:rPr>
        <w:t>a</w:t>
      </w:r>
      <w:r w:rsidR="00E2245A" w:rsidRPr="008122A7">
        <w:rPr>
          <w:rFonts w:ascii="Times New Roman" w:hAnsi="Times New Roman" w:cs="Times New Roman"/>
          <w:sz w:val="24"/>
          <w:szCs w:val="24"/>
        </w:rPr>
        <w:t xml:space="preserve">tions </w:t>
      </w:r>
    </w:p>
    <w:p w:rsidR="00E2245A" w:rsidRPr="00E43A58" w:rsidRDefault="00EA2792" w:rsidP="006C7315">
      <w:pPr>
        <w:pStyle w:val="ListParagraph"/>
        <w:numPr>
          <w:ilvl w:val="0"/>
          <w:numId w:val="129"/>
        </w:numPr>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analyse</w:t>
      </w:r>
      <w:r w:rsidR="00E2245A">
        <w:rPr>
          <w:rFonts w:ascii="Times New Roman" w:hAnsi="Times New Roman" w:cs="Times New Roman"/>
          <w:spacing w:val="-1"/>
          <w:sz w:val="24"/>
          <w:szCs w:val="24"/>
        </w:rPr>
        <w:t>the methods of successive approximations and fredholm theory</w:t>
      </w:r>
    </w:p>
    <w:p w:rsidR="00E2245A" w:rsidRPr="00E43A58" w:rsidRDefault="00E2245A" w:rsidP="006C7315">
      <w:pPr>
        <w:pStyle w:val="ListParagraph"/>
        <w:numPr>
          <w:ilvl w:val="0"/>
          <w:numId w:val="1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acquire knowledge on a</w:t>
      </w:r>
      <w:r w:rsidRPr="00E43A58">
        <w:rPr>
          <w:rFonts w:ascii="Times New Roman" w:hAnsi="Times New Roman" w:cs="Times New Roman"/>
          <w:sz w:val="24"/>
          <w:szCs w:val="24"/>
        </w:rPr>
        <w:t>p</w:t>
      </w:r>
      <w:r w:rsidRPr="00E43A58">
        <w:rPr>
          <w:rFonts w:ascii="Times New Roman" w:hAnsi="Times New Roman" w:cs="Times New Roman"/>
          <w:spacing w:val="1"/>
          <w:sz w:val="24"/>
          <w:szCs w:val="24"/>
        </w:rPr>
        <w:t>p</w:t>
      </w:r>
      <w:r w:rsidRPr="00E43A58">
        <w:rPr>
          <w:rFonts w:ascii="Times New Roman" w:hAnsi="Times New Roman" w:cs="Times New Roman"/>
          <w:sz w:val="24"/>
          <w:szCs w:val="24"/>
        </w:rPr>
        <w:t>li</w:t>
      </w:r>
      <w:r w:rsidRPr="00E43A58">
        <w:rPr>
          <w:rFonts w:ascii="Times New Roman" w:hAnsi="Times New Roman" w:cs="Times New Roman"/>
          <w:spacing w:val="-1"/>
          <w:sz w:val="24"/>
          <w:szCs w:val="24"/>
        </w:rPr>
        <w:t>c</w:t>
      </w:r>
      <w:r w:rsidRPr="00E43A58">
        <w:rPr>
          <w:rFonts w:ascii="Times New Roman" w:hAnsi="Times New Roman" w:cs="Times New Roman"/>
          <w:sz w:val="24"/>
          <w:szCs w:val="24"/>
        </w:rPr>
        <w:t>a</w:t>
      </w:r>
      <w:r w:rsidRPr="00E43A58">
        <w:rPr>
          <w:rFonts w:ascii="Times New Roman" w:hAnsi="Times New Roman" w:cs="Times New Roman"/>
          <w:spacing w:val="-1"/>
          <w:sz w:val="24"/>
          <w:szCs w:val="24"/>
        </w:rPr>
        <w:t>t</w:t>
      </w:r>
      <w:r w:rsidRPr="00E43A58">
        <w:rPr>
          <w:rFonts w:ascii="Times New Roman" w:hAnsi="Times New Roman" w:cs="Times New Roman"/>
          <w:sz w:val="24"/>
          <w:szCs w:val="24"/>
        </w:rPr>
        <w:t>io</w:t>
      </w:r>
      <w:r w:rsidRPr="00E43A58">
        <w:rPr>
          <w:rFonts w:ascii="Times New Roman" w:hAnsi="Times New Roman" w:cs="Times New Roman"/>
          <w:spacing w:val="1"/>
          <w:sz w:val="24"/>
          <w:szCs w:val="24"/>
        </w:rPr>
        <w:t>n</w:t>
      </w:r>
      <w:r w:rsidRPr="00E43A58">
        <w:rPr>
          <w:rFonts w:ascii="Times New Roman" w:hAnsi="Times New Roman" w:cs="Times New Roman"/>
          <w:sz w:val="24"/>
          <w:szCs w:val="24"/>
        </w:rPr>
        <w:t>s to O</w:t>
      </w:r>
      <w:r w:rsidRPr="00E43A58">
        <w:rPr>
          <w:rFonts w:ascii="Times New Roman" w:hAnsi="Times New Roman" w:cs="Times New Roman"/>
          <w:spacing w:val="-1"/>
          <w:sz w:val="24"/>
          <w:szCs w:val="24"/>
        </w:rPr>
        <w:t>r</w:t>
      </w:r>
      <w:r w:rsidRPr="00E43A58">
        <w:rPr>
          <w:rFonts w:ascii="Times New Roman" w:hAnsi="Times New Roman" w:cs="Times New Roman"/>
          <w:sz w:val="24"/>
          <w:szCs w:val="24"/>
        </w:rPr>
        <w:t>di</w:t>
      </w:r>
      <w:r w:rsidRPr="00E43A58">
        <w:rPr>
          <w:rFonts w:ascii="Times New Roman" w:hAnsi="Times New Roman" w:cs="Times New Roman"/>
          <w:spacing w:val="1"/>
          <w:sz w:val="24"/>
          <w:szCs w:val="24"/>
        </w:rPr>
        <w:t>n</w:t>
      </w:r>
      <w:r w:rsidRPr="00E43A58">
        <w:rPr>
          <w:rFonts w:ascii="Times New Roman" w:hAnsi="Times New Roman" w:cs="Times New Roman"/>
          <w:sz w:val="24"/>
          <w:szCs w:val="24"/>
        </w:rPr>
        <w:t>a</w:t>
      </w:r>
      <w:r w:rsidRPr="00E43A58">
        <w:rPr>
          <w:rFonts w:ascii="Times New Roman" w:hAnsi="Times New Roman" w:cs="Times New Roman"/>
          <w:spacing w:val="-1"/>
          <w:sz w:val="24"/>
          <w:szCs w:val="24"/>
        </w:rPr>
        <w:t>r</w:t>
      </w:r>
      <w:r w:rsidRPr="00E43A58">
        <w:rPr>
          <w:rFonts w:ascii="Times New Roman" w:hAnsi="Times New Roman" w:cs="Times New Roman"/>
          <w:sz w:val="24"/>
          <w:szCs w:val="24"/>
        </w:rPr>
        <w:t>y Di</w:t>
      </w:r>
      <w:r w:rsidRPr="00E43A58">
        <w:rPr>
          <w:rFonts w:ascii="Times New Roman" w:hAnsi="Times New Roman" w:cs="Times New Roman"/>
          <w:spacing w:val="1"/>
          <w:sz w:val="24"/>
          <w:szCs w:val="24"/>
        </w:rPr>
        <w:t>ff</w:t>
      </w:r>
      <w:r w:rsidRPr="00E43A58">
        <w:rPr>
          <w:rFonts w:ascii="Times New Roman" w:hAnsi="Times New Roman" w:cs="Times New Roman"/>
          <w:spacing w:val="-1"/>
          <w:sz w:val="24"/>
          <w:szCs w:val="24"/>
        </w:rPr>
        <w:t>ere</w:t>
      </w:r>
      <w:r w:rsidRPr="00E43A58">
        <w:rPr>
          <w:rFonts w:ascii="Times New Roman" w:hAnsi="Times New Roman" w:cs="Times New Roman"/>
          <w:sz w:val="24"/>
          <w:szCs w:val="24"/>
        </w:rPr>
        <w:t>nti</w:t>
      </w:r>
      <w:r w:rsidRPr="00E43A58">
        <w:rPr>
          <w:rFonts w:ascii="Times New Roman" w:hAnsi="Times New Roman" w:cs="Times New Roman"/>
          <w:spacing w:val="-3"/>
          <w:sz w:val="24"/>
          <w:szCs w:val="24"/>
        </w:rPr>
        <w:t>a</w:t>
      </w:r>
      <w:r w:rsidRPr="00E43A58">
        <w:rPr>
          <w:rFonts w:ascii="Times New Roman" w:hAnsi="Times New Roman" w:cs="Times New Roman"/>
          <w:sz w:val="24"/>
          <w:szCs w:val="24"/>
        </w:rPr>
        <w:t>l Equa</w:t>
      </w:r>
      <w:r w:rsidRPr="00E43A58">
        <w:rPr>
          <w:rFonts w:ascii="Times New Roman" w:hAnsi="Times New Roman" w:cs="Times New Roman"/>
          <w:spacing w:val="-1"/>
          <w:sz w:val="24"/>
          <w:szCs w:val="24"/>
        </w:rPr>
        <w:t>t</w:t>
      </w:r>
      <w:r w:rsidRPr="00E43A58">
        <w:rPr>
          <w:rFonts w:ascii="Times New Roman" w:hAnsi="Times New Roman" w:cs="Times New Roman"/>
          <w:sz w:val="24"/>
          <w:szCs w:val="24"/>
        </w:rPr>
        <w:t>i</w:t>
      </w:r>
      <w:r w:rsidRPr="00E43A58">
        <w:rPr>
          <w:rFonts w:ascii="Times New Roman" w:hAnsi="Times New Roman" w:cs="Times New Roman"/>
          <w:spacing w:val="-2"/>
          <w:sz w:val="24"/>
          <w:szCs w:val="24"/>
        </w:rPr>
        <w:t>o</w:t>
      </w:r>
      <w:r w:rsidRPr="00E43A58">
        <w:rPr>
          <w:rFonts w:ascii="Times New Roman" w:hAnsi="Times New Roman" w:cs="Times New Roman"/>
          <w:sz w:val="24"/>
          <w:szCs w:val="24"/>
        </w:rPr>
        <w:t>ns.</w:t>
      </w:r>
    </w:p>
    <w:p w:rsidR="00E2245A" w:rsidRPr="002C5CA9" w:rsidRDefault="00E2245A" w:rsidP="00E2245A">
      <w:pPr>
        <w:pStyle w:val="ListParagraph"/>
        <w:spacing w:after="0" w:line="240" w:lineRule="auto"/>
        <w:ind w:left="0"/>
        <w:jc w:val="both"/>
        <w:rPr>
          <w:rFonts w:ascii="Times New Roman" w:hAnsi="Times New Roman" w:cs="Times New Roman"/>
          <w:sz w:val="24"/>
          <w:szCs w:val="24"/>
        </w:rPr>
      </w:pPr>
    </w:p>
    <w:p w:rsidR="00F9228B" w:rsidRPr="00F9228B" w:rsidRDefault="00F9228B" w:rsidP="00F9228B">
      <w:pPr>
        <w:spacing w:after="0" w:line="240" w:lineRule="auto"/>
        <w:rPr>
          <w:rFonts w:ascii="Times New Roman" w:hAnsi="Times New Roman" w:cs="Times New Roman"/>
          <w:sz w:val="24"/>
          <w:szCs w:val="24"/>
        </w:rPr>
      </w:pPr>
    </w:p>
    <w:p w:rsidR="00391B64" w:rsidRDefault="0078359F" w:rsidP="0078359F">
      <w:pPr>
        <w:jc w:val="center"/>
        <w:rPr>
          <w:rFonts w:ascii="Times New Roman" w:hAnsi="Times New Roman" w:cs="Times New Roman"/>
          <w:b/>
          <w:sz w:val="26"/>
          <w:szCs w:val="24"/>
        </w:rPr>
      </w:pPr>
      <w:r>
        <w:rPr>
          <w:rFonts w:ascii="Times New Roman" w:hAnsi="Times New Roman" w:cs="Times New Roman"/>
          <w:sz w:val="24"/>
          <w:szCs w:val="24"/>
        </w:rPr>
        <w:br w:type="column"/>
      </w:r>
      <w:r w:rsidR="00391B64" w:rsidRPr="00720921">
        <w:rPr>
          <w:rFonts w:ascii="Times New Roman" w:hAnsi="Times New Roman" w:cs="Times New Roman"/>
          <w:b/>
          <w:sz w:val="26"/>
          <w:szCs w:val="24"/>
        </w:rPr>
        <w:lastRenderedPageBreak/>
        <w:t>O</w:t>
      </w:r>
      <w:r w:rsidR="00391B64">
        <w:rPr>
          <w:rFonts w:ascii="Times New Roman" w:hAnsi="Times New Roman" w:cs="Times New Roman"/>
          <w:b/>
          <w:sz w:val="26"/>
          <w:szCs w:val="24"/>
        </w:rPr>
        <w:t>PEN</w:t>
      </w:r>
      <w:r w:rsidR="00391B64" w:rsidRPr="00720921">
        <w:rPr>
          <w:rFonts w:ascii="Times New Roman" w:hAnsi="Times New Roman" w:cs="Times New Roman"/>
          <w:b/>
          <w:sz w:val="26"/>
          <w:szCs w:val="24"/>
        </w:rPr>
        <w:t xml:space="preserve"> ELECTIVE</w:t>
      </w:r>
    </w:p>
    <w:p w:rsidR="00391B64" w:rsidRDefault="00391B64" w:rsidP="0078359F">
      <w:pPr>
        <w:jc w:val="center"/>
        <w:rPr>
          <w:rFonts w:ascii="Times New Roman" w:hAnsi="Times New Roman" w:cs="Times New Roman"/>
          <w:b/>
          <w:sz w:val="26"/>
          <w:szCs w:val="24"/>
        </w:rPr>
      </w:pPr>
      <w:r>
        <w:rPr>
          <w:rFonts w:ascii="Times New Roman" w:hAnsi="Times New Roman" w:cs="Times New Roman"/>
          <w:b/>
          <w:sz w:val="26"/>
          <w:szCs w:val="24"/>
        </w:rPr>
        <w:t>PAPER - 4</w:t>
      </w:r>
    </w:p>
    <w:p w:rsidR="00391B64" w:rsidRDefault="00391B64" w:rsidP="0078359F">
      <w:pPr>
        <w:jc w:val="center"/>
        <w:rPr>
          <w:rFonts w:ascii="Times New Roman" w:hAnsi="Times New Roman" w:cs="Times New Roman"/>
          <w:b/>
          <w:sz w:val="26"/>
          <w:szCs w:val="24"/>
        </w:rPr>
      </w:pPr>
      <w:r>
        <w:rPr>
          <w:rFonts w:ascii="Times New Roman" w:hAnsi="Times New Roman" w:cs="Times New Roman"/>
          <w:b/>
          <w:sz w:val="26"/>
          <w:szCs w:val="24"/>
        </w:rPr>
        <w:t>(to choose one out of 3)</w:t>
      </w:r>
    </w:p>
    <w:p w:rsidR="00391B64" w:rsidRDefault="00391B64" w:rsidP="0078359F">
      <w:pPr>
        <w:jc w:val="center"/>
        <w:rPr>
          <w:rFonts w:ascii="Times New Roman" w:hAnsi="Times New Roman" w:cs="Times New Roman"/>
          <w:sz w:val="24"/>
          <w:szCs w:val="24"/>
        </w:rPr>
      </w:pPr>
      <w:r>
        <w:rPr>
          <w:rFonts w:ascii="Times New Roman" w:hAnsi="Times New Roman" w:cs="Times New Roman"/>
          <w:b/>
          <w:sz w:val="24"/>
          <w:szCs w:val="24"/>
        </w:rPr>
        <w:t>A. MATHEMATICAL ECONOMICS</w:t>
      </w:r>
    </w:p>
    <w:p w:rsidR="00D7208B" w:rsidRDefault="0078359F" w:rsidP="00391B64">
      <w:pPr>
        <w:spacing w:after="0"/>
        <w:rPr>
          <w:rFonts w:ascii="Times New Roman" w:hAnsi="Times New Roman" w:cs="Times New Roman"/>
          <w:b/>
          <w:bCs/>
          <w:sz w:val="24"/>
          <w:szCs w:val="24"/>
        </w:rPr>
      </w:pPr>
      <w:r w:rsidRPr="00115AC5">
        <w:rPr>
          <w:rFonts w:ascii="Times New Roman" w:hAnsi="Times New Roman" w:cs="Times New Roman"/>
          <w:b/>
          <w:sz w:val="24"/>
          <w:szCs w:val="24"/>
        </w:rPr>
        <w:t xml:space="preserve">                                                                                                                                                                          </w:t>
      </w:r>
      <w:r w:rsidRPr="00F9228B">
        <w:rPr>
          <w:rFonts w:ascii="Times New Roman" w:hAnsi="Times New Roman" w:cs="Times New Roman"/>
          <w:b/>
          <w:bCs/>
          <w:sz w:val="24"/>
          <w:szCs w:val="24"/>
        </w:rPr>
        <w:t>Course Objectives:</w:t>
      </w:r>
    </w:p>
    <w:p w:rsidR="00106721" w:rsidRPr="00F9228B" w:rsidRDefault="00106721" w:rsidP="00106721">
      <w:pPr>
        <w:rPr>
          <w:rFonts w:ascii="Times New Roman" w:hAnsi="Times New Roman" w:cs="Times New Roman"/>
          <w:b/>
          <w:bCs/>
          <w:sz w:val="24"/>
          <w:szCs w:val="24"/>
        </w:rPr>
      </w:pPr>
      <w:r w:rsidRPr="008122A7">
        <w:rPr>
          <w:rFonts w:ascii="Times New Roman" w:hAnsi="Times New Roman" w:cs="Times New Roman"/>
          <w:sz w:val="24"/>
          <w:szCs w:val="24"/>
        </w:rPr>
        <w:t xml:space="preserve">The </w:t>
      </w:r>
      <w:r w:rsidRPr="008122A7">
        <w:rPr>
          <w:rFonts w:ascii="Times New Roman" w:hAnsi="Times New Roman" w:cs="Times New Roman"/>
          <w:spacing w:val="-1"/>
          <w:sz w:val="24"/>
          <w:szCs w:val="24"/>
        </w:rPr>
        <w:t>a</w:t>
      </w:r>
      <w:r w:rsidRPr="008122A7">
        <w:rPr>
          <w:rFonts w:ascii="Times New Roman" w:hAnsi="Times New Roman" w:cs="Times New Roman"/>
          <w:sz w:val="24"/>
          <w:szCs w:val="24"/>
        </w:rPr>
        <w:t xml:space="preserve">im of the </w:t>
      </w:r>
      <w:r w:rsidRPr="008122A7">
        <w:rPr>
          <w:rFonts w:ascii="Times New Roman" w:hAnsi="Times New Roman" w:cs="Times New Roman"/>
          <w:spacing w:val="-1"/>
          <w:sz w:val="24"/>
          <w:szCs w:val="24"/>
        </w:rPr>
        <w:t>c</w:t>
      </w:r>
      <w:r w:rsidRPr="008122A7">
        <w:rPr>
          <w:rFonts w:ascii="Times New Roman" w:hAnsi="Times New Roman" w:cs="Times New Roman"/>
          <w:sz w:val="24"/>
          <w:szCs w:val="24"/>
        </w:rPr>
        <w:t>o</w:t>
      </w:r>
      <w:r w:rsidRPr="008122A7">
        <w:rPr>
          <w:rFonts w:ascii="Times New Roman" w:hAnsi="Times New Roman" w:cs="Times New Roman"/>
          <w:spacing w:val="2"/>
          <w:sz w:val="24"/>
          <w:szCs w:val="24"/>
        </w:rPr>
        <w:t>u</w:t>
      </w:r>
      <w:r w:rsidRPr="008122A7">
        <w:rPr>
          <w:rFonts w:ascii="Times New Roman" w:hAnsi="Times New Roman" w:cs="Times New Roman"/>
          <w:sz w:val="24"/>
          <w:szCs w:val="24"/>
        </w:rPr>
        <w:t>rse is to introdu</w:t>
      </w:r>
      <w:r w:rsidRPr="008122A7">
        <w:rPr>
          <w:rFonts w:ascii="Times New Roman" w:hAnsi="Times New Roman" w:cs="Times New Roman"/>
          <w:spacing w:val="-2"/>
          <w:sz w:val="24"/>
          <w:szCs w:val="24"/>
        </w:rPr>
        <w:t>c</w:t>
      </w:r>
      <w:r w:rsidRPr="008122A7">
        <w:rPr>
          <w:rFonts w:ascii="Times New Roman" w:hAnsi="Times New Roman" w:cs="Times New Roman"/>
          <w:sz w:val="24"/>
          <w:szCs w:val="24"/>
        </w:rPr>
        <w:t>e to</w:t>
      </w:r>
    </w:p>
    <w:p w:rsidR="00106721" w:rsidRDefault="00106721" w:rsidP="006C7315">
      <w:pPr>
        <w:pStyle w:val="ListParagraph"/>
        <w:numPr>
          <w:ilvl w:val="0"/>
          <w:numId w:val="148"/>
        </w:numPr>
        <w:rPr>
          <w:rFonts w:ascii="Times New Roman" w:hAnsi="Times New Roman" w:cs="Times New Roman"/>
          <w:sz w:val="24"/>
          <w:szCs w:val="24"/>
        </w:rPr>
      </w:pPr>
      <w:r w:rsidRPr="00106721">
        <w:rPr>
          <w:rFonts w:ascii="Times New Roman" w:hAnsi="Times New Roman" w:cs="Times New Roman"/>
          <w:sz w:val="24"/>
          <w:szCs w:val="24"/>
        </w:rPr>
        <w:t xml:space="preserve">study the </w:t>
      </w:r>
      <w:r>
        <w:rPr>
          <w:rFonts w:ascii="Times New Roman" w:hAnsi="Times New Roman" w:cs="Times New Roman"/>
          <w:sz w:val="24"/>
          <w:szCs w:val="24"/>
        </w:rPr>
        <w:t xml:space="preserve"> theory of FIRM and perfect competition</w:t>
      </w:r>
    </w:p>
    <w:p w:rsidR="00106721" w:rsidRDefault="00106721" w:rsidP="006C7315">
      <w:pPr>
        <w:pStyle w:val="ListParagraph"/>
        <w:numPr>
          <w:ilvl w:val="0"/>
          <w:numId w:val="148"/>
        </w:numPr>
        <w:rPr>
          <w:rFonts w:ascii="Times New Roman" w:hAnsi="Times New Roman" w:cs="Times New Roman"/>
          <w:sz w:val="24"/>
          <w:szCs w:val="24"/>
        </w:rPr>
      </w:pPr>
      <w:r>
        <w:rPr>
          <w:rFonts w:ascii="Times New Roman" w:hAnsi="Times New Roman" w:cs="Times New Roman"/>
          <w:sz w:val="24"/>
          <w:szCs w:val="24"/>
        </w:rPr>
        <w:t>understand about market equilibrium and welfare economics</w:t>
      </w:r>
    </w:p>
    <w:p w:rsidR="0098179C" w:rsidRDefault="00D7208B" w:rsidP="00997518">
      <w:pPr>
        <w:rPr>
          <w:rFonts w:ascii="Times New Roman" w:hAnsi="Times New Roman" w:cs="Times New Roman"/>
          <w:sz w:val="24"/>
          <w:szCs w:val="24"/>
        </w:rPr>
      </w:pPr>
      <w:r w:rsidRPr="00D7208B">
        <w:rPr>
          <w:rFonts w:ascii="Times New Roman" w:hAnsi="Times New Roman" w:cs="Times New Roman"/>
          <w:b/>
          <w:bCs/>
          <w:sz w:val="24"/>
          <w:szCs w:val="24"/>
        </w:rPr>
        <w:t xml:space="preserve">Unit-1: </w:t>
      </w:r>
      <w:r w:rsidR="00106721" w:rsidRPr="00D7208B">
        <w:rPr>
          <w:rFonts w:ascii="Times New Roman" w:hAnsi="Times New Roman" w:cs="Times New Roman"/>
          <w:b/>
          <w:bCs/>
          <w:sz w:val="24"/>
          <w:szCs w:val="24"/>
        </w:rPr>
        <w:t xml:space="preserve">The Theory </w:t>
      </w:r>
      <w:r w:rsidR="00106721">
        <w:rPr>
          <w:rFonts w:ascii="Times New Roman" w:hAnsi="Times New Roman" w:cs="Times New Roman"/>
          <w:b/>
          <w:bCs/>
          <w:sz w:val="24"/>
          <w:szCs w:val="24"/>
        </w:rPr>
        <w:t>of FIRM</w:t>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CB1E4B">
        <w:rPr>
          <w:rFonts w:ascii="Times New Roman" w:hAnsi="Times New Roman" w:cs="Times New Roman"/>
          <w:b/>
          <w:bCs/>
          <w:sz w:val="24"/>
          <w:szCs w:val="24"/>
        </w:rPr>
        <w:t>15</w:t>
      </w:r>
      <w:r w:rsidR="009048D8" w:rsidRPr="005E0494">
        <w:rPr>
          <w:rFonts w:ascii="Times New Roman" w:hAnsi="Times New Roman" w:cs="Times New Roman"/>
          <w:b/>
          <w:bCs/>
          <w:sz w:val="24"/>
          <w:szCs w:val="24"/>
        </w:rPr>
        <w:t xml:space="preserve"> hours</w:t>
      </w:r>
      <w:r>
        <w:rPr>
          <w:rFonts w:ascii="Times New Roman" w:hAnsi="Times New Roman" w:cs="Times New Roman"/>
          <w:b/>
          <w:bCs/>
          <w:sz w:val="24"/>
          <w:szCs w:val="24"/>
        </w:rPr>
        <w:br/>
      </w:r>
      <w:r w:rsidR="0078359F" w:rsidRPr="0078359F">
        <w:rPr>
          <w:rFonts w:ascii="Times New Roman" w:hAnsi="Times New Roman" w:cs="Times New Roman"/>
          <w:sz w:val="24"/>
          <w:szCs w:val="24"/>
        </w:rPr>
        <w:t xml:space="preserve">Basic Concepts - Optimizing Behavior - Input Demands - Cost Functions </w:t>
      </w:r>
      <w:r>
        <w:rPr>
          <w:rFonts w:ascii="Times New Roman" w:hAnsi="Times New Roman" w:cs="Times New Roman"/>
          <w:sz w:val="24"/>
          <w:szCs w:val="24"/>
        </w:rPr>
        <w:t>–</w:t>
      </w:r>
      <w:r w:rsidR="0078359F" w:rsidRPr="0078359F">
        <w:rPr>
          <w:rFonts w:ascii="Times New Roman" w:hAnsi="Times New Roman" w:cs="Times New Roman"/>
          <w:sz w:val="24"/>
          <w:szCs w:val="24"/>
        </w:rPr>
        <w:t xml:space="preserve"> JointProducts - Generalization to m variables - </w:t>
      </w:r>
      <w:r w:rsidR="008D3720">
        <w:rPr>
          <w:rFonts w:ascii="Times New Roman" w:hAnsi="Times New Roman" w:cs="Times New Roman"/>
          <w:sz w:val="24"/>
          <w:szCs w:val="24"/>
        </w:rPr>
        <w:t>(</w:t>
      </w:r>
      <w:r w:rsidR="0078359F" w:rsidRPr="0078359F">
        <w:rPr>
          <w:rFonts w:ascii="Times New Roman" w:hAnsi="Times New Roman" w:cs="Times New Roman"/>
          <w:sz w:val="24"/>
          <w:szCs w:val="24"/>
        </w:rPr>
        <w:t>Chapter 4: Sections 4.1 to 4.6</w:t>
      </w:r>
      <w:r>
        <w:rPr>
          <w:rFonts w:ascii="Times New Roman" w:hAnsi="Times New Roman" w:cs="Times New Roman"/>
          <w:sz w:val="24"/>
          <w:szCs w:val="24"/>
        </w:rPr>
        <w:t>)</w:t>
      </w:r>
    </w:p>
    <w:p w:rsidR="008D3720" w:rsidRDefault="008D3720" w:rsidP="008D3720">
      <w:pPr>
        <w:spacing w:after="0"/>
        <w:rPr>
          <w:rFonts w:ascii="Times New Roman" w:hAnsi="Times New Roman" w:cs="Times New Roman"/>
          <w:b/>
          <w:bCs/>
          <w:sz w:val="24"/>
          <w:szCs w:val="24"/>
        </w:rPr>
      </w:pPr>
      <w:r w:rsidRPr="00D7208B">
        <w:rPr>
          <w:rFonts w:ascii="Times New Roman" w:hAnsi="Times New Roman" w:cs="Times New Roman"/>
          <w:b/>
          <w:bCs/>
          <w:sz w:val="24"/>
          <w:szCs w:val="24"/>
        </w:rPr>
        <w:t>Unit-</w:t>
      </w:r>
      <w:r>
        <w:rPr>
          <w:rFonts w:ascii="Times New Roman" w:hAnsi="Times New Roman" w:cs="Times New Roman"/>
          <w:b/>
          <w:bCs/>
          <w:sz w:val="24"/>
          <w:szCs w:val="24"/>
        </w:rPr>
        <w:t>2</w:t>
      </w:r>
      <w:r w:rsidRPr="00D7208B">
        <w:rPr>
          <w:rFonts w:ascii="Times New Roman" w:hAnsi="Times New Roman" w:cs="Times New Roman"/>
          <w:b/>
          <w:bCs/>
          <w:sz w:val="24"/>
          <w:szCs w:val="24"/>
        </w:rPr>
        <w:t xml:space="preserve">:  </w:t>
      </w:r>
      <w:r w:rsidRPr="008D3720">
        <w:rPr>
          <w:rFonts w:ascii="Times New Roman" w:hAnsi="Times New Roman" w:cs="Times New Roman"/>
          <w:b/>
          <w:bCs/>
          <w:sz w:val="24"/>
          <w:szCs w:val="24"/>
        </w:rPr>
        <w:t>CES Production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CB1E4B">
        <w:rPr>
          <w:rFonts w:ascii="Times New Roman" w:hAnsi="Times New Roman" w:cs="Times New Roman"/>
          <w:b/>
          <w:bCs/>
          <w:sz w:val="24"/>
          <w:szCs w:val="24"/>
        </w:rPr>
        <w:t>15</w:t>
      </w:r>
      <w:r w:rsidRPr="005E0494">
        <w:rPr>
          <w:rFonts w:ascii="Times New Roman" w:hAnsi="Times New Roman" w:cs="Times New Roman"/>
          <w:b/>
          <w:bCs/>
          <w:sz w:val="24"/>
          <w:szCs w:val="24"/>
        </w:rPr>
        <w:t xml:space="preserve"> hours</w:t>
      </w:r>
    </w:p>
    <w:p w:rsidR="008D3720" w:rsidRDefault="008D3720" w:rsidP="008D3720">
      <w:pPr>
        <w:spacing w:after="0"/>
        <w:rPr>
          <w:rFonts w:ascii="Times New Roman" w:hAnsi="Times New Roman" w:cs="Times New Roman"/>
          <w:sz w:val="24"/>
          <w:szCs w:val="24"/>
        </w:rPr>
      </w:pPr>
      <w:r w:rsidRPr="0078359F">
        <w:rPr>
          <w:rFonts w:ascii="Times New Roman" w:hAnsi="Times New Roman" w:cs="Times New Roman"/>
          <w:sz w:val="24"/>
          <w:szCs w:val="24"/>
        </w:rPr>
        <w:t xml:space="preserve">Homogeneous Production functions </w:t>
      </w:r>
      <w:r>
        <w:rPr>
          <w:rFonts w:ascii="Times New Roman" w:hAnsi="Times New Roman" w:cs="Times New Roman"/>
          <w:sz w:val="24"/>
          <w:szCs w:val="24"/>
        </w:rPr>
        <w:t>–</w:t>
      </w:r>
      <w:r w:rsidRPr="0078359F">
        <w:rPr>
          <w:rFonts w:ascii="Times New Roman" w:hAnsi="Times New Roman" w:cs="Times New Roman"/>
          <w:sz w:val="24"/>
          <w:szCs w:val="24"/>
        </w:rPr>
        <w:t xml:space="preserve"> CESProduction Function.</w:t>
      </w:r>
    </w:p>
    <w:p w:rsidR="008D3720" w:rsidRDefault="008D3720" w:rsidP="008D3720">
      <w:pPr>
        <w:spacing w:after="0"/>
        <w:rPr>
          <w:rFonts w:ascii="Times New Roman" w:hAnsi="Times New Roman" w:cs="Times New Roman"/>
          <w:sz w:val="24"/>
          <w:szCs w:val="24"/>
        </w:rPr>
      </w:pPr>
      <w:r>
        <w:rPr>
          <w:rFonts w:ascii="Times New Roman" w:hAnsi="Times New Roman" w:cs="Times New Roman"/>
          <w:sz w:val="24"/>
          <w:szCs w:val="24"/>
        </w:rPr>
        <w:t>(</w:t>
      </w:r>
      <w:r w:rsidRPr="0078359F">
        <w:rPr>
          <w:rFonts w:ascii="Times New Roman" w:hAnsi="Times New Roman" w:cs="Times New Roman"/>
          <w:sz w:val="24"/>
          <w:szCs w:val="24"/>
        </w:rPr>
        <w:t>Chapter 5: Sections5.1 and 5.2</w:t>
      </w:r>
      <w:r>
        <w:rPr>
          <w:rFonts w:ascii="Times New Roman" w:hAnsi="Times New Roman" w:cs="Times New Roman"/>
          <w:sz w:val="24"/>
          <w:szCs w:val="24"/>
        </w:rPr>
        <w:t>)</w:t>
      </w:r>
    </w:p>
    <w:p w:rsidR="008D3720" w:rsidRPr="008D3720" w:rsidRDefault="008D3720" w:rsidP="008D3720">
      <w:pPr>
        <w:spacing w:after="0"/>
        <w:rPr>
          <w:rFonts w:ascii="Times New Roman" w:hAnsi="Times New Roman" w:cs="Times New Roman"/>
          <w:b/>
          <w:bCs/>
          <w:sz w:val="24"/>
          <w:szCs w:val="24"/>
        </w:rPr>
      </w:pPr>
    </w:p>
    <w:p w:rsidR="0098179C" w:rsidRDefault="008D3720" w:rsidP="0099751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Unit-3</w:t>
      </w:r>
      <w:r w:rsidR="0098179C" w:rsidRPr="0098179C">
        <w:rPr>
          <w:rFonts w:ascii="Times New Roman" w:hAnsi="Times New Roman" w:cs="Times New Roman"/>
          <w:b/>
          <w:bCs/>
          <w:sz w:val="24"/>
          <w:szCs w:val="24"/>
        </w:rPr>
        <w:t xml:space="preserve">: </w:t>
      </w:r>
      <w:r w:rsidR="00106721" w:rsidRPr="0098179C">
        <w:rPr>
          <w:rFonts w:ascii="Times New Roman" w:hAnsi="Times New Roman" w:cs="Times New Roman"/>
          <w:b/>
          <w:bCs/>
          <w:sz w:val="24"/>
          <w:szCs w:val="24"/>
        </w:rPr>
        <w:t>Perfect Competition</w:t>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CB1E4B">
        <w:rPr>
          <w:rFonts w:ascii="Times New Roman" w:hAnsi="Times New Roman" w:cs="Times New Roman"/>
          <w:b/>
          <w:bCs/>
          <w:sz w:val="24"/>
          <w:szCs w:val="24"/>
        </w:rPr>
        <w:t>15</w:t>
      </w:r>
      <w:r w:rsidR="009048D8" w:rsidRPr="005E0494">
        <w:rPr>
          <w:rFonts w:ascii="Times New Roman" w:hAnsi="Times New Roman" w:cs="Times New Roman"/>
          <w:b/>
          <w:bCs/>
          <w:sz w:val="24"/>
          <w:szCs w:val="24"/>
        </w:rPr>
        <w:t xml:space="preserve"> hours</w:t>
      </w:r>
    </w:p>
    <w:p w:rsidR="0098179C" w:rsidRDefault="0078359F" w:rsidP="00997518">
      <w:pPr>
        <w:spacing w:after="0" w:line="240" w:lineRule="auto"/>
        <w:jc w:val="both"/>
        <w:rPr>
          <w:rFonts w:ascii="Times New Roman" w:hAnsi="Times New Roman" w:cs="Times New Roman"/>
          <w:sz w:val="24"/>
          <w:szCs w:val="24"/>
        </w:rPr>
      </w:pPr>
      <w:r w:rsidRPr="0078359F">
        <w:rPr>
          <w:rFonts w:ascii="Times New Roman" w:hAnsi="Times New Roman" w:cs="Times New Roman"/>
          <w:sz w:val="24"/>
          <w:szCs w:val="24"/>
        </w:rPr>
        <w:t xml:space="preserve">Assumptions of Perfect Competition - Demand Functions - Supply Functions </w:t>
      </w:r>
      <w:r w:rsidR="0098179C">
        <w:rPr>
          <w:rFonts w:ascii="Times New Roman" w:hAnsi="Times New Roman" w:cs="Times New Roman"/>
          <w:sz w:val="24"/>
          <w:szCs w:val="24"/>
        </w:rPr>
        <w:t>–</w:t>
      </w:r>
    </w:p>
    <w:p w:rsidR="00106721" w:rsidRDefault="0078359F" w:rsidP="00997518">
      <w:pPr>
        <w:spacing w:after="0" w:line="240" w:lineRule="auto"/>
        <w:jc w:val="both"/>
        <w:rPr>
          <w:rFonts w:ascii="Times New Roman" w:hAnsi="Times New Roman" w:cs="Times New Roman"/>
          <w:sz w:val="24"/>
          <w:szCs w:val="24"/>
        </w:rPr>
      </w:pPr>
      <w:r w:rsidRPr="0078359F">
        <w:rPr>
          <w:rFonts w:ascii="Times New Roman" w:hAnsi="Times New Roman" w:cs="Times New Roman"/>
          <w:sz w:val="24"/>
          <w:szCs w:val="24"/>
        </w:rPr>
        <w:t>Commodity - Market Equilibrium - An application to Taxation.</w:t>
      </w:r>
    </w:p>
    <w:p w:rsidR="0098179C" w:rsidRDefault="0098179C" w:rsidP="009975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359F" w:rsidRPr="0078359F">
        <w:rPr>
          <w:rFonts w:ascii="Times New Roman" w:hAnsi="Times New Roman" w:cs="Times New Roman"/>
          <w:sz w:val="24"/>
          <w:szCs w:val="24"/>
        </w:rPr>
        <w:t>Chapter 6: Sections 6.1 to 6.5</w:t>
      </w:r>
      <w:r>
        <w:rPr>
          <w:rFonts w:ascii="Times New Roman" w:hAnsi="Times New Roman" w:cs="Times New Roman"/>
          <w:sz w:val="24"/>
          <w:szCs w:val="24"/>
        </w:rPr>
        <w:t xml:space="preserve">) </w:t>
      </w:r>
    </w:p>
    <w:p w:rsidR="00106721" w:rsidRDefault="00106721" w:rsidP="00997518">
      <w:pPr>
        <w:spacing w:after="0" w:line="240" w:lineRule="auto"/>
        <w:jc w:val="both"/>
        <w:rPr>
          <w:rFonts w:ascii="Times New Roman" w:hAnsi="Times New Roman" w:cs="Times New Roman"/>
          <w:sz w:val="24"/>
          <w:szCs w:val="24"/>
        </w:rPr>
      </w:pPr>
    </w:p>
    <w:p w:rsidR="0098179C" w:rsidRDefault="008D3720" w:rsidP="0099751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Unit-4</w:t>
      </w:r>
      <w:r w:rsidR="0098179C" w:rsidRPr="0098179C">
        <w:rPr>
          <w:rFonts w:ascii="Times New Roman" w:hAnsi="Times New Roman" w:cs="Times New Roman"/>
          <w:b/>
          <w:bCs/>
          <w:sz w:val="24"/>
          <w:szCs w:val="24"/>
        </w:rPr>
        <w:t xml:space="preserve">: </w:t>
      </w:r>
      <w:r w:rsidR="00106721" w:rsidRPr="0098179C">
        <w:rPr>
          <w:rFonts w:ascii="Times New Roman" w:hAnsi="Times New Roman" w:cs="Times New Roman"/>
          <w:b/>
          <w:bCs/>
          <w:sz w:val="24"/>
          <w:szCs w:val="24"/>
        </w:rPr>
        <w:t>Market Equilibrium</w:t>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CB1E4B">
        <w:rPr>
          <w:rFonts w:ascii="Times New Roman" w:hAnsi="Times New Roman" w:cs="Times New Roman"/>
          <w:b/>
          <w:bCs/>
          <w:sz w:val="24"/>
          <w:szCs w:val="24"/>
        </w:rPr>
        <w:t>15</w:t>
      </w:r>
      <w:r w:rsidR="009048D8" w:rsidRPr="005E0494">
        <w:rPr>
          <w:rFonts w:ascii="Times New Roman" w:hAnsi="Times New Roman" w:cs="Times New Roman"/>
          <w:b/>
          <w:bCs/>
          <w:sz w:val="24"/>
          <w:szCs w:val="24"/>
        </w:rPr>
        <w:t xml:space="preserve"> hours</w:t>
      </w:r>
    </w:p>
    <w:p w:rsidR="0098179C" w:rsidRDefault="0078359F" w:rsidP="00997518">
      <w:pPr>
        <w:spacing w:after="0" w:line="240" w:lineRule="auto"/>
        <w:jc w:val="both"/>
        <w:rPr>
          <w:rFonts w:ascii="Times New Roman" w:hAnsi="Times New Roman" w:cs="Times New Roman"/>
          <w:sz w:val="24"/>
          <w:szCs w:val="24"/>
        </w:rPr>
      </w:pPr>
      <w:r w:rsidRPr="0078359F">
        <w:rPr>
          <w:rFonts w:ascii="Times New Roman" w:hAnsi="Times New Roman" w:cs="Times New Roman"/>
          <w:sz w:val="24"/>
          <w:szCs w:val="24"/>
        </w:rPr>
        <w:t>Factor-Market Equilibrium - Existence and Uniqueness of Equilibrium - Stability of</w:t>
      </w:r>
    </w:p>
    <w:p w:rsidR="00106721" w:rsidRDefault="0078359F" w:rsidP="00997518">
      <w:pPr>
        <w:spacing w:after="0" w:line="240" w:lineRule="auto"/>
        <w:jc w:val="both"/>
        <w:rPr>
          <w:rFonts w:ascii="Times New Roman" w:hAnsi="Times New Roman" w:cs="Times New Roman"/>
          <w:sz w:val="24"/>
          <w:szCs w:val="24"/>
        </w:rPr>
      </w:pPr>
      <w:r w:rsidRPr="0078359F">
        <w:rPr>
          <w:rFonts w:ascii="Times New Roman" w:hAnsi="Times New Roman" w:cs="Times New Roman"/>
          <w:sz w:val="24"/>
          <w:szCs w:val="24"/>
        </w:rPr>
        <w:t>Equilibrium - Dynamic Equilibrium with Lagged Adjustment.</w:t>
      </w:r>
    </w:p>
    <w:p w:rsidR="0098179C" w:rsidRDefault="0098179C" w:rsidP="009975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359F" w:rsidRPr="0078359F">
        <w:rPr>
          <w:rFonts w:ascii="Times New Roman" w:hAnsi="Times New Roman" w:cs="Times New Roman"/>
          <w:sz w:val="24"/>
          <w:szCs w:val="24"/>
        </w:rPr>
        <w:t>Chapter 6: Sections 6.6 to 6.9</w:t>
      </w:r>
      <w:r>
        <w:rPr>
          <w:rFonts w:ascii="Times New Roman" w:hAnsi="Times New Roman" w:cs="Times New Roman"/>
          <w:sz w:val="24"/>
          <w:szCs w:val="24"/>
        </w:rPr>
        <w:t xml:space="preserve">)  </w:t>
      </w:r>
    </w:p>
    <w:p w:rsidR="00106721" w:rsidRDefault="00106721" w:rsidP="00997518">
      <w:pPr>
        <w:spacing w:after="0" w:line="240" w:lineRule="auto"/>
        <w:jc w:val="both"/>
        <w:rPr>
          <w:rFonts w:ascii="Times New Roman" w:hAnsi="Times New Roman" w:cs="Times New Roman"/>
          <w:sz w:val="24"/>
          <w:szCs w:val="24"/>
        </w:rPr>
      </w:pPr>
    </w:p>
    <w:p w:rsidR="0098179C" w:rsidRDefault="008D3720" w:rsidP="0099751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Unit-5</w:t>
      </w:r>
      <w:r w:rsidR="0098179C" w:rsidRPr="0098179C">
        <w:rPr>
          <w:rFonts w:ascii="Times New Roman" w:hAnsi="Times New Roman" w:cs="Times New Roman"/>
          <w:b/>
          <w:bCs/>
          <w:sz w:val="24"/>
          <w:szCs w:val="24"/>
        </w:rPr>
        <w:t>:</w:t>
      </w:r>
      <w:r w:rsidR="00106721" w:rsidRPr="0098179C">
        <w:rPr>
          <w:rFonts w:ascii="Times New Roman" w:hAnsi="Times New Roman" w:cs="Times New Roman"/>
          <w:b/>
          <w:bCs/>
          <w:sz w:val="24"/>
          <w:szCs w:val="24"/>
        </w:rPr>
        <w:t>Welfare Economics</w:t>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9048D8">
        <w:rPr>
          <w:rFonts w:ascii="Times New Roman" w:hAnsi="Times New Roman" w:cs="Times New Roman"/>
          <w:b/>
          <w:bCs/>
          <w:sz w:val="24"/>
          <w:szCs w:val="24"/>
        </w:rPr>
        <w:tab/>
      </w:r>
      <w:r w:rsidR="00CB1E4B">
        <w:rPr>
          <w:rFonts w:ascii="Times New Roman" w:hAnsi="Times New Roman" w:cs="Times New Roman"/>
          <w:b/>
          <w:bCs/>
          <w:sz w:val="24"/>
          <w:szCs w:val="24"/>
        </w:rPr>
        <w:t>15</w:t>
      </w:r>
      <w:r w:rsidR="009048D8" w:rsidRPr="005E0494">
        <w:rPr>
          <w:rFonts w:ascii="Times New Roman" w:hAnsi="Times New Roman" w:cs="Times New Roman"/>
          <w:b/>
          <w:bCs/>
          <w:sz w:val="24"/>
          <w:szCs w:val="24"/>
        </w:rPr>
        <w:t xml:space="preserve"> hours</w:t>
      </w:r>
    </w:p>
    <w:p w:rsidR="0098179C" w:rsidRDefault="0078359F" w:rsidP="00997518">
      <w:pPr>
        <w:spacing w:after="0" w:line="240" w:lineRule="auto"/>
        <w:jc w:val="both"/>
        <w:rPr>
          <w:rFonts w:ascii="Times New Roman" w:hAnsi="Times New Roman" w:cs="Times New Roman"/>
          <w:sz w:val="24"/>
          <w:szCs w:val="24"/>
        </w:rPr>
      </w:pPr>
      <w:r w:rsidRPr="0078359F">
        <w:rPr>
          <w:rFonts w:ascii="Times New Roman" w:hAnsi="Times New Roman" w:cs="Times New Roman"/>
          <w:sz w:val="24"/>
          <w:szCs w:val="24"/>
        </w:rPr>
        <w:t>Pareto Optimality - the efficiency of Perfect competition - The efficiency of Imperfect</w:t>
      </w:r>
    </w:p>
    <w:p w:rsidR="0098179C" w:rsidRDefault="0078359F" w:rsidP="00997518">
      <w:pPr>
        <w:spacing w:after="0" w:line="240" w:lineRule="auto"/>
        <w:jc w:val="both"/>
        <w:rPr>
          <w:rFonts w:ascii="Times New Roman" w:hAnsi="Times New Roman" w:cs="Times New Roman"/>
          <w:sz w:val="24"/>
          <w:szCs w:val="24"/>
        </w:rPr>
      </w:pPr>
      <w:r w:rsidRPr="0078359F">
        <w:rPr>
          <w:rFonts w:ascii="Times New Roman" w:hAnsi="Times New Roman" w:cs="Times New Roman"/>
          <w:sz w:val="24"/>
          <w:szCs w:val="24"/>
        </w:rPr>
        <w:t xml:space="preserve">competition - External Effects in consumption and Production - Taxes and Subsidies </w:t>
      </w:r>
      <w:r w:rsidR="0098179C">
        <w:rPr>
          <w:rFonts w:ascii="Times New Roman" w:hAnsi="Times New Roman" w:cs="Times New Roman"/>
          <w:sz w:val="24"/>
          <w:szCs w:val="24"/>
        </w:rPr>
        <w:t>–</w:t>
      </w:r>
    </w:p>
    <w:p w:rsidR="00106721" w:rsidRDefault="0078359F" w:rsidP="00997518">
      <w:pPr>
        <w:spacing w:after="0" w:line="240" w:lineRule="auto"/>
        <w:jc w:val="both"/>
        <w:rPr>
          <w:rFonts w:ascii="Times New Roman" w:hAnsi="Times New Roman" w:cs="Times New Roman"/>
          <w:sz w:val="24"/>
          <w:szCs w:val="24"/>
        </w:rPr>
      </w:pPr>
      <w:r w:rsidRPr="0078359F">
        <w:rPr>
          <w:rFonts w:ascii="Times New Roman" w:hAnsi="Times New Roman" w:cs="Times New Roman"/>
          <w:sz w:val="24"/>
          <w:szCs w:val="24"/>
        </w:rPr>
        <w:t>Social Welfare functions - The theory of Second Best.</w:t>
      </w:r>
    </w:p>
    <w:p w:rsidR="005C69CA" w:rsidRDefault="0098179C" w:rsidP="009975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359F" w:rsidRPr="0078359F">
        <w:rPr>
          <w:rFonts w:ascii="Times New Roman" w:hAnsi="Times New Roman" w:cs="Times New Roman"/>
          <w:sz w:val="24"/>
          <w:szCs w:val="24"/>
        </w:rPr>
        <w:t>Chapter 11 : Sections 11.1 to 11.7</w:t>
      </w:r>
      <w:r>
        <w:rPr>
          <w:rFonts w:ascii="Times New Roman" w:hAnsi="Times New Roman" w:cs="Times New Roman"/>
          <w:sz w:val="24"/>
          <w:szCs w:val="24"/>
        </w:rPr>
        <w:t>)</w:t>
      </w:r>
    </w:p>
    <w:p w:rsidR="00106721" w:rsidRDefault="00106721" w:rsidP="005C69CA">
      <w:pPr>
        <w:spacing w:after="0" w:line="240" w:lineRule="auto"/>
        <w:rPr>
          <w:rFonts w:ascii="Times New Roman" w:hAnsi="Times New Roman" w:cs="Times New Roman"/>
          <w:sz w:val="24"/>
          <w:szCs w:val="24"/>
        </w:rPr>
      </w:pPr>
    </w:p>
    <w:p w:rsidR="0078359F" w:rsidRPr="005C69CA" w:rsidRDefault="005C69CA" w:rsidP="005C69CA">
      <w:pPr>
        <w:spacing w:after="0" w:line="240" w:lineRule="auto"/>
        <w:rPr>
          <w:rFonts w:ascii="Times New Roman" w:hAnsi="Times New Roman" w:cs="Times New Roman"/>
          <w:sz w:val="24"/>
          <w:szCs w:val="24"/>
        </w:rPr>
      </w:pPr>
      <w:r w:rsidRPr="005C69CA">
        <w:rPr>
          <w:rFonts w:ascii="Times New Roman" w:hAnsi="Times New Roman" w:cs="Times New Roman"/>
          <w:b/>
          <w:bCs/>
          <w:sz w:val="24"/>
          <w:szCs w:val="24"/>
        </w:rPr>
        <w:t>Prescribed Book</w:t>
      </w:r>
    </w:p>
    <w:p w:rsidR="00FA0112" w:rsidRDefault="0078359F" w:rsidP="00FA0112">
      <w:pPr>
        <w:autoSpaceDE w:val="0"/>
        <w:autoSpaceDN w:val="0"/>
        <w:adjustRightInd w:val="0"/>
        <w:spacing w:after="0" w:line="240" w:lineRule="auto"/>
        <w:ind w:firstLine="720"/>
        <w:rPr>
          <w:rFonts w:ascii="Times New Roman" w:hAnsi="Times New Roman" w:cs="Times New Roman"/>
          <w:sz w:val="24"/>
          <w:szCs w:val="24"/>
        </w:rPr>
      </w:pPr>
      <w:r w:rsidRPr="00FA0112">
        <w:rPr>
          <w:rFonts w:ascii="Times New Roman" w:hAnsi="Times New Roman" w:cs="Times New Roman"/>
          <w:sz w:val="24"/>
          <w:szCs w:val="24"/>
        </w:rPr>
        <w:t xml:space="preserve">James M. Henderson and Richard E. Quandt, Micro Economic Theory </w:t>
      </w:r>
    </w:p>
    <w:p w:rsidR="0078359F" w:rsidRPr="00FA0112" w:rsidRDefault="0078359F" w:rsidP="00FA0112">
      <w:pPr>
        <w:autoSpaceDE w:val="0"/>
        <w:autoSpaceDN w:val="0"/>
        <w:adjustRightInd w:val="0"/>
        <w:spacing w:after="0" w:line="240" w:lineRule="auto"/>
        <w:ind w:firstLine="720"/>
        <w:rPr>
          <w:rFonts w:ascii="Times New Roman" w:hAnsi="Times New Roman" w:cs="Times New Roman"/>
          <w:sz w:val="24"/>
          <w:szCs w:val="24"/>
        </w:rPr>
      </w:pPr>
      <w:r w:rsidRPr="00FA0112">
        <w:rPr>
          <w:rFonts w:ascii="Times New Roman" w:hAnsi="Times New Roman" w:cs="Times New Roman"/>
          <w:sz w:val="24"/>
          <w:szCs w:val="24"/>
        </w:rPr>
        <w:t>A Mathematical Approach, (3rd Edn.) Tata McGraw Hill, New Delhi, 2003.</w:t>
      </w:r>
    </w:p>
    <w:p w:rsidR="0078359F" w:rsidRPr="005C69CA" w:rsidRDefault="0078359F" w:rsidP="005C69CA">
      <w:pPr>
        <w:pStyle w:val="ListParagraph"/>
        <w:autoSpaceDE w:val="0"/>
        <w:autoSpaceDN w:val="0"/>
        <w:adjustRightInd w:val="0"/>
        <w:spacing w:after="0" w:line="240" w:lineRule="auto"/>
        <w:ind w:left="0"/>
        <w:rPr>
          <w:rFonts w:ascii="Times New Roman" w:hAnsi="Times New Roman" w:cs="Times New Roman"/>
          <w:b/>
          <w:bCs/>
          <w:sz w:val="24"/>
          <w:szCs w:val="24"/>
        </w:rPr>
      </w:pPr>
      <w:r w:rsidRPr="005C69CA">
        <w:rPr>
          <w:rFonts w:ascii="Times New Roman" w:hAnsi="Times New Roman" w:cs="Times New Roman"/>
          <w:b/>
          <w:bCs/>
          <w:sz w:val="24"/>
          <w:szCs w:val="24"/>
        </w:rPr>
        <w:t>Reference Books</w:t>
      </w:r>
    </w:p>
    <w:p w:rsidR="0078359F" w:rsidRPr="005C69CA" w:rsidRDefault="0078359F" w:rsidP="006C7315">
      <w:pPr>
        <w:pStyle w:val="ListParagraph"/>
        <w:numPr>
          <w:ilvl w:val="0"/>
          <w:numId w:val="123"/>
        </w:numPr>
        <w:autoSpaceDE w:val="0"/>
        <w:autoSpaceDN w:val="0"/>
        <w:adjustRightInd w:val="0"/>
        <w:spacing w:after="0" w:line="240" w:lineRule="auto"/>
        <w:rPr>
          <w:rFonts w:ascii="Times New Roman" w:hAnsi="Times New Roman" w:cs="Times New Roman"/>
          <w:sz w:val="24"/>
          <w:szCs w:val="24"/>
        </w:rPr>
      </w:pPr>
      <w:r w:rsidRPr="005C69CA">
        <w:rPr>
          <w:rFonts w:ascii="Times New Roman" w:hAnsi="Times New Roman" w:cs="Times New Roman"/>
          <w:sz w:val="24"/>
          <w:szCs w:val="24"/>
        </w:rPr>
        <w:t>William J. Baumol. Economic Theory and Operations Analysis, Prentice Hall ofIndia, New Delhi, 1978</w:t>
      </w:r>
    </w:p>
    <w:p w:rsidR="0078359F" w:rsidRPr="005C69CA" w:rsidRDefault="0078359F" w:rsidP="006C7315">
      <w:pPr>
        <w:pStyle w:val="ListParagraph"/>
        <w:numPr>
          <w:ilvl w:val="0"/>
          <w:numId w:val="123"/>
        </w:numPr>
        <w:autoSpaceDE w:val="0"/>
        <w:autoSpaceDN w:val="0"/>
        <w:adjustRightInd w:val="0"/>
        <w:spacing w:after="0" w:line="240" w:lineRule="auto"/>
        <w:rPr>
          <w:rFonts w:ascii="Times New Roman" w:hAnsi="Times New Roman" w:cs="Times New Roman"/>
          <w:sz w:val="24"/>
          <w:szCs w:val="24"/>
        </w:rPr>
      </w:pPr>
      <w:r w:rsidRPr="005C69CA">
        <w:rPr>
          <w:rFonts w:ascii="Times New Roman" w:hAnsi="Times New Roman" w:cs="Times New Roman"/>
          <w:sz w:val="24"/>
          <w:szCs w:val="24"/>
        </w:rPr>
        <w:t>A.C.Chiang, Fundamental Methods of Mathematical Economics, McGraw Hill, NewYork, 1984</w:t>
      </w:r>
    </w:p>
    <w:p w:rsidR="0078359F" w:rsidRPr="005C69CA" w:rsidRDefault="0078359F" w:rsidP="006C7315">
      <w:pPr>
        <w:pStyle w:val="ListParagraph"/>
        <w:numPr>
          <w:ilvl w:val="0"/>
          <w:numId w:val="123"/>
        </w:numPr>
        <w:autoSpaceDE w:val="0"/>
        <w:autoSpaceDN w:val="0"/>
        <w:adjustRightInd w:val="0"/>
        <w:spacing w:after="0" w:line="240" w:lineRule="auto"/>
        <w:rPr>
          <w:rFonts w:ascii="Times New Roman" w:hAnsi="Times New Roman" w:cs="Times New Roman"/>
          <w:sz w:val="24"/>
          <w:szCs w:val="24"/>
        </w:rPr>
      </w:pPr>
      <w:r w:rsidRPr="005C69CA">
        <w:rPr>
          <w:rFonts w:ascii="Times New Roman" w:hAnsi="Times New Roman" w:cs="Times New Roman"/>
          <w:sz w:val="24"/>
          <w:szCs w:val="24"/>
        </w:rPr>
        <w:t>Michael D. Intriligator, Mathematical Optimization and Economic Theory, PrenticeHall, New York, 1971.</w:t>
      </w:r>
    </w:p>
    <w:p w:rsidR="00390C67" w:rsidRDefault="0078359F" w:rsidP="006C7315">
      <w:pPr>
        <w:pStyle w:val="ListParagraph"/>
        <w:numPr>
          <w:ilvl w:val="0"/>
          <w:numId w:val="123"/>
        </w:numPr>
        <w:autoSpaceDE w:val="0"/>
        <w:autoSpaceDN w:val="0"/>
        <w:adjustRightInd w:val="0"/>
        <w:spacing w:after="0" w:line="240" w:lineRule="auto"/>
        <w:rPr>
          <w:rFonts w:ascii="Times New Roman" w:hAnsi="Times New Roman" w:cs="Times New Roman"/>
          <w:sz w:val="24"/>
          <w:szCs w:val="24"/>
        </w:rPr>
      </w:pPr>
      <w:r w:rsidRPr="005C69CA">
        <w:rPr>
          <w:rFonts w:ascii="Times New Roman" w:hAnsi="Times New Roman" w:cs="Times New Roman"/>
          <w:sz w:val="24"/>
          <w:szCs w:val="24"/>
        </w:rPr>
        <w:lastRenderedPageBreak/>
        <w:t>A. Kautsoyiannis, Modern Microeconomics (2 ndedn) MacMillan, New York, 1979</w:t>
      </w:r>
    </w:p>
    <w:p w:rsidR="009A13E8" w:rsidRDefault="009A13E8" w:rsidP="00AD6C4E">
      <w:pPr>
        <w:spacing w:after="0" w:line="240" w:lineRule="auto"/>
        <w:contextualSpacing/>
        <w:rPr>
          <w:rFonts w:ascii="Times New Roman" w:hAnsi="Times New Roman" w:cs="Times New Roman"/>
          <w:b/>
          <w:bCs/>
          <w:sz w:val="24"/>
          <w:szCs w:val="24"/>
        </w:rPr>
      </w:pPr>
    </w:p>
    <w:p w:rsidR="00AD6C4E" w:rsidRDefault="00AD6C4E" w:rsidP="00AD6C4E">
      <w:pPr>
        <w:spacing w:after="0" w:line="240" w:lineRule="auto"/>
        <w:contextualSpacing/>
        <w:rPr>
          <w:rFonts w:ascii="Times New Roman" w:hAnsi="Times New Roman" w:cs="Times New Roman"/>
          <w:b/>
          <w:bCs/>
          <w:spacing w:val="-4"/>
          <w:sz w:val="24"/>
          <w:szCs w:val="24"/>
        </w:rPr>
      </w:pPr>
      <w:r w:rsidRPr="00F9228B">
        <w:rPr>
          <w:rFonts w:ascii="Times New Roman" w:hAnsi="Times New Roman" w:cs="Times New Roman"/>
          <w:b/>
          <w:bCs/>
          <w:sz w:val="24"/>
          <w:szCs w:val="24"/>
        </w:rPr>
        <w:t>E –</w:t>
      </w:r>
      <w:r>
        <w:rPr>
          <w:rFonts w:ascii="Times New Roman" w:hAnsi="Times New Roman" w:cs="Times New Roman"/>
          <w:b/>
          <w:bCs/>
          <w:spacing w:val="-4"/>
          <w:sz w:val="24"/>
          <w:szCs w:val="24"/>
        </w:rPr>
        <w:t>Materials</w:t>
      </w:r>
    </w:p>
    <w:p w:rsidR="00AD6C4E" w:rsidRPr="009A13E8" w:rsidRDefault="001A66B1" w:rsidP="006C7315">
      <w:pPr>
        <w:pStyle w:val="ListParagraph"/>
        <w:numPr>
          <w:ilvl w:val="0"/>
          <w:numId w:val="150"/>
        </w:numPr>
        <w:tabs>
          <w:tab w:val="left" w:pos="1037"/>
        </w:tabs>
        <w:spacing w:after="0" w:line="240" w:lineRule="auto"/>
        <w:rPr>
          <w:rFonts w:ascii="Times New Roman" w:hAnsi="Times New Roman" w:cs="Times New Roman"/>
          <w:b/>
          <w:bCs/>
          <w:sz w:val="24"/>
          <w:szCs w:val="24"/>
        </w:rPr>
      </w:pPr>
      <w:hyperlink r:id="rId35" w:history="1">
        <w:r w:rsidR="009A13E8">
          <w:rPr>
            <w:rStyle w:val="Hyperlink"/>
          </w:rPr>
          <w:t>https://curlie.org/Science/Math/Applications/Mathematical_Economics_and_Financial_Mathematics/</w:t>
        </w:r>
      </w:hyperlink>
    </w:p>
    <w:p w:rsidR="009A13E8" w:rsidRPr="009A13E8" w:rsidRDefault="001A66B1" w:rsidP="006C7315">
      <w:pPr>
        <w:pStyle w:val="ListParagraph"/>
        <w:numPr>
          <w:ilvl w:val="0"/>
          <w:numId w:val="150"/>
        </w:numPr>
        <w:tabs>
          <w:tab w:val="left" w:pos="1037"/>
        </w:tabs>
        <w:spacing w:after="0" w:line="240" w:lineRule="auto"/>
        <w:rPr>
          <w:rFonts w:ascii="Times New Roman" w:hAnsi="Times New Roman" w:cs="Times New Roman"/>
          <w:b/>
          <w:bCs/>
          <w:sz w:val="24"/>
          <w:szCs w:val="24"/>
        </w:rPr>
      </w:pPr>
      <w:hyperlink r:id="rId36" w:history="1">
        <w:r w:rsidR="009A13E8">
          <w:rPr>
            <w:rStyle w:val="Hyperlink"/>
          </w:rPr>
          <w:t>http://master-economics-qem.univ-paris1.fr/about/?no_cache=1</w:t>
        </w:r>
      </w:hyperlink>
    </w:p>
    <w:p w:rsidR="009A13E8" w:rsidRDefault="009A13E8" w:rsidP="00AD6C4E">
      <w:pPr>
        <w:autoSpaceDE w:val="0"/>
        <w:autoSpaceDN w:val="0"/>
        <w:adjustRightInd w:val="0"/>
        <w:spacing w:after="0" w:line="240" w:lineRule="auto"/>
        <w:jc w:val="both"/>
        <w:rPr>
          <w:rFonts w:ascii="Times New Roman" w:hAnsi="Times New Roman" w:cs="Times New Roman"/>
          <w:b/>
          <w:bCs/>
          <w:sz w:val="24"/>
          <w:szCs w:val="24"/>
        </w:rPr>
      </w:pPr>
    </w:p>
    <w:p w:rsidR="00AD6C4E" w:rsidRPr="00F9228B" w:rsidRDefault="00AD6C4E" w:rsidP="00AD6C4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Course </w:t>
      </w:r>
      <w:r w:rsidRPr="00F9228B">
        <w:rPr>
          <w:rFonts w:ascii="Times New Roman" w:hAnsi="Times New Roman" w:cs="Times New Roman"/>
          <w:b/>
          <w:bCs/>
          <w:sz w:val="24"/>
          <w:szCs w:val="24"/>
        </w:rPr>
        <w:t>Learning Outcomes</w:t>
      </w:r>
    </w:p>
    <w:p w:rsidR="00AD6C4E" w:rsidRDefault="00AD6C4E" w:rsidP="00AD6C4E">
      <w:pPr>
        <w:pStyle w:val="ListParagraph"/>
        <w:spacing w:after="0" w:line="240" w:lineRule="auto"/>
        <w:ind w:left="0"/>
        <w:jc w:val="both"/>
        <w:rPr>
          <w:rFonts w:ascii="Times New Roman" w:hAnsi="Times New Roman" w:cs="Times New Roman"/>
          <w:sz w:val="24"/>
          <w:szCs w:val="24"/>
        </w:rPr>
      </w:pPr>
      <w:r w:rsidRPr="002C5CA9">
        <w:rPr>
          <w:rFonts w:ascii="Times New Roman" w:hAnsi="Times New Roman" w:cs="Times New Roman"/>
          <w:sz w:val="24"/>
          <w:szCs w:val="24"/>
        </w:rPr>
        <w:t>After the successful completion of this course, the students will</w:t>
      </w:r>
      <w:r>
        <w:rPr>
          <w:rFonts w:ascii="Times New Roman" w:hAnsi="Times New Roman" w:cs="Times New Roman"/>
          <w:sz w:val="24"/>
          <w:szCs w:val="24"/>
        </w:rPr>
        <w:t xml:space="preserve"> be</w:t>
      </w:r>
      <w:r w:rsidRPr="002C5CA9">
        <w:rPr>
          <w:rFonts w:ascii="Times New Roman" w:hAnsi="Times New Roman" w:cs="Times New Roman"/>
          <w:sz w:val="24"/>
          <w:szCs w:val="24"/>
        </w:rPr>
        <w:t xml:space="preserve"> able to</w:t>
      </w:r>
    </w:p>
    <w:p w:rsidR="009A13E8" w:rsidRDefault="00457D5F" w:rsidP="006C7315">
      <w:pPr>
        <w:pStyle w:val="ListParagraph"/>
        <w:numPr>
          <w:ilvl w:val="0"/>
          <w:numId w:val="148"/>
        </w:numPr>
        <w:rPr>
          <w:rFonts w:ascii="Times New Roman" w:hAnsi="Times New Roman" w:cs="Times New Roman"/>
          <w:sz w:val="24"/>
          <w:szCs w:val="24"/>
        </w:rPr>
      </w:pPr>
      <w:r>
        <w:rPr>
          <w:rFonts w:ascii="Times New Roman" w:hAnsi="Times New Roman" w:cs="Times New Roman"/>
          <w:sz w:val="24"/>
          <w:szCs w:val="24"/>
        </w:rPr>
        <w:t xml:space="preserve">understand the </w:t>
      </w:r>
      <w:r w:rsidR="009A13E8">
        <w:rPr>
          <w:rFonts w:ascii="Times New Roman" w:hAnsi="Times New Roman" w:cs="Times New Roman"/>
          <w:sz w:val="24"/>
          <w:szCs w:val="24"/>
        </w:rPr>
        <w:t xml:space="preserve">knowledge of FIRM </w:t>
      </w:r>
      <w:r>
        <w:rPr>
          <w:rFonts w:ascii="Times New Roman" w:hAnsi="Times New Roman" w:cs="Times New Roman"/>
          <w:sz w:val="24"/>
          <w:szCs w:val="24"/>
        </w:rPr>
        <w:t xml:space="preserve">theory </w:t>
      </w:r>
      <w:r w:rsidR="009A13E8">
        <w:rPr>
          <w:rFonts w:ascii="Times New Roman" w:hAnsi="Times New Roman" w:cs="Times New Roman"/>
          <w:sz w:val="24"/>
          <w:szCs w:val="24"/>
        </w:rPr>
        <w:t>and perfect competition</w:t>
      </w:r>
    </w:p>
    <w:p w:rsidR="00457D5F" w:rsidRDefault="00457D5F" w:rsidP="006C7315">
      <w:pPr>
        <w:pStyle w:val="ListParagraph"/>
        <w:numPr>
          <w:ilvl w:val="0"/>
          <w:numId w:val="148"/>
        </w:numPr>
        <w:rPr>
          <w:rFonts w:ascii="Times New Roman" w:hAnsi="Times New Roman" w:cs="Times New Roman"/>
          <w:sz w:val="24"/>
          <w:szCs w:val="24"/>
        </w:rPr>
      </w:pPr>
      <w:r>
        <w:rPr>
          <w:rFonts w:ascii="Times New Roman" w:hAnsi="Times New Roman" w:cs="Times New Roman"/>
          <w:sz w:val="24"/>
          <w:szCs w:val="24"/>
        </w:rPr>
        <w:t>analyse the CES production</w:t>
      </w:r>
    </w:p>
    <w:p w:rsidR="00A262CB" w:rsidRDefault="00A262CB" w:rsidP="006C7315">
      <w:pPr>
        <w:pStyle w:val="ListParagraph"/>
        <w:numPr>
          <w:ilvl w:val="0"/>
          <w:numId w:val="148"/>
        </w:numPr>
        <w:rPr>
          <w:rFonts w:ascii="Times New Roman" w:hAnsi="Times New Roman" w:cs="Times New Roman"/>
          <w:sz w:val="24"/>
          <w:szCs w:val="24"/>
        </w:rPr>
      </w:pPr>
      <w:r>
        <w:rPr>
          <w:rFonts w:ascii="Times New Roman" w:hAnsi="Times New Roman" w:cs="Times New Roman"/>
          <w:sz w:val="24"/>
          <w:szCs w:val="24"/>
        </w:rPr>
        <w:t xml:space="preserve">acquire the knowledge of </w:t>
      </w:r>
      <w:r w:rsidR="009A13E8">
        <w:rPr>
          <w:rFonts w:ascii="Times New Roman" w:hAnsi="Times New Roman" w:cs="Times New Roman"/>
          <w:sz w:val="24"/>
          <w:szCs w:val="24"/>
        </w:rPr>
        <w:t xml:space="preserve">market equilibrium </w:t>
      </w:r>
    </w:p>
    <w:p w:rsidR="00A262CB" w:rsidRDefault="00A262CB" w:rsidP="006C7315">
      <w:pPr>
        <w:pStyle w:val="ListParagraph"/>
        <w:numPr>
          <w:ilvl w:val="0"/>
          <w:numId w:val="148"/>
        </w:numPr>
        <w:rPr>
          <w:rFonts w:ascii="Times New Roman" w:hAnsi="Times New Roman" w:cs="Times New Roman"/>
          <w:sz w:val="24"/>
          <w:szCs w:val="24"/>
        </w:rPr>
      </w:pPr>
      <w:r>
        <w:rPr>
          <w:rFonts w:ascii="Times New Roman" w:hAnsi="Times New Roman" w:cs="Times New Roman"/>
          <w:sz w:val="24"/>
          <w:szCs w:val="24"/>
        </w:rPr>
        <w:t>control the stability of equilibrium</w:t>
      </w:r>
    </w:p>
    <w:p w:rsidR="009A13E8" w:rsidRDefault="00A262CB" w:rsidP="006C7315">
      <w:pPr>
        <w:pStyle w:val="ListParagraph"/>
        <w:numPr>
          <w:ilvl w:val="0"/>
          <w:numId w:val="148"/>
        </w:numPr>
        <w:rPr>
          <w:rFonts w:ascii="Times New Roman" w:hAnsi="Times New Roman" w:cs="Times New Roman"/>
          <w:sz w:val="24"/>
          <w:szCs w:val="24"/>
        </w:rPr>
      </w:pPr>
      <w:r>
        <w:rPr>
          <w:rFonts w:ascii="Times New Roman" w:hAnsi="Times New Roman" w:cs="Times New Roman"/>
          <w:sz w:val="24"/>
          <w:szCs w:val="24"/>
        </w:rPr>
        <w:t xml:space="preserve">discuss the </w:t>
      </w:r>
      <w:r w:rsidR="009A13E8">
        <w:rPr>
          <w:rFonts w:ascii="Times New Roman" w:hAnsi="Times New Roman" w:cs="Times New Roman"/>
          <w:sz w:val="24"/>
          <w:szCs w:val="24"/>
        </w:rPr>
        <w:t>welfare economics</w:t>
      </w:r>
      <w:r w:rsidR="004B3DC0">
        <w:rPr>
          <w:rFonts w:ascii="Times New Roman" w:hAnsi="Times New Roman" w:cs="Times New Roman"/>
          <w:sz w:val="24"/>
          <w:szCs w:val="24"/>
        </w:rPr>
        <w:t>,</w:t>
      </w:r>
      <w:r>
        <w:rPr>
          <w:rFonts w:ascii="Times New Roman" w:hAnsi="Times New Roman" w:cs="Times New Roman"/>
          <w:sz w:val="24"/>
          <w:szCs w:val="24"/>
        </w:rPr>
        <w:t xml:space="preserve"> taxes and subsidies</w:t>
      </w:r>
    </w:p>
    <w:p w:rsidR="009A13E8" w:rsidRDefault="009A13E8" w:rsidP="00AD6C4E">
      <w:pPr>
        <w:pStyle w:val="ListParagraph"/>
        <w:spacing w:after="0" w:line="240" w:lineRule="auto"/>
        <w:ind w:left="0"/>
        <w:jc w:val="both"/>
        <w:rPr>
          <w:rFonts w:ascii="Times New Roman" w:hAnsi="Times New Roman" w:cs="Times New Roman"/>
          <w:sz w:val="24"/>
          <w:szCs w:val="24"/>
        </w:rPr>
      </w:pPr>
    </w:p>
    <w:p w:rsidR="00391B64" w:rsidRDefault="00CB372A" w:rsidP="00391B64">
      <w:pPr>
        <w:jc w:val="center"/>
        <w:rPr>
          <w:rFonts w:ascii="Times New Roman" w:hAnsi="Times New Roman" w:cs="Times New Roman"/>
          <w:b/>
          <w:sz w:val="26"/>
          <w:szCs w:val="24"/>
        </w:rPr>
      </w:pPr>
      <w:r>
        <w:rPr>
          <w:rFonts w:ascii="Times New Roman" w:hAnsi="Times New Roman" w:cs="Times New Roman"/>
          <w:sz w:val="24"/>
          <w:szCs w:val="24"/>
        </w:rPr>
        <w:br w:type="column"/>
      </w:r>
      <w:r w:rsidR="00391B64" w:rsidRPr="00720921">
        <w:rPr>
          <w:rFonts w:ascii="Times New Roman" w:hAnsi="Times New Roman" w:cs="Times New Roman"/>
          <w:b/>
          <w:sz w:val="26"/>
          <w:szCs w:val="24"/>
        </w:rPr>
        <w:lastRenderedPageBreak/>
        <w:t>O</w:t>
      </w:r>
      <w:r w:rsidR="00391B64">
        <w:rPr>
          <w:rFonts w:ascii="Times New Roman" w:hAnsi="Times New Roman" w:cs="Times New Roman"/>
          <w:b/>
          <w:sz w:val="26"/>
          <w:szCs w:val="24"/>
        </w:rPr>
        <w:t>PEN</w:t>
      </w:r>
      <w:r w:rsidR="00391B64" w:rsidRPr="00720921">
        <w:rPr>
          <w:rFonts w:ascii="Times New Roman" w:hAnsi="Times New Roman" w:cs="Times New Roman"/>
          <w:b/>
          <w:sz w:val="26"/>
          <w:szCs w:val="24"/>
        </w:rPr>
        <w:t xml:space="preserve"> ELECTIVE</w:t>
      </w:r>
    </w:p>
    <w:p w:rsidR="00391B64" w:rsidRDefault="00391B64" w:rsidP="00391B64">
      <w:pPr>
        <w:jc w:val="center"/>
        <w:rPr>
          <w:rFonts w:ascii="Times New Roman" w:hAnsi="Times New Roman" w:cs="Times New Roman"/>
          <w:b/>
          <w:sz w:val="26"/>
          <w:szCs w:val="24"/>
        </w:rPr>
      </w:pPr>
      <w:r>
        <w:rPr>
          <w:rFonts w:ascii="Times New Roman" w:hAnsi="Times New Roman" w:cs="Times New Roman"/>
          <w:b/>
          <w:sz w:val="26"/>
          <w:szCs w:val="24"/>
        </w:rPr>
        <w:t>PAPER - 4</w:t>
      </w:r>
    </w:p>
    <w:p w:rsidR="00391B64" w:rsidRDefault="00391B64" w:rsidP="00CB372A">
      <w:pPr>
        <w:jc w:val="center"/>
        <w:rPr>
          <w:rFonts w:ascii="Times New Roman" w:hAnsi="Times New Roman" w:cs="Times New Roman"/>
          <w:sz w:val="24"/>
          <w:szCs w:val="24"/>
        </w:rPr>
      </w:pPr>
      <w:r>
        <w:rPr>
          <w:rFonts w:ascii="Times New Roman" w:hAnsi="Times New Roman" w:cs="Times New Roman"/>
          <w:b/>
          <w:sz w:val="24"/>
          <w:szCs w:val="24"/>
        </w:rPr>
        <w:t>B. ENTREPRENEURIAL DEVELOPMENT</w:t>
      </w:r>
    </w:p>
    <w:p w:rsidR="00391B64" w:rsidRDefault="00391B64" w:rsidP="00CB372A">
      <w:pPr>
        <w:spacing w:after="0"/>
        <w:rPr>
          <w:rFonts w:ascii="Times New Roman" w:hAnsi="Times New Roman" w:cs="Times New Roman"/>
          <w:b/>
          <w:sz w:val="24"/>
          <w:szCs w:val="24"/>
        </w:rPr>
      </w:pPr>
    </w:p>
    <w:p w:rsidR="00A81C70" w:rsidRDefault="00CB372A" w:rsidP="00443E0C">
      <w:pPr>
        <w:spacing w:after="0" w:line="360" w:lineRule="auto"/>
        <w:rPr>
          <w:rFonts w:ascii="Times New Roman" w:hAnsi="Times New Roman" w:cs="Times New Roman"/>
          <w:b/>
          <w:bCs/>
          <w:sz w:val="24"/>
          <w:szCs w:val="24"/>
        </w:rPr>
      </w:pPr>
      <w:r w:rsidRPr="00F9228B">
        <w:rPr>
          <w:rFonts w:ascii="Times New Roman" w:hAnsi="Times New Roman" w:cs="Times New Roman"/>
          <w:b/>
          <w:bCs/>
          <w:sz w:val="24"/>
          <w:szCs w:val="24"/>
        </w:rPr>
        <w:t>Course Objectives:</w:t>
      </w:r>
    </w:p>
    <w:p w:rsidR="00A81C70" w:rsidRPr="009048D8" w:rsidRDefault="00A334B4" w:rsidP="00443E0C">
      <w:pPr>
        <w:spacing w:after="0" w:line="360" w:lineRule="auto"/>
        <w:rPr>
          <w:rFonts w:ascii="Times New Roman" w:hAnsi="Times New Roman" w:cs="Times New Roman"/>
          <w:sz w:val="24"/>
          <w:szCs w:val="24"/>
        </w:rPr>
      </w:pPr>
      <w:r w:rsidRPr="009048D8">
        <w:rPr>
          <w:rFonts w:ascii="Times New Roman" w:hAnsi="Times New Roman" w:cs="Times New Roman"/>
          <w:sz w:val="24"/>
          <w:szCs w:val="24"/>
        </w:rPr>
        <w:t xml:space="preserve">The </w:t>
      </w:r>
      <w:r w:rsidRPr="009048D8">
        <w:rPr>
          <w:rFonts w:ascii="Times New Roman" w:hAnsi="Times New Roman" w:cs="Times New Roman"/>
          <w:spacing w:val="-1"/>
          <w:sz w:val="24"/>
          <w:szCs w:val="24"/>
        </w:rPr>
        <w:t>a</w:t>
      </w:r>
      <w:r w:rsidRPr="009048D8">
        <w:rPr>
          <w:rFonts w:ascii="Times New Roman" w:hAnsi="Times New Roman" w:cs="Times New Roman"/>
          <w:sz w:val="24"/>
          <w:szCs w:val="24"/>
        </w:rPr>
        <w:t xml:space="preserve">im of the </w:t>
      </w:r>
      <w:r w:rsidRPr="009048D8">
        <w:rPr>
          <w:rFonts w:ascii="Times New Roman" w:hAnsi="Times New Roman" w:cs="Times New Roman"/>
          <w:spacing w:val="-1"/>
          <w:sz w:val="24"/>
          <w:szCs w:val="24"/>
        </w:rPr>
        <w:t>c</w:t>
      </w:r>
      <w:r w:rsidRPr="009048D8">
        <w:rPr>
          <w:rFonts w:ascii="Times New Roman" w:hAnsi="Times New Roman" w:cs="Times New Roman"/>
          <w:sz w:val="24"/>
          <w:szCs w:val="24"/>
        </w:rPr>
        <w:t>o</w:t>
      </w:r>
      <w:r w:rsidRPr="009048D8">
        <w:rPr>
          <w:rFonts w:ascii="Times New Roman" w:hAnsi="Times New Roman" w:cs="Times New Roman"/>
          <w:spacing w:val="2"/>
          <w:sz w:val="24"/>
          <w:szCs w:val="24"/>
        </w:rPr>
        <w:t>u</w:t>
      </w:r>
      <w:r w:rsidRPr="009048D8">
        <w:rPr>
          <w:rFonts w:ascii="Times New Roman" w:hAnsi="Times New Roman" w:cs="Times New Roman"/>
          <w:sz w:val="24"/>
          <w:szCs w:val="24"/>
        </w:rPr>
        <w:t>rse is</w:t>
      </w:r>
      <w:r w:rsidR="00A81C70" w:rsidRPr="009048D8">
        <w:rPr>
          <w:rFonts w:ascii="Times New Roman" w:hAnsi="Times New Roman" w:cs="Times New Roman"/>
          <w:sz w:val="24"/>
          <w:szCs w:val="24"/>
        </w:rPr>
        <w:t xml:space="preserve"> to</w:t>
      </w:r>
    </w:p>
    <w:p w:rsidR="00871222" w:rsidRDefault="00871222" w:rsidP="006C7315">
      <w:pPr>
        <w:pStyle w:val="Default"/>
        <w:numPr>
          <w:ilvl w:val="0"/>
          <w:numId w:val="153"/>
        </w:numPr>
        <w:spacing w:line="360" w:lineRule="auto"/>
        <w:jc w:val="both"/>
        <w:rPr>
          <w:rFonts w:eastAsia="PMingLiU"/>
        </w:rPr>
      </w:pPr>
      <w:r>
        <w:t xml:space="preserve">provide an understanding of basic concept in the area of entrepreneurship </w:t>
      </w:r>
    </w:p>
    <w:p w:rsidR="00871222" w:rsidRPr="00871222" w:rsidRDefault="00871222" w:rsidP="006C7315">
      <w:pPr>
        <w:pStyle w:val="Default"/>
        <w:numPr>
          <w:ilvl w:val="0"/>
          <w:numId w:val="153"/>
        </w:numPr>
        <w:spacing w:line="360" w:lineRule="auto"/>
        <w:jc w:val="both"/>
      </w:pPr>
      <w:r>
        <w:rPr>
          <w:rFonts w:eastAsia="PMingLiU"/>
        </w:rPr>
        <w:t xml:space="preserve">expose students to the idea generation, creating awareness of business opportunities, and familiarizing them with formal practices in effective project formation. </w:t>
      </w:r>
    </w:p>
    <w:p w:rsidR="00871222" w:rsidRPr="00871222" w:rsidRDefault="00871222" w:rsidP="006C7315">
      <w:pPr>
        <w:pStyle w:val="Default"/>
        <w:numPr>
          <w:ilvl w:val="0"/>
          <w:numId w:val="153"/>
        </w:numPr>
        <w:spacing w:line="360" w:lineRule="auto"/>
        <w:jc w:val="both"/>
      </w:pPr>
      <w:r w:rsidRPr="00871222">
        <w:rPr>
          <w:rFonts w:eastAsia="PMingLiU"/>
        </w:rPr>
        <w:t>provide insights to students on entrepreneurial finance and role of various government agencies in assisting entrepreneurship.</w:t>
      </w:r>
    </w:p>
    <w:p w:rsidR="00F47FB8" w:rsidRPr="009048D8" w:rsidRDefault="00F47FB8" w:rsidP="00871222">
      <w:pPr>
        <w:spacing w:after="0" w:line="360" w:lineRule="auto"/>
        <w:rPr>
          <w:rFonts w:ascii="TimesNewRomanPSMT-Identity-H" w:hAnsi="TimesNewRomanPSMT-Identity-H" w:cs="Times New Roman"/>
          <w:sz w:val="24"/>
          <w:szCs w:val="24"/>
          <w:lang w:bidi="ta-IN"/>
        </w:rPr>
      </w:pPr>
      <w:r w:rsidRPr="009048D8">
        <w:rPr>
          <w:rFonts w:ascii="Times New Roman" w:hAnsi="Times New Roman" w:cs="Times New Roman"/>
          <w:b/>
          <w:bCs/>
          <w:sz w:val="24"/>
          <w:szCs w:val="24"/>
          <w:lang w:bidi="ta-IN"/>
        </w:rPr>
        <w:t>Unit-1: Introduction</w:t>
      </w:r>
      <w:r w:rsidR="00BA38F4">
        <w:rPr>
          <w:rFonts w:ascii="Times New Roman" w:hAnsi="Times New Roman" w:cs="Times New Roman"/>
          <w:b/>
          <w:bCs/>
          <w:sz w:val="24"/>
          <w:szCs w:val="24"/>
          <w:lang w:bidi="ta-IN"/>
        </w:rPr>
        <w:tab/>
      </w:r>
      <w:r w:rsidR="00BA38F4">
        <w:rPr>
          <w:rFonts w:ascii="Times New Roman" w:hAnsi="Times New Roman" w:cs="Times New Roman"/>
          <w:b/>
          <w:bCs/>
          <w:sz w:val="24"/>
          <w:szCs w:val="24"/>
          <w:lang w:bidi="ta-IN"/>
        </w:rPr>
        <w:tab/>
      </w:r>
      <w:r w:rsidR="009048D8" w:rsidRPr="009048D8">
        <w:rPr>
          <w:rFonts w:ascii="Times New Roman" w:hAnsi="Times New Roman" w:cs="Times New Roman"/>
          <w:b/>
          <w:bCs/>
          <w:sz w:val="24"/>
          <w:szCs w:val="24"/>
          <w:lang w:bidi="ta-IN"/>
        </w:rPr>
        <w:tab/>
      </w:r>
      <w:r w:rsidR="009048D8" w:rsidRPr="009048D8">
        <w:rPr>
          <w:rFonts w:ascii="Times New Roman" w:hAnsi="Times New Roman" w:cs="Times New Roman"/>
          <w:b/>
          <w:bCs/>
          <w:sz w:val="24"/>
          <w:szCs w:val="24"/>
          <w:lang w:bidi="ta-IN"/>
        </w:rPr>
        <w:tab/>
      </w:r>
      <w:r w:rsidR="009048D8" w:rsidRPr="009048D8">
        <w:rPr>
          <w:rFonts w:ascii="Times New Roman" w:hAnsi="Times New Roman" w:cs="Times New Roman"/>
          <w:b/>
          <w:bCs/>
          <w:sz w:val="24"/>
          <w:szCs w:val="24"/>
          <w:lang w:bidi="ta-IN"/>
        </w:rPr>
        <w:tab/>
      </w:r>
      <w:r w:rsidR="009048D8" w:rsidRPr="009048D8">
        <w:rPr>
          <w:rFonts w:ascii="Times New Roman" w:hAnsi="Times New Roman" w:cs="Times New Roman"/>
          <w:b/>
          <w:bCs/>
          <w:sz w:val="24"/>
          <w:szCs w:val="24"/>
          <w:lang w:bidi="ta-IN"/>
        </w:rPr>
        <w:tab/>
      </w:r>
      <w:r w:rsidR="009048D8" w:rsidRPr="009048D8">
        <w:rPr>
          <w:rFonts w:ascii="Times New Roman" w:hAnsi="Times New Roman" w:cs="Times New Roman"/>
          <w:b/>
          <w:bCs/>
          <w:sz w:val="24"/>
          <w:szCs w:val="24"/>
          <w:lang w:bidi="ta-IN"/>
        </w:rPr>
        <w:tab/>
      </w:r>
      <w:r w:rsidR="009048D8" w:rsidRPr="009048D8">
        <w:rPr>
          <w:rFonts w:ascii="Times New Roman" w:hAnsi="Times New Roman" w:cs="Times New Roman"/>
          <w:b/>
          <w:bCs/>
          <w:sz w:val="24"/>
          <w:szCs w:val="24"/>
          <w:lang w:bidi="ta-IN"/>
        </w:rPr>
        <w:tab/>
      </w:r>
      <w:r w:rsidR="009048D8" w:rsidRPr="009048D8">
        <w:rPr>
          <w:rFonts w:ascii="Times New Roman" w:hAnsi="Times New Roman" w:cs="Times New Roman"/>
          <w:b/>
          <w:bCs/>
          <w:sz w:val="24"/>
          <w:szCs w:val="24"/>
          <w:lang w:bidi="ta-IN"/>
        </w:rPr>
        <w:tab/>
      </w:r>
      <w:r w:rsidR="00CB1E4B">
        <w:rPr>
          <w:rFonts w:ascii="Times New Roman" w:hAnsi="Times New Roman" w:cs="Times New Roman"/>
          <w:b/>
          <w:bCs/>
          <w:sz w:val="24"/>
          <w:szCs w:val="24"/>
        </w:rPr>
        <w:t>15</w:t>
      </w:r>
      <w:r w:rsidR="009048D8" w:rsidRPr="009048D8">
        <w:rPr>
          <w:rFonts w:ascii="Times New Roman" w:hAnsi="Times New Roman" w:cs="Times New Roman"/>
          <w:b/>
          <w:bCs/>
          <w:sz w:val="24"/>
          <w:szCs w:val="24"/>
        </w:rPr>
        <w:t xml:space="preserve"> hours</w:t>
      </w:r>
    </w:p>
    <w:p w:rsidR="00BA38F4" w:rsidRDefault="00BA38F4" w:rsidP="00F47FB8">
      <w:pPr>
        <w:spacing w:after="0" w:line="360" w:lineRule="auto"/>
        <w:jc w:val="both"/>
        <w:rPr>
          <w:rFonts w:ascii="Times New Roman" w:hAnsi="Times New Roman" w:cs="Times New Roman"/>
          <w:b/>
          <w:bCs/>
          <w:sz w:val="24"/>
          <w:szCs w:val="24"/>
          <w:lang w:bidi="ta-IN"/>
        </w:rPr>
      </w:pPr>
      <w:r>
        <w:rPr>
          <w:rFonts w:ascii="Times New Roman" w:hAnsi="Times New Roman" w:cs="Times New Roman"/>
          <w:sz w:val="24"/>
          <w:szCs w:val="24"/>
        </w:rPr>
        <w:t>Entrepreneur and Entrepreneurship – Concept – Definition - Classification of Entrepreneur – Women Entrepreneur - Functions of an Entrepreneur - Traits of successful Entrepreneur - Entrepreneurs Vs Professional Managers – Role of an Entrepreneur in Economic Development - Future challenges.</w:t>
      </w:r>
    </w:p>
    <w:p w:rsidR="00F47FB8" w:rsidRPr="009048D8" w:rsidRDefault="00F47FB8" w:rsidP="00F47FB8">
      <w:pPr>
        <w:spacing w:after="0" w:line="360" w:lineRule="auto"/>
        <w:jc w:val="both"/>
        <w:rPr>
          <w:rFonts w:ascii="TimesNewRomanPSMT-Identity-H" w:hAnsi="TimesNewRomanPSMT-Identity-H" w:cs="Times New Roman"/>
          <w:sz w:val="24"/>
          <w:szCs w:val="24"/>
          <w:lang w:bidi="ta-IN"/>
        </w:rPr>
      </w:pPr>
      <w:r w:rsidRPr="009048D8">
        <w:rPr>
          <w:rFonts w:ascii="Times New Roman" w:hAnsi="Times New Roman" w:cs="Times New Roman"/>
          <w:b/>
          <w:bCs/>
          <w:sz w:val="24"/>
          <w:szCs w:val="24"/>
          <w:lang w:bidi="ta-IN"/>
        </w:rPr>
        <w:t xml:space="preserve">Unit-2: </w:t>
      </w:r>
      <w:r w:rsidR="00DD74B3">
        <w:rPr>
          <w:rFonts w:ascii="Times New Roman" w:hAnsi="Times New Roman" w:cs="Times New Roman"/>
          <w:b/>
          <w:sz w:val="24"/>
          <w:szCs w:val="24"/>
        </w:rPr>
        <w:t>Entrepreneurial Development</w:t>
      </w:r>
      <w:r w:rsidR="009048D8" w:rsidRPr="009048D8">
        <w:rPr>
          <w:rFonts w:ascii="Times New Roman" w:hAnsi="Times New Roman" w:cs="Times New Roman"/>
          <w:b/>
          <w:bCs/>
          <w:sz w:val="24"/>
          <w:szCs w:val="24"/>
          <w:lang w:bidi="ta-IN"/>
        </w:rPr>
        <w:tab/>
      </w:r>
      <w:r w:rsidR="009048D8" w:rsidRPr="009048D8">
        <w:rPr>
          <w:rFonts w:ascii="Times New Roman" w:hAnsi="Times New Roman" w:cs="Times New Roman"/>
          <w:b/>
          <w:bCs/>
          <w:sz w:val="24"/>
          <w:szCs w:val="24"/>
          <w:lang w:bidi="ta-IN"/>
        </w:rPr>
        <w:tab/>
      </w:r>
      <w:r w:rsidR="009048D8" w:rsidRPr="009048D8">
        <w:rPr>
          <w:rFonts w:ascii="Times New Roman" w:hAnsi="Times New Roman" w:cs="Times New Roman"/>
          <w:b/>
          <w:bCs/>
          <w:sz w:val="24"/>
          <w:szCs w:val="24"/>
          <w:lang w:bidi="ta-IN"/>
        </w:rPr>
        <w:tab/>
      </w:r>
      <w:r w:rsidR="009048D8" w:rsidRPr="009048D8">
        <w:rPr>
          <w:rFonts w:ascii="Times New Roman" w:hAnsi="Times New Roman" w:cs="Times New Roman"/>
          <w:b/>
          <w:bCs/>
          <w:sz w:val="24"/>
          <w:szCs w:val="24"/>
          <w:lang w:bidi="ta-IN"/>
        </w:rPr>
        <w:tab/>
      </w:r>
      <w:r w:rsidR="009048D8" w:rsidRPr="009048D8">
        <w:rPr>
          <w:rFonts w:ascii="Times New Roman" w:hAnsi="Times New Roman" w:cs="Times New Roman"/>
          <w:b/>
          <w:bCs/>
          <w:sz w:val="24"/>
          <w:szCs w:val="24"/>
          <w:lang w:bidi="ta-IN"/>
        </w:rPr>
        <w:tab/>
      </w:r>
      <w:r w:rsidR="009048D8" w:rsidRPr="009048D8">
        <w:rPr>
          <w:rFonts w:ascii="Times New Roman" w:hAnsi="Times New Roman" w:cs="Times New Roman"/>
          <w:b/>
          <w:bCs/>
          <w:sz w:val="24"/>
          <w:szCs w:val="24"/>
          <w:lang w:bidi="ta-IN"/>
        </w:rPr>
        <w:tab/>
      </w:r>
      <w:r w:rsidR="00CB1E4B">
        <w:rPr>
          <w:rFonts w:ascii="Times New Roman" w:hAnsi="Times New Roman" w:cs="Times New Roman"/>
          <w:b/>
          <w:bCs/>
          <w:sz w:val="24"/>
          <w:szCs w:val="24"/>
        </w:rPr>
        <w:t>15</w:t>
      </w:r>
      <w:r w:rsidR="009048D8" w:rsidRPr="009048D8">
        <w:rPr>
          <w:rFonts w:ascii="Times New Roman" w:hAnsi="Times New Roman" w:cs="Times New Roman"/>
          <w:b/>
          <w:bCs/>
          <w:sz w:val="24"/>
          <w:szCs w:val="24"/>
        </w:rPr>
        <w:t xml:space="preserve"> hours</w:t>
      </w:r>
    </w:p>
    <w:p w:rsidR="00DD74B3" w:rsidRDefault="00DD74B3" w:rsidP="00F47FB8">
      <w:pPr>
        <w:spacing w:after="0" w:line="360" w:lineRule="auto"/>
        <w:jc w:val="both"/>
        <w:rPr>
          <w:rFonts w:ascii="Times New Roman" w:hAnsi="Times New Roman" w:cs="Times New Roman"/>
          <w:b/>
          <w:bCs/>
          <w:sz w:val="24"/>
          <w:szCs w:val="24"/>
          <w:lang w:bidi="ta-IN"/>
        </w:rPr>
      </w:pPr>
      <w:r>
        <w:rPr>
          <w:rFonts w:ascii="Times New Roman" w:hAnsi="Times New Roman" w:cs="Times New Roman"/>
          <w:sz w:val="24"/>
          <w:szCs w:val="24"/>
        </w:rPr>
        <w:t>Entrepreneurial Development Programmes – Meaning - Evolution and Objectives of EDP - Institutional efforts to develop Entrepreneurship - National Skill Development Corporation (NSDC) - Role of Government in Organising EDPs - Operational Problem of EDPs.</w:t>
      </w:r>
    </w:p>
    <w:p w:rsidR="00F47FB8" w:rsidRPr="009048D8" w:rsidRDefault="00F47FB8" w:rsidP="00F47FB8">
      <w:pPr>
        <w:spacing w:after="0" w:line="360" w:lineRule="auto"/>
        <w:jc w:val="both"/>
        <w:rPr>
          <w:rFonts w:ascii="Times New Roman" w:hAnsi="Times New Roman" w:cs="Times New Roman"/>
          <w:b/>
          <w:bCs/>
          <w:sz w:val="24"/>
          <w:szCs w:val="24"/>
          <w:lang w:bidi="ta-IN"/>
        </w:rPr>
      </w:pPr>
      <w:r w:rsidRPr="009048D8">
        <w:rPr>
          <w:rFonts w:ascii="Times New Roman" w:hAnsi="Times New Roman" w:cs="Times New Roman"/>
          <w:b/>
          <w:bCs/>
          <w:sz w:val="24"/>
          <w:szCs w:val="24"/>
          <w:lang w:bidi="ta-IN"/>
        </w:rPr>
        <w:t xml:space="preserve">Unit-3: </w:t>
      </w:r>
      <w:r w:rsidR="00DD74B3">
        <w:rPr>
          <w:rFonts w:ascii="Times New Roman" w:hAnsi="Times New Roman" w:cs="Times New Roman"/>
          <w:b/>
          <w:sz w:val="24"/>
          <w:szCs w:val="24"/>
        </w:rPr>
        <w:t xml:space="preserve">Project Management and </w:t>
      </w:r>
      <w:r w:rsidR="00DD74B3">
        <w:rPr>
          <w:rFonts w:ascii="Times New Roman" w:hAnsi="Times New Roman"/>
          <w:b/>
          <w:sz w:val="24"/>
          <w:szCs w:val="24"/>
        </w:rPr>
        <w:t>Idea Generation</w:t>
      </w:r>
      <w:r w:rsidR="009048D8" w:rsidRPr="009048D8">
        <w:rPr>
          <w:rFonts w:ascii="Times New Roman" w:hAnsi="Times New Roman" w:cs="Times New Roman"/>
          <w:b/>
          <w:bCs/>
          <w:sz w:val="24"/>
          <w:szCs w:val="24"/>
          <w:lang w:bidi="ta-IN"/>
        </w:rPr>
        <w:tab/>
      </w:r>
      <w:r w:rsidR="009048D8" w:rsidRPr="009048D8">
        <w:rPr>
          <w:rFonts w:ascii="Times New Roman" w:hAnsi="Times New Roman" w:cs="Times New Roman"/>
          <w:b/>
          <w:bCs/>
          <w:sz w:val="24"/>
          <w:szCs w:val="24"/>
          <w:lang w:bidi="ta-IN"/>
        </w:rPr>
        <w:tab/>
      </w:r>
      <w:r w:rsidR="009048D8" w:rsidRPr="009048D8">
        <w:rPr>
          <w:rFonts w:ascii="Times New Roman" w:hAnsi="Times New Roman" w:cs="Times New Roman"/>
          <w:b/>
          <w:bCs/>
          <w:sz w:val="24"/>
          <w:szCs w:val="24"/>
          <w:lang w:bidi="ta-IN"/>
        </w:rPr>
        <w:tab/>
      </w:r>
      <w:r w:rsidR="009048D8" w:rsidRPr="009048D8">
        <w:rPr>
          <w:rFonts w:ascii="Times New Roman" w:hAnsi="Times New Roman" w:cs="Times New Roman"/>
          <w:b/>
          <w:bCs/>
          <w:sz w:val="24"/>
          <w:szCs w:val="24"/>
          <w:lang w:bidi="ta-IN"/>
        </w:rPr>
        <w:tab/>
      </w:r>
      <w:r w:rsidR="00CB1E4B">
        <w:rPr>
          <w:rFonts w:ascii="Times New Roman" w:hAnsi="Times New Roman" w:cs="Times New Roman"/>
          <w:b/>
          <w:bCs/>
          <w:sz w:val="24"/>
          <w:szCs w:val="24"/>
        </w:rPr>
        <w:t>15</w:t>
      </w:r>
      <w:r w:rsidR="009048D8" w:rsidRPr="009048D8">
        <w:rPr>
          <w:rFonts w:ascii="Times New Roman" w:hAnsi="Times New Roman" w:cs="Times New Roman"/>
          <w:b/>
          <w:bCs/>
          <w:sz w:val="24"/>
          <w:szCs w:val="24"/>
        </w:rPr>
        <w:t xml:space="preserve"> hours</w:t>
      </w:r>
    </w:p>
    <w:p w:rsidR="00DD74B3" w:rsidRDefault="00DD74B3" w:rsidP="00F47FB8">
      <w:pPr>
        <w:spacing w:after="0" w:line="360" w:lineRule="auto"/>
        <w:jc w:val="both"/>
        <w:rPr>
          <w:rFonts w:ascii="Times New Roman" w:hAnsi="Times New Roman" w:cs="Times New Roman"/>
          <w:b/>
          <w:bCs/>
          <w:sz w:val="24"/>
          <w:szCs w:val="24"/>
          <w:lang w:bidi="ta-IN"/>
        </w:rPr>
      </w:pPr>
      <w:r>
        <w:rPr>
          <w:rFonts w:ascii="Times New Roman" w:hAnsi="Times New Roman" w:cs="Times New Roman"/>
          <w:sz w:val="24"/>
          <w:szCs w:val="24"/>
        </w:rPr>
        <w:t>Project Management - Project Identification - Project Formulation - Project Design and Network Analysis – Overview of Project Appraisal - Project Report - Identification and Selection of Business Opportunity – Idea Generation – Overview of Techniques used for Idea Generation. - Individual creativity.</w:t>
      </w:r>
    </w:p>
    <w:p w:rsidR="00F47FB8" w:rsidRPr="009048D8" w:rsidRDefault="00F47FB8" w:rsidP="00F47FB8">
      <w:pPr>
        <w:spacing w:after="0" w:line="360" w:lineRule="auto"/>
        <w:jc w:val="both"/>
        <w:rPr>
          <w:rFonts w:ascii="TimesNewRomanPSMT-Identity-H" w:hAnsi="TimesNewRomanPSMT-Identity-H" w:cs="Times New Roman"/>
          <w:sz w:val="24"/>
          <w:szCs w:val="24"/>
          <w:lang w:bidi="ta-IN"/>
        </w:rPr>
      </w:pPr>
      <w:r w:rsidRPr="009048D8">
        <w:rPr>
          <w:rFonts w:ascii="Times New Roman" w:hAnsi="Times New Roman" w:cs="Times New Roman"/>
          <w:b/>
          <w:bCs/>
          <w:sz w:val="24"/>
          <w:szCs w:val="24"/>
          <w:lang w:bidi="ta-IN"/>
        </w:rPr>
        <w:t xml:space="preserve">Unit-4: </w:t>
      </w:r>
      <w:r w:rsidR="00DD74B3">
        <w:rPr>
          <w:rFonts w:ascii="Times New Roman" w:hAnsi="Times New Roman" w:cs="Times New Roman"/>
          <w:b/>
          <w:bCs/>
          <w:sz w:val="24"/>
          <w:szCs w:val="24"/>
        </w:rPr>
        <w:t>Entrepreneurial Finance and Development Agencies</w:t>
      </w:r>
      <w:r w:rsidR="009048D8">
        <w:rPr>
          <w:rFonts w:ascii="Times New Roman" w:hAnsi="Times New Roman" w:cs="Times New Roman"/>
          <w:b/>
          <w:bCs/>
          <w:sz w:val="24"/>
          <w:szCs w:val="24"/>
          <w:lang w:bidi="ta-IN"/>
        </w:rPr>
        <w:tab/>
      </w:r>
      <w:r w:rsidR="009048D8">
        <w:rPr>
          <w:rFonts w:ascii="Times New Roman" w:hAnsi="Times New Roman" w:cs="Times New Roman"/>
          <w:b/>
          <w:bCs/>
          <w:sz w:val="24"/>
          <w:szCs w:val="24"/>
          <w:lang w:bidi="ta-IN"/>
        </w:rPr>
        <w:tab/>
      </w:r>
      <w:r w:rsidR="009048D8">
        <w:rPr>
          <w:rFonts w:ascii="Times New Roman" w:hAnsi="Times New Roman" w:cs="Times New Roman"/>
          <w:b/>
          <w:bCs/>
          <w:sz w:val="24"/>
          <w:szCs w:val="24"/>
          <w:lang w:bidi="ta-IN"/>
        </w:rPr>
        <w:tab/>
      </w:r>
      <w:r w:rsidR="00CB1E4B">
        <w:rPr>
          <w:rFonts w:ascii="Times New Roman" w:hAnsi="Times New Roman" w:cs="Times New Roman"/>
          <w:b/>
          <w:bCs/>
          <w:sz w:val="24"/>
          <w:szCs w:val="24"/>
        </w:rPr>
        <w:t>15</w:t>
      </w:r>
      <w:r w:rsidR="009048D8" w:rsidRPr="005E0494">
        <w:rPr>
          <w:rFonts w:ascii="Times New Roman" w:hAnsi="Times New Roman" w:cs="Times New Roman"/>
          <w:b/>
          <w:bCs/>
          <w:sz w:val="24"/>
          <w:szCs w:val="24"/>
        </w:rPr>
        <w:t xml:space="preserve"> hours</w:t>
      </w:r>
    </w:p>
    <w:p w:rsidR="00BD196E" w:rsidRDefault="00BD196E" w:rsidP="00BD196E">
      <w:pPr>
        <w:pStyle w:val="Default"/>
        <w:spacing w:line="360" w:lineRule="auto"/>
        <w:jc w:val="both"/>
      </w:pPr>
      <w:r>
        <w:t xml:space="preserve">Sources of Finance – Commercial Banks and Development Banks - Role of Agencies in assisting Entrepreneurship - </w:t>
      </w:r>
      <w:r>
        <w:rPr>
          <w:shd w:val="clear" w:color="auto" w:fill="EBF5F6"/>
        </w:rPr>
        <w:t xml:space="preserve">District </w:t>
      </w:r>
      <w:r>
        <w:t>Industries Centers (DIC), Small Industries Service Institute (SISI), Entrepreneurship Development Institute of India (EDII), National Institute of Entrepreneurship &amp; Small Business Development (NIESBUD), National Entrepreneurship Development Board (NEDB).</w:t>
      </w:r>
    </w:p>
    <w:p w:rsidR="00BD196E" w:rsidRDefault="00BD196E" w:rsidP="00BD196E">
      <w:pPr>
        <w:spacing w:after="0" w:line="360" w:lineRule="auto"/>
        <w:jc w:val="both"/>
        <w:rPr>
          <w:rFonts w:ascii="TimesNewRomanPSMT-Identity-H" w:hAnsi="TimesNewRomanPSMT-Identity-H" w:cs="Times New Roman"/>
          <w:b/>
          <w:bCs/>
          <w:sz w:val="24"/>
          <w:szCs w:val="24"/>
          <w:lang w:bidi="ta-IN"/>
        </w:rPr>
      </w:pPr>
    </w:p>
    <w:p w:rsidR="00391B64" w:rsidRDefault="00391B64" w:rsidP="00BD196E">
      <w:pPr>
        <w:spacing w:after="0" w:line="360" w:lineRule="auto"/>
        <w:jc w:val="both"/>
        <w:rPr>
          <w:rFonts w:ascii="TimesNewRomanPSMT-Identity-H" w:hAnsi="TimesNewRomanPSMT-Identity-H" w:cs="Times New Roman"/>
          <w:b/>
          <w:bCs/>
          <w:sz w:val="24"/>
          <w:szCs w:val="24"/>
          <w:lang w:bidi="ta-IN"/>
        </w:rPr>
      </w:pPr>
    </w:p>
    <w:p w:rsidR="00391B64" w:rsidRDefault="00391B64" w:rsidP="00BD196E">
      <w:pPr>
        <w:spacing w:after="0" w:line="360" w:lineRule="auto"/>
        <w:jc w:val="both"/>
        <w:rPr>
          <w:rFonts w:ascii="TimesNewRomanPSMT-Identity-H" w:hAnsi="TimesNewRomanPSMT-Identity-H" w:cs="Times New Roman"/>
          <w:b/>
          <w:bCs/>
          <w:sz w:val="24"/>
          <w:szCs w:val="24"/>
          <w:lang w:bidi="ta-IN"/>
        </w:rPr>
      </w:pPr>
    </w:p>
    <w:p w:rsidR="00F47FB8" w:rsidRPr="009048D8" w:rsidRDefault="00F47FB8" w:rsidP="00BD196E">
      <w:pPr>
        <w:spacing w:after="0" w:line="360" w:lineRule="auto"/>
        <w:jc w:val="both"/>
        <w:rPr>
          <w:rFonts w:ascii="TimesNewRomanPSMT-Identity-H" w:hAnsi="TimesNewRomanPSMT-Identity-H" w:cs="Times New Roman"/>
          <w:b/>
          <w:bCs/>
          <w:sz w:val="24"/>
          <w:szCs w:val="24"/>
          <w:lang w:bidi="ta-IN"/>
        </w:rPr>
      </w:pPr>
      <w:r w:rsidRPr="009048D8">
        <w:rPr>
          <w:rFonts w:ascii="TimesNewRomanPSMT-Identity-H" w:hAnsi="TimesNewRomanPSMT-Identity-H" w:cs="Times New Roman"/>
          <w:b/>
          <w:bCs/>
          <w:sz w:val="24"/>
          <w:szCs w:val="24"/>
          <w:lang w:bidi="ta-IN"/>
        </w:rPr>
        <w:lastRenderedPageBreak/>
        <w:t>Unit-5</w:t>
      </w:r>
      <w:r w:rsidR="00BD196E">
        <w:rPr>
          <w:rFonts w:ascii="Times New Roman" w:hAnsi="Times New Roman" w:cs="Times New Roman"/>
          <w:b/>
          <w:sz w:val="24"/>
          <w:szCs w:val="24"/>
        </w:rPr>
        <w:t>: Government Policies and Benefits</w:t>
      </w:r>
      <w:r w:rsidR="009048D8">
        <w:rPr>
          <w:rFonts w:ascii="TimesNewRomanPSMT-Identity-H" w:hAnsi="TimesNewRomanPSMT-Identity-H" w:cs="Times New Roman"/>
          <w:b/>
          <w:bCs/>
          <w:sz w:val="24"/>
          <w:szCs w:val="24"/>
          <w:lang w:bidi="ta-IN"/>
        </w:rPr>
        <w:tab/>
      </w:r>
      <w:r w:rsidR="009048D8">
        <w:rPr>
          <w:rFonts w:ascii="TimesNewRomanPSMT-Identity-H" w:hAnsi="TimesNewRomanPSMT-Identity-H" w:cs="Times New Roman"/>
          <w:b/>
          <w:bCs/>
          <w:sz w:val="24"/>
          <w:szCs w:val="24"/>
          <w:lang w:bidi="ta-IN"/>
        </w:rPr>
        <w:tab/>
      </w:r>
      <w:r w:rsidR="009048D8">
        <w:rPr>
          <w:rFonts w:ascii="TimesNewRomanPSMT-Identity-H" w:hAnsi="TimesNewRomanPSMT-Identity-H" w:cs="Times New Roman"/>
          <w:b/>
          <w:bCs/>
          <w:sz w:val="24"/>
          <w:szCs w:val="24"/>
          <w:lang w:bidi="ta-IN"/>
        </w:rPr>
        <w:tab/>
      </w:r>
      <w:r w:rsidR="009048D8">
        <w:rPr>
          <w:rFonts w:ascii="TimesNewRomanPSMT-Identity-H" w:hAnsi="TimesNewRomanPSMT-Identity-H" w:cs="Times New Roman"/>
          <w:b/>
          <w:bCs/>
          <w:sz w:val="24"/>
          <w:szCs w:val="24"/>
          <w:lang w:bidi="ta-IN"/>
        </w:rPr>
        <w:tab/>
      </w:r>
      <w:r w:rsidR="009048D8">
        <w:rPr>
          <w:rFonts w:ascii="TimesNewRomanPSMT-Identity-H" w:hAnsi="TimesNewRomanPSMT-Identity-H" w:cs="Times New Roman"/>
          <w:b/>
          <w:bCs/>
          <w:sz w:val="24"/>
          <w:szCs w:val="24"/>
          <w:lang w:bidi="ta-IN"/>
        </w:rPr>
        <w:tab/>
      </w:r>
      <w:r w:rsidR="009048D8">
        <w:rPr>
          <w:rFonts w:ascii="TimesNewRomanPSMT-Identity-H" w:hAnsi="TimesNewRomanPSMT-Identity-H" w:cs="Times New Roman"/>
          <w:b/>
          <w:bCs/>
          <w:sz w:val="24"/>
          <w:szCs w:val="24"/>
          <w:lang w:bidi="ta-IN"/>
        </w:rPr>
        <w:tab/>
      </w:r>
      <w:r w:rsidR="00CB1E4B">
        <w:rPr>
          <w:rFonts w:ascii="Times New Roman" w:hAnsi="Times New Roman" w:cs="Times New Roman"/>
          <w:b/>
          <w:bCs/>
          <w:sz w:val="24"/>
          <w:szCs w:val="24"/>
        </w:rPr>
        <w:t>15</w:t>
      </w:r>
      <w:r w:rsidR="009048D8" w:rsidRPr="005E0494">
        <w:rPr>
          <w:rFonts w:ascii="Times New Roman" w:hAnsi="Times New Roman" w:cs="Times New Roman"/>
          <w:b/>
          <w:bCs/>
          <w:sz w:val="24"/>
          <w:szCs w:val="24"/>
        </w:rPr>
        <w:t xml:space="preserve"> hours</w:t>
      </w:r>
    </w:p>
    <w:p w:rsidR="00BD196E" w:rsidRDefault="00BD196E" w:rsidP="00EC2C4B">
      <w:pPr>
        <w:spacing w:after="0" w:line="360" w:lineRule="auto"/>
        <w:jc w:val="both"/>
        <w:rPr>
          <w:rFonts w:ascii="Times New Roman" w:hAnsi="Times New Roman" w:cs="Times New Roman"/>
          <w:sz w:val="24"/>
          <w:szCs w:val="24"/>
          <w:lang w:bidi="ta-IN"/>
        </w:rPr>
      </w:pPr>
      <w:r>
        <w:rPr>
          <w:rFonts w:ascii="Times New Roman" w:hAnsi="Times New Roman" w:cs="Times New Roman"/>
          <w:sz w:val="24"/>
          <w:szCs w:val="24"/>
        </w:rPr>
        <w:t>Tax Benefits – Tax Holidays – Allowance for deducting Depreciation – Rehabilitation Allowance – Benefits available for MSMEs: PMEGP – NEEDS – UYEGP.</w:t>
      </w:r>
    </w:p>
    <w:p w:rsidR="000456BB" w:rsidRPr="009048D8" w:rsidRDefault="000456BB" w:rsidP="00EC2C4B">
      <w:pPr>
        <w:spacing w:after="0" w:line="360" w:lineRule="auto"/>
        <w:jc w:val="both"/>
        <w:rPr>
          <w:rFonts w:ascii="Times New Roman" w:hAnsi="Times New Roman" w:cs="Times New Roman"/>
          <w:sz w:val="24"/>
          <w:szCs w:val="24"/>
        </w:rPr>
      </w:pPr>
      <w:r w:rsidRPr="009048D8">
        <w:rPr>
          <w:rFonts w:ascii="Times New Roman" w:hAnsi="Times New Roman" w:cs="Times New Roman"/>
          <w:b/>
          <w:bCs/>
          <w:sz w:val="24"/>
          <w:szCs w:val="24"/>
        </w:rPr>
        <w:t>Prescribed Book</w:t>
      </w:r>
      <w:r w:rsidR="00EB35EB">
        <w:rPr>
          <w:rFonts w:ascii="Times New Roman" w:hAnsi="Times New Roman" w:cs="Times New Roman"/>
          <w:b/>
          <w:bCs/>
          <w:sz w:val="24"/>
          <w:szCs w:val="24"/>
        </w:rPr>
        <w:t>s</w:t>
      </w:r>
    </w:p>
    <w:p w:rsidR="00BD196E" w:rsidRDefault="00BD196E" w:rsidP="006C7315">
      <w:pPr>
        <w:pStyle w:val="ListParagraph"/>
        <w:numPr>
          <w:ilvl w:val="0"/>
          <w:numId w:val="154"/>
        </w:numPr>
        <w:tabs>
          <w:tab w:val="left" w:pos="720"/>
        </w:tabs>
        <w:spacing w:line="360" w:lineRule="auto"/>
        <w:ind w:left="1080"/>
        <w:jc w:val="both"/>
        <w:rPr>
          <w:rFonts w:ascii="Times New Roman" w:hAnsi="Times New Roman"/>
          <w:sz w:val="24"/>
          <w:szCs w:val="24"/>
        </w:rPr>
      </w:pPr>
      <w:r w:rsidRPr="00BD196E">
        <w:rPr>
          <w:rFonts w:ascii="Times New Roman" w:hAnsi="Times New Roman"/>
          <w:sz w:val="24"/>
          <w:szCs w:val="24"/>
        </w:rPr>
        <w:t>Dr. S.S. Khanka, Entrepreneurship Development - S. Chand &amp; Co., New Delhi.</w:t>
      </w:r>
    </w:p>
    <w:p w:rsidR="00BD196E" w:rsidRDefault="00BD196E" w:rsidP="006C7315">
      <w:pPr>
        <w:pStyle w:val="ListParagraph"/>
        <w:numPr>
          <w:ilvl w:val="0"/>
          <w:numId w:val="154"/>
        </w:numPr>
        <w:tabs>
          <w:tab w:val="left" w:pos="720"/>
        </w:tabs>
        <w:spacing w:line="360" w:lineRule="auto"/>
        <w:ind w:left="1080"/>
        <w:jc w:val="both"/>
        <w:rPr>
          <w:rFonts w:ascii="Times New Roman" w:hAnsi="Times New Roman"/>
          <w:sz w:val="24"/>
          <w:szCs w:val="24"/>
        </w:rPr>
      </w:pPr>
      <w:r w:rsidRPr="00BD196E">
        <w:rPr>
          <w:rFonts w:ascii="Times New Roman" w:hAnsi="Times New Roman"/>
          <w:sz w:val="24"/>
          <w:szCs w:val="24"/>
        </w:rPr>
        <w:t>Jayashree Suresh, Entrepreneurial Development –Margham Publication, Chennai.</w:t>
      </w:r>
    </w:p>
    <w:p w:rsidR="00BD196E" w:rsidRDefault="00BD196E" w:rsidP="006C7315">
      <w:pPr>
        <w:pStyle w:val="ListParagraph"/>
        <w:numPr>
          <w:ilvl w:val="0"/>
          <w:numId w:val="154"/>
        </w:numPr>
        <w:tabs>
          <w:tab w:val="left" w:pos="720"/>
        </w:tabs>
        <w:spacing w:line="360" w:lineRule="auto"/>
        <w:ind w:left="1080"/>
        <w:jc w:val="both"/>
        <w:rPr>
          <w:rFonts w:ascii="Times New Roman" w:hAnsi="Times New Roman"/>
          <w:sz w:val="24"/>
          <w:szCs w:val="24"/>
        </w:rPr>
      </w:pPr>
      <w:r w:rsidRPr="00BD196E">
        <w:rPr>
          <w:rFonts w:ascii="Times New Roman" w:hAnsi="Times New Roman"/>
          <w:sz w:val="24"/>
          <w:szCs w:val="24"/>
        </w:rPr>
        <w:t>VasantDesa, Dynamics of Entrepreneurial Development –Himalaya Publication.</w:t>
      </w:r>
    </w:p>
    <w:p w:rsidR="00BD196E" w:rsidRPr="00BD196E" w:rsidRDefault="00BD196E" w:rsidP="006C7315">
      <w:pPr>
        <w:pStyle w:val="ListParagraph"/>
        <w:numPr>
          <w:ilvl w:val="0"/>
          <w:numId w:val="154"/>
        </w:numPr>
        <w:tabs>
          <w:tab w:val="left" w:pos="720"/>
          <w:tab w:val="left" w:pos="810"/>
        </w:tabs>
        <w:spacing w:after="0" w:line="360" w:lineRule="auto"/>
        <w:ind w:left="1080"/>
        <w:jc w:val="both"/>
        <w:rPr>
          <w:rFonts w:ascii="Times New Roman" w:hAnsi="Times New Roman" w:cs="Times New Roman"/>
          <w:b/>
          <w:bCs/>
          <w:sz w:val="24"/>
          <w:szCs w:val="24"/>
        </w:rPr>
      </w:pPr>
      <w:r w:rsidRPr="00BD196E">
        <w:rPr>
          <w:rFonts w:ascii="Times New Roman" w:hAnsi="Times New Roman"/>
          <w:sz w:val="24"/>
          <w:szCs w:val="24"/>
        </w:rPr>
        <w:t>Robert D. Hisrich, Michael P. Peters &amp; Dean A. Shepherd, Entrepreneurship - Tata McGraw Hill Publishing Company Limited, New Delhi.</w:t>
      </w:r>
    </w:p>
    <w:p w:rsidR="00BD196E" w:rsidRPr="00BD196E" w:rsidRDefault="00BD196E" w:rsidP="006C7315">
      <w:pPr>
        <w:pStyle w:val="ListParagraph"/>
        <w:numPr>
          <w:ilvl w:val="0"/>
          <w:numId w:val="154"/>
        </w:numPr>
        <w:tabs>
          <w:tab w:val="left" w:pos="720"/>
          <w:tab w:val="left" w:pos="810"/>
        </w:tabs>
        <w:spacing w:after="0" w:line="360" w:lineRule="auto"/>
        <w:ind w:left="1080"/>
        <w:jc w:val="both"/>
        <w:rPr>
          <w:rFonts w:ascii="Times New Roman" w:hAnsi="Times New Roman" w:cs="Times New Roman"/>
          <w:b/>
          <w:bCs/>
          <w:sz w:val="24"/>
          <w:szCs w:val="24"/>
        </w:rPr>
      </w:pPr>
      <w:r w:rsidRPr="00BD196E">
        <w:rPr>
          <w:rFonts w:ascii="Times New Roman" w:hAnsi="Times New Roman"/>
          <w:sz w:val="24"/>
          <w:szCs w:val="24"/>
        </w:rPr>
        <w:t>Ravindranath V. Badi&amp;Narayana, Entrepreneurship, Vrinda Publication (P) Ltd, New Delhi.</w:t>
      </w:r>
    </w:p>
    <w:p w:rsidR="00B27ECE" w:rsidRPr="009048D8" w:rsidRDefault="00B27ECE" w:rsidP="00BD196E">
      <w:pPr>
        <w:pStyle w:val="ListParagraph"/>
        <w:tabs>
          <w:tab w:val="left" w:pos="810"/>
        </w:tabs>
        <w:spacing w:after="0" w:line="360" w:lineRule="auto"/>
        <w:ind w:left="0"/>
        <w:rPr>
          <w:rFonts w:ascii="Times New Roman" w:hAnsi="Times New Roman" w:cs="Times New Roman"/>
          <w:b/>
          <w:bCs/>
          <w:sz w:val="24"/>
          <w:szCs w:val="24"/>
        </w:rPr>
      </w:pPr>
      <w:r w:rsidRPr="009048D8">
        <w:rPr>
          <w:rFonts w:ascii="Times New Roman" w:hAnsi="Times New Roman" w:cs="Times New Roman"/>
          <w:b/>
          <w:bCs/>
          <w:sz w:val="24"/>
          <w:szCs w:val="24"/>
        </w:rPr>
        <w:t>References Books:</w:t>
      </w:r>
    </w:p>
    <w:p w:rsidR="00AC204D" w:rsidRDefault="00AC204D" w:rsidP="006C7315">
      <w:pPr>
        <w:pStyle w:val="Default"/>
        <w:numPr>
          <w:ilvl w:val="0"/>
          <w:numId w:val="155"/>
        </w:numPr>
        <w:spacing w:line="360" w:lineRule="auto"/>
        <w:jc w:val="both"/>
      </w:pPr>
      <w:r>
        <w:t>Rabindra N. Kanungo, Entrepreneurship and Innovation, Sage Publications, New Delhi.</w:t>
      </w:r>
    </w:p>
    <w:p w:rsidR="00AC204D" w:rsidRDefault="00AC204D" w:rsidP="006C7315">
      <w:pPr>
        <w:pStyle w:val="Default"/>
        <w:numPr>
          <w:ilvl w:val="0"/>
          <w:numId w:val="155"/>
        </w:numPr>
        <w:spacing w:line="360" w:lineRule="auto"/>
        <w:jc w:val="both"/>
      </w:pPr>
      <w:r>
        <w:t>Holt D. H., Entrepreneurship New Venture Creation. New Delhi: Prentice Hall of India.</w:t>
      </w:r>
    </w:p>
    <w:p w:rsidR="00AC204D" w:rsidRDefault="00AC204D" w:rsidP="006C7315">
      <w:pPr>
        <w:pStyle w:val="Default"/>
        <w:numPr>
          <w:ilvl w:val="0"/>
          <w:numId w:val="155"/>
        </w:numPr>
        <w:spacing w:line="360" w:lineRule="auto"/>
        <w:jc w:val="both"/>
      </w:pPr>
      <w:r>
        <w:t>Hisrich R, and Peters, M., Entrepreneurship. New Delhi: Tata McGraw Hill.</w:t>
      </w:r>
    </w:p>
    <w:p w:rsidR="00AC204D" w:rsidRDefault="00AC204D" w:rsidP="006C7315">
      <w:pPr>
        <w:pStyle w:val="Default"/>
        <w:numPr>
          <w:ilvl w:val="0"/>
          <w:numId w:val="155"/>
        </w:numPr>
        <w:spacing w:line="360" w:lineRule="auto"/>
        <w:jc w:val="both"/>
      </w:pPr>
      <w:r>
        <w:t>Rajkonwar A.B., Entrepreneurship, Kalyani Publisher, Ludhiana.</w:t>
      </w:r>
    </w:p>
    <w:p w:rsidR="00AC204D" w:rsidRPr="00AC204D" w:rsidRDefault="00AC204D" w:rsidP="006C7315">
      <w:pPr>
        <w:pStyle w:val="Default"/>
        <w:numPr>
          <w:ilvl w:val="0"/>
          <w:numId w:val="155"/>
        </w:numPr>
        <w:spacing w:line="360" w:lineRule="auto"/>
        <w:jc w:val="both"/>
      </w:pPr>
      <w:r>
        <w:t>Charantimath, Poornima, Entrepreneurship Development and Small Business Enterprises, Pearson Education, New Delhi.</w:t>
      </w:r>
    </w:p>
    <w:p w:rsidR="00AF7C4B" w:rsidRPr="00354920" w:rsidRDefault="00AF7C4B" w:rsidP="00AC204D">
      <w:pPr>
        <w:tabs>
          <w:tab w:val="left" w:pos="1037"/>
        </w:tabs>
        <w:spacing w:after="0" w:line="360" w:lineRule="auto"/>
        <w:ind w:left="180"/>
        <w:rPr>
          <w:rFonts w:ascii="Times New Roman" w:hAnsi="Times New Roman" w:cs="Times New Roman"/>
          <w:b/>
          <w:bCs/>
          <w:sz w:val="24"/>
          <w:szCs w:val="24"/>
        </w:rPr>
      </w:pPr>
      <w:r w:rsidRPr="00354920">
        <w:rPr>
          <w:rFonts w:ascii="Times New Roman" w:hAnsi="Times New Roman" w:cs="Times New Roman"/>
          <w:b/>
          <w:bCs/>
          <w:sz w:val="24"/>
          <w:szCs w:val="24"/>
        </w:rPr>
        <w:t>E-Materials:</w:t>
      </w:r>
    </w:p>
    <w:p w:rsidR="00F24635" w:rsidRDefault="001A66B1" w:rsidP="006C7315">
      <w:pPr>
        <w:pStyle w:val="ListParagraph"/>
        <w:numPr>
          <w:ilvl w:val="0"/>
          <w:numId w:val="156"/>
        </w:numPr>
      </w:pPr>
      <w:hyperlink r:id="rId37" w:history="1">
        <w:r w:rsidR="00F24635">
          <w:rPr>
            <w:rStyle w:val="Hyperlink"/>
          </w:rPr>
          <w:t>http://www.indcom.tn.gov.in/pmegp.html</w:t>
        </w:r>
      </w:hyperlink>
    </w:p>
    <w:p w:rsidR="00F24635" w:rsidRDefault="001A66B1" w:rsidP="006C7315">
      <w:pPr>
        <w:pStyle w:val="ListParagraph"/>
        <w:numPr>
          <w:ilvl w:val="0"/>
          <w:numId w:val="156"/>
        </w:numPr>
      </w:pPr>
      <w:hyperlink r:id="rId38" w:history="1">
        <w:r w:rsidR="00F24635">
          <w:rPr>
            <w:rStyle w:val="Hyperlink"/>
          </w:rPr>
          <w:t>http://www.indcom.tn.gov.in/needs.html</w:t>
        </w:r>
      </w:hyperlink>
    </w:p>
    <w:p w:rsidR="00F24635" w:rsidRDefault="001A66B1" w:rsidP="006C7315">
      <w:pPr>
        <w:pStyle w:val="ListParagraph"/>
        <w:numPr>
          <w:ilvl w:val="0"/>
          <w:numId w:val="156"/>
        </w:numPr>
      </w:pPr>
      <w:hyperlink r:id="rId39" w:history="1">
        <w:r w:rsidR="00F24635">
          <w:rPr>
            <w:rStyle w:val="Hyperlink"/>
          </w:rPr>
          <w:t>http://www.indcom.tn.gov.in/uyegp.html</w:t>
        </w:r>
      </w:hyperlink>
    </w:p>
    <w:p w:rsidR="00A672EB" w:rsidRPr="000456BB" w:rsidRDefault="00A672EB" w:rsidP="00F24635">
      <w:pPr>
        <w:pStyle w:val="ListParagraph"/>
        <w:autoSpaceDE w:val="0"/>
        <w:autoSpaceDN w:val="0"/>
        <w:adjustRightInd w:val="0"/>
        <w:spacing w:after="0" w:line="360" w:lineRule="auto"/>
        <w:ind w:left="0"/>
        <w:jc w:val="both"/>
        <w:rPr>
          <w:rFonts w:ascii="Times New Roman" w:hAnsi="Times New Roman" w:cs="Times New Roman"/>
          <w:b/>
          <w:bCs/>
          <w:sz w:val="24"/>
          <w:szCs w:val="24"/>
        </w:rPr>
      </w:pPr>
      <w:r w:rsidRPr="00B27ECE">
        <w:rPr>
          <w:rFonts w:ascii="Times New Roman" w:hAnsi="Times New Roman" w:cs="Times New Roman"/>
          <w:b/>
          <w:bCs/>
          <w:sz w:val="24"/>
          <w:szCs w:val="24"/>
        </w:rPr>
        <w:t>Course Learning Outcomes</w:t>
      </w:r>
    </w:p>
    <w:p w:rsidR="009439B7" w:rsidRDefault="009439B7" w:rsidP="00443E0C">
      <w:pPr>
        <w:pStyle w:val="ListParagraph"/>
        <w:spacing w:after="0" w:line="360" w:lineRule="auto"/>
        <w:ind w:left="0"/>
        <w:jc w:val="both"/>
        <w:rPr>
          <w:rFonts w:ascii="Times New Roman" w:hAnsi="Times New Roman" w:cs="Times New Roman"/>
          <w:sz w:val="24"/>
          <w:szCs w:val="24"/>
        </w:rPr>
      </w:pPr>
      <w:r w:rsidRPr="002C5CA9">
        <w:rPr>
          <w:rFonts w:ascii="Times New Roman" w:hAnsi="Times New Roman" w:cs="Times New Roman"/>
          <w:sz w:val="24"/>
          <w:szCs w:val="24"/>
        </w:rPr>
        <w:t>After the successful completion of this course, the students will</w:t>
      </w:r>
      <w:r>
        <w:rPr>
          <w:rFonts w:ascii="Times New Roman" w:hAnsi="Times New Roman" w:cs="Times New Roman"/>
          <w:sz w:val="24"/>
          <w:szCs w:val="24"/>
        </w:rPr>
        <w:t xml:space="preserve"> be</w:t>
      </w:r>
      <w:r w:rsidRPr="002C5CA9">
        <w:rPr>
          <w:rFonts w:ascii="Times New Roman" w:hAnsi="Times New Roman" w:cs="Times New Roman"/>
          <w:sz w:val="24"/>
          <w:szCs w:val="24"/>
        </w:rPr>
        <w:t xml:space="preserve"> able to</w:t>
      </w:r>
    </w:p>
    <w:p w:rsidR="006C7315" w:rsidRDefault="00135345" w:rsidP="006C7315">
      <w:pPr>
        <w:pStyle w:val="Default"/>
        <w:numPr>
          <w:ilvl w:val="0"/>
          <w:numId w:val="153"/>
        </w:numPr>
        <w:spacing w:line="360" w:lineRule="auto"/>
        <w:jc w:val="both"/>
      </w:pPr>
      <w:r>
        <w:t xml:space="preserve">understand </w:t>
      </w:r>
      <w:r w:rsidR="006C7315">
        <w:t>the knowledge of entrepreneurship</w:t>
      </w:r>
    </w:p>
    <w:p w:rsidR="00600B85" w:rsidRPr="00871222" w:rsidRDefault="00135345" w:rsidP="006C7315">
      <w:pPr>
        <w:pStyle w:val="Default"/>
        <w:numPr>
          <w:ilvl w:val="0"/>
          <w:numId w:val="153"/>
        </w:numPr>
        <w:spacing w:line="360" w:lineRule="auto"/>
        <w:jc w:val="both"/>
      </w:pPr>
      <w:r>
        <w:t xml:space="preserve">analyse the </w:t>
      </w:r>
      <w:r w:rsidR="00600B85" w:rsidRPr="00871222">
        <w:rPr>
          <w:rFonts w:eastAsia="PMingLiU"/>
        </w:rPr>
        <w:t>entrepreneurial finance and role of various government agencies</w:t>
      </w:r>
    </w:p>
    <w:p w:rsidR="00F76001" w:rsidRPr="00135345" w:rsidRDefault="00135345" w:rsidP="006C7315">
      <w:pPr>
        <w:pStyle w:val="ListParagraph"/>
        <w:numPr>
          <w:ilvl w:val="0"/>
          <w:numId w:val="161"/>
        </w:numPr>
        <w:spacing w:after="0" w:line="360" w:lineRule="auto"/>
        <w:jc w:val="both"/>
        <w:rPr>
          <w:rFonts w:ascii="Times New Roman" w:hAnsi="Times New Roman" w:cs="Times New Roman"/>
          <w:sz w:val="24"/>
          <w:szCs w:val="24"/>
        </w:rPr>
      </w:pPr>
      <w:r>
        <w:rPr>
          <w:rFonts w:ascii="Times New Roman" w:eastAsia="PMingLiU" w:hAnsi="Times New Roman" w:cs="Times New Roman"/>
          <w:sz w:val="24"/>
          <w:szCs w:val="24"/>
        </w:rPr>
        <w:t xml:space="preserve">develop </w:t>
      </w:r>
      <w:r w:rsidR="00103BB4" w:rsidRPr="00103BB4">
        <w:rPr>
          <w:rFonts w:ascii="Times New Roman" w:eastAsia="PMingLiU" w:hAnsi="Times New Roman" w:cs="Times New Roman"/>
          <w:sz w:val="24"/>
          <w:szCs w:val="24"/>
        </w:rPr>
        <w:t>the idea generation, creating awareness of business opportunities, and familiarizing them with formal practices</w:t>
      </w:r>
    </w:p>
    <w:p w:rsidR="00135345" w:rsidRPr="006C7315" w:rsidRDefault="00135345" w:rsidP="006C7315">
      <w:pPr>
        <w:pStyle w:val="ListParagraph"/>
        <w:numPr>
          <w:ilvl w:val="0"/>
          <w:numId w:val="161"/>
        </w:numPr>
        <w:spacing w:after="0" w:line="360" w:lineRule="auto"/>
        <w:jc w:val="both"/>
        <w:rPr>
          <w:rFonts w:ascii="Times New Roman" w:hAnsi="Times New Roman" w:cs="Times New Roman"/>
          <w:sz w:val="24"/>
          <w:szCs w:val="24"/>
        </w:rPr>
      </w:pPr>
      <w:r>
        <w:rPr>
          <w:rFonts w:ascii="Times New Roman" w:eastAsia="PMingLiU" w:hAnsi="Times New Roman" w:cs="Times New Roman"/>
          <w:sz w:val="24"/>
          <w:szCs w:val="24"/>
        </w:rPr>
        <w:t>discuss the Government policies and benefits</w:t>
      </w:r>
      <w:r w:rsidR="00911401">
        <w:rPr>
          <w:rFonts w:ascii="Times New Roman" w:eastAsia="PMingLiU" w:hAnsi="Times New Roman" w:cs="Times New Roman"/>
          <w:sz w:val="24"/>
          <w:szCs w:val="24"/>
        </w:rPr>
        <w:t>.</w:t>
      </w:r>
    </w:p>
    <w:p w:rsidR="00391B64" w:rsidRDefault="00804A33" w:rsidP="00391B64">
      <w:pPr>
        <w:jc w:val="center"/>
        <w:rPr>
          <w:rFonts w:ascii="Times New Roman" w:hAnsi="Times New Roman" w:cs="Times New Roman"/>
          <w:b/>
          <w:sz w:val="26"/>
          <w:szCs w:val="24"/>
        </w:rPr>
      </w:pPr>
      <w:r w:rsidRPr="000456BB">
        <w:rPr>
          <w:rFonts w:ascii="Times New Roman" w:hAnsi="Times New Roman" w:cs="Times New Roman"/>
          <w:sz w:val="24"/>
          <w:szCs w:val="24"/>
        </w:rPr>
        <w:br w:type="column"/>
      </w:r>
      <w:r w:rsidR="00391B64" w:rsidRPr="00720921">
        <w:rPr>
          <w:rFonts w:ascii="Times New Roman" w:hAnsi="Times New Roman" w:cs="Times New Roman"/>
          <w:b/>
          <w:sz w:val="26"/>
          <w:szCs w:val="24"/>
        </w:rPr>
        <w:lastRenderedPageBreak/>
        <w:t>O</w:t>
      </w:r>
      <w:r w:rsidR="00391B64">
        <w:rPr>
          <w:rFonts w:ascii="Times New Roman" w:hAnsi="Times New Roman" w:cs="Times New Roman"/>
          <w:b/>
          <w:sz w:val="26"/>
          <w:szCs w:val="24"/>
        </w:rPr>
        <w:t>PEN</w:t>
      </w:r>
      <w:r w:rsidR="00391B64" w:rsidRPr="00720921">
        <w:rPr>
          <w:rFonts w:ascii="Times New Roman" w:hAnsi="Times New Roman" w:cs="Times New Roman"/>
          <w:b/>
          <w:sz w:val="26"/>
          <w:szCs w:val="24"/>
        </w:rPr>
        <w:t xml:space="preserve"> ELECTIVE</w:t>
      </w:r>
    </w:p>
    <w:p w:rsidR="00391B64" w:rsidRDefault="00391B64" w:rsidP="00391B64">
      <w:pPr>
        <w:jc w:val="center"/>
        <w:rPr>
          <w:rFonts w:ascii="Times New Roman" w:hAnsi="Times New Roman" w:cs="Times New Roman"/>
          <w:b/>
          <w:sz w:val="26"/>
          <w:szCs w:val="24"/>
        </w:rPr>
      </w:pPr>
      <w:r>
        <w:rPr>
          <w:rFonts w:ascii="Times New Roman" w:hAnsi="Times New Roman" w:cs="Times New Roman"/>
          <w:b/>
          <w:sz w:val="26"/>
          <w:szCs w:val="24"/>
        </w:rPr>
        <w:t>PAPER – 4</w:t>
      </w:r>
    </w:p>
    <w:p w:rsidR="00391B64" w:rsidRDefault="00391B64" w:rsidP="00391B64">
      <w:pPr>
        <w:jc w:val="center"/>
        <w:rPr>
          <w:rFonts w:ascii="Times New Roman" w:hAnsi="Times New Roman" w:cs="Times New Roman"/>
          <w:b/>
          <w:sz w:val="26"/>
          <w:szCs w:val="24"/>
        </w:rPr>
      </w:pPr>
      <w:r>
        <w:rPr>
          <w:rFonts w:ascii="Times New Roman" w:hAnsi="Times New Roman" w:cs="Times New Roman"/>
          <w:b/>
          <w:sz w:val="24"/>
          <w:szCs w:val="24"/>
        </w:rPr>
        <w:t>C. PROGRAMMING IN C++</w:t>
      </w:r>
    </w:p>
    <w:p w:rsidR="00804A33" w:rsidRPr="00115AC5" w:rsidRDefault="00804A33" w:rsidP="00391B64">
      <w:pPr>
        <w:spacing w:after="0"/>
        <w:rPr>
          <w:rFonts w:ascii="Times New Roman" w:hAnsi="Times New Roman" w:cs="Times New Roman"/>
          <w:sz w:val="24"/>
          <w:szCs w:val="24"/>
        </w:rPr>
      </w:pPr>
      <w:r w:rsidRPr="00115AC5">
        <w:rPr>
          <w:rFonts w:ascii="Times New Roman" w:hAnsi="Times New Roman" w:cs="Times New Roman"/>
          <w:b/>
          <w:sz w:val="24"/>
          <w:szCs w:val="24"/>
        </w:rPr>
        <w:t xml:space="preserve">                                                                                                                                                                          </w:t>
      </w:r>
    </w:p>
    <w:p w:rsidR="00E67A4D" w:rsidRDefault="00E67A4D" w:rsidP="00E67A4D">
      <w:pPr>
        <w:rPr>
          <w:rFonts w:ascii="Times New Roman" w:hAnsi="Times New Roman" w:cs="Times New Roman"/>
          <w:b/>
          <w:bCs/>
          <w:sz w:val="24"/>
          <w:szCs w:val="24"/>
        </w:rPr>
      </w:pPr>
      <w:r w:rsidRPr="00F9228B">
        <w:rPr>
          <w:rFonts w:ascii="Times New Roman" w:hAnsi="Times New Roman" w:cs="Times New Roman"/>
          <w:b/>
          <w:bCs/>
          <w:sz w:val="24"/>
          <w:szCs w:val="24"/>
        </w:rPr>
        <w:t>Course Objectives:</w:t>
      </w:r>
    </w:p>
    <w:p w:rsidR="00A672EB" w:rsidRDefault="00E67A4D" w:rsidP="006C7315">
      <w:pPr>
        <w:pStyle w:val="ListParagraph"/>
        <w:numPr>
          <w:ilvl w:val="0"/>
          <w:numId w:val="130"/>
        </w:numPr>
        <w:spacing w:after="0" w:line="240" w:lineRule="auto"/>
        <w:jc w:val="both"/>
        <w:rPr>
          <w:rFonts w:ascii="Times New Roman" w:hAnsi="Times New Roman"/>
          <w:sz w:val="24"/>
          <w:szCs w:val="24"/>
        </w:rPr>
      </w:pPr>
      <w:r w:rsidRPr="004F02F4">
        <w:rPr>
          <w:rFonts w:ascii="Times New Roman" w:hAnsi="Times New Roman"/>
          <w:sz w:val="24"/>
          <w:szCs w:val="24"/>
        </w:rPr>
        <w:t>This course introduces a higher level language C++ for hands on experience on computers.</w:t>
      </w:r>
    </w:p>
    <w:p w:rsidR="00FE137D" w:rsidRDefault="0043700B" w:rsidP="0048095F">
      <w:pPr>
        <w:spacing w:after="0" w:line="360" w:lineRule="auto"/>
        <w:jc w:val="both"/>
        <w:rPr>
          <w:rFonts w:ascii="Times New Roman" w:hAnsi="Times New Roman"/>
          <w:b/>
          <w:sz w:val="24"/>
          <w:szCs w:val="24"/>
        </w:rPr>
      </w:pPr>
      <w:r w:rsidRPr="0043700B">
        <w:rPr>
          <w:rFonts w:ascii="Times New Roman" w:hAnsi="Times New Roman"/>
          <w:b/>
          <w:sz w:val="24"/>
          <w:szCs w:val="24"/>
        </w:rPr>
        <w:t>Unit –</w:t>
      </w:r>
      <w:r>
        <w:rPr>
          <w:rFonts w:ascii="Times New Roman" w:hAnsi="Times New Roman"/>
          <w:b/>
          <w:sz w:val="24"/>
          <w:szCs w:val="24"/>
        </w:rPr>
        <w:t>1</w:t>
      </w:r>
      <w:r w:rsidRPr="0043700B">
        <w:rPr>
          <w:rFonts w:ascii="Times New Roman" w:hAnsi="Times New Roman"/>
          <w:b/>
          <w:sz w:val="24"/>
          <w:szCs w:val="24"/>
        </w:rPr>
        <w:t>: Tokens Expressions and control Structures</w:t>
      </w:r>
      <w:r w:rsidRPr="0043700B">
        <w:rPr>
          <w:rFonts w:ascii="Times New Roman" w:hAnsi="Times New Roman"/>
          <w:b/>
          <w:sz w:val="24"/>
          <w:szCs w:val="24"/>
        </w:rPr>
        <w:tab/>
      </w:r>
      <w:r w:rsidR="00FE137D">
        <w:rPr>
          <w:rFonts w:ascii="Times New Roman" w:hAnsi="Times New Roman"/>
          <w:b/>
          <w:sz w:val="24"/>
          <w:szCs w:val="24"/>
        </w:rPr>
        <w:tab/>
      </w:r>
      <w:r w:rsidR="00FE137D">
        <w:rPr>
          <w:rFonts w:ascii="Times New Roman" w:hAnsi="Times New Roman"/>
          <w:b/>
          <w:sz w:val="24"/>
          <w:szCs w:val="24"/>
        </w:rPr>
        <w:tab/>
      </w:r>
      <w:r w:rsidR="00FE137D">
        <w:rPr>
          <w:rFonts w:ascii="Times New Roman" w:hAnsi="Times New Roman"/>
          <w:b/>
          <w:sz w:val="24"/>
          <w:szCs w:val="24"/>
        </w:rPr>
        <w:tab/>
      </w:r>
      <w:r w:rsidR="00CB1E4B">
        <w:rPr>
          <w:rFonts w:ascii="Times New Roman" w:hAnsi="Times New Roman" w:cs="Times New Roman"/>
          <w:b/>
          <w:bCs/>
          <w:sz w:val="24"/>
          <w:szCs w:val="24"/>
        </w:rPr>
        <w:t>15</w:t>
      </w:r>
      <w:r w:rsidR="00FE137D" w:rsidRPr="005E0494">
        <w:rPr>
          <w:rFonts w:ascii="Times New Roman" w:hAnsi="Times New Roman" w:cs="Times New Roman"/>
          <w:b/>
          <w:bCs/>
          <w:sz w:val="24"/>
          <w:szCs w:val="24"/>
        </w:rPr>
        <w:t xml:space="preserve"> hours</w:t>
      </w:r>
    </w:p>
    <w:p w:rsidR="0043700B" w:rsidRPr="0043700B" w:rsidRDefault="0043700B" w:rsidP="0048095F">
      <w:pPr>
        <w:spacing w:after="0" w:line="360" w:lineRule="auto"/>
        <w:jc w:val="both"/>
        <w:rPr>
          <w:rFonts w:ascii="Times New Roman" w:hAnsi="Times New Roman"/>
          <w:sz w:val="24"/>
          <w:szCs w:val="24"/>
        </w:rPr>
      </w:pPr>
      <w:r w:rsidRPr="0043700B">
        <w:rPr>
          <w:rFonts w:ascii="Times New Roman" w:hAnsi="Times New Roman"/>
          <w:sz w:val="24"/>
          <w:szCs w:val="24"/>
        </w:rPr>
        <w:t>Tokens – Keywords – Identifiers and constants – Basic data types – Uses defined data types – Derived data types – Symbolic – Operators in C++ – Scope resolution operator – Manipolators – Operator overloading – Control structures. (Chapter 3: Sections: 3.1 to 3.24)</w:t>
      </w:r>
    </w:p>
    <w:p w:rsidR="0043700B" w:rsidRPr="0043700B" w:rsidRDefault="0043700B" w:rsidP="0048095F">
      <w:pPr>
        <w:spacing w:after="0" w:line="360" w:lineRule="auto"/>
        <w:jc w:val="both"/>
        <w:rPr>
          <w:rFonts w:ascii="Times New Roman" w:hAnsi="Times New Roman"/>
          <w:b/>
          <w:sz w:val="24"/>
          <w:szCs w:val="24"/>
        </w:rPr>
      </w:pPr>
    </w:p>
    <w:p w:rsidR="00FE137D" w:rsidRDefault="0043700B" w:rsidP="0048095F">
      <w:pPr>
        <w:spacing w:after="0" w:line="360" w:lineRule="auto"/>
        <w:jc w:val="both"/>
        <w:rPr>
          <w:rFonts w:ascii="Times New Roman" w:hAnsi="Times New Roman"/>
          <w:b/>
          <w:sz w:val="24"/>
          <w:szCs w:val="24"/>
        </w:rPr>
      </w:pPr>
      <w:r>
        <w:rPr>
          <w:rFonts w:ascii="Times New Roman" w:hAnsi="Times New Roman"/>
          <w:b/>
          <w:sz w:val="24"/>
          <w:szCs w:val="24"/>
        </w:rPr>
        <w:t>Unit –2</w:t>
      </w:r>
      <w:r w:rsidRPr="0043700B">
        <w:rPr>
          <w:rFonts w:ascii="Times New Roman" w:hAnsi="Times New Roman"/>
          <w:b/>
          <w:sz w:val="24"/>
          <w:szCs w:val="24"/>
        </w:rPr>
        <w:t>: Functions</w:t>
      </w:r>
      <w:r w:rsidRPr="0043700B">
        <w:rPr>
          <w:rFonts w:ascii="Times New Roman" w:hAnsi="Times New Roman"/>
          <w:b/>
          <w:sz w:val="24"/>
          <w:szCs w:val="24"/>
        </w:rPr>
        <w:tab/>
      </w:r>
      <w:r w:rsidRPr="0043700B">
        <w:rPr>
          <w:rFonts w:ascii="Times New Roman" w:hAnsi="Times New Roman"/>
          <w:b/>
          <w:sz w:val="24"/>
          <w:szCs w:val="24"/>
        </w:rPr>
        <w:tab/>
      </w:r>
      <w:r w:rsidR="00FE137D">
        <w:rPr>
          <w:rFonts w:ascii="Times New Roman" w:hAnsi="Times New Roman"/>
          <w:b/>
          <w:sz w:val="24"/>
          <w:szCs w:val="24"/>
        </w:rPr>
        <w:tab/>
      </w:r>
      <w:r w:rsidR="00FE137D">
        <w:rPr>
          <w:rFonts w:ascii="Times New Roman" w:hAnsi="Times New Roman"/>
          <w:b/>
          <w:sz w:val="24"/>
          <w:szCs w:val="24"/>
        </w:rPr>
        <w:tab/>
      </w:r>
      <w:r w:rsidR="00FE137D">
        <w:rPr>
          <w:rFonts w:ascii="Times New Roman" w:hAnsi="Times New Roman"/>
          <w:b/>
          <w:sz w:val="24"/>
          <w:szCs w:val="24"/>
        </w:rPr>
        <w:tab/>
      </w:r>
      <w:r w:rsidR="00FE137D">
        <w:rPr>
          <w:rFonts w:ascii="Times New Roman" w:hAnsi="Times New Roman"/>
          <w:b/>
          <w:sz w:val="24"/>
          <w:szCs w:val="24"/>
        </w:rPr>
        <w:tab/>
      </w:r>
      <w:r w:rsidR="00FE137D">
        <w:rPr>
          <w:rFonts w:ascii="Times New Roman" w:hAnsi="Times New Roman"/>
          <w:b/>
          <w:sz w:val="24"/>
          <w:szCs w:val="24"/>
        </w:rPr>
        <w:tab/>
      </w:r>
      <w:r w:rsidR="00FE137D">
        <w:rPr>
          <w:rFonts w:ascii="Times New Roman" w:hAnsi="Times New Roman"/>
          <w:b/>
          <w:sz w:val="24"/>
          <w:szCs w:val="24"/>
        </w:rPr>
        <w:tab/>
      </w:r>
      <w:r w:rsidR="00FE137D">
        <w:rPr>
          <w:rFonts w:ascii="Times New Roman" w:hAnsi="Times New Roman"/>
          <w:b/>
          <w:sz w:val="24"/>
          <w:szCs w:val="24"/>
        </w:rPr>
        <w:tab/>
      </w:r>
      <w:r w:rsidR="00CB1E4B">
        <w:rPr>
          <w:rFonts w:ascii="Times New Roman" w:hAnsi="Times New Roman" w:cs="Times New Roman"/>
          <w:b/>
          <w:bCs/>
          <w:sz w:val="24"/>
          <w:szCs w:val="24"/>
        </w:rPr>
        <w:t xml:space="preserve">15 </w:t>
      </w:r>
      <w:r w:rsidR="00FE137D" w:rsidRPr="005E0494">
        <w:rPr>
          <w:rFonts w:ascii="Times New Roman" w:hAnsi="Times New Roman" w:cs="Times New Roman"/>
          <w:b/>
          <w:bCs/>
          <w:sz w:val="24"/>
          <w:szCs w:val="24"/>
        </w:rPr>
        <w:t>hours</w:t>
      </w:r>
    </w:p>
    <w:p w:rsidR="0043700B" w:rsidRDefault="0043700B" w:rsidP="0048095F">
      <w:pPr>
        <w:spacing w:after="0" w:line="360" w:lineRule="auto"/>
        <w:jc w:val="both"/>
        <w:rPr>
          <w:rFonts w:ascii="Times New Roman" w:hAnsi="Times New Roman"/>
          <w:sz w:val="24"/>
          <w:szCs w:val="24"/>
        </w:rPr>
      </w:pPr>
      <w:r w:rsidRPr="0043700B">
        <w:rPr>
          <w:rFonts w:ascii="Times New Roman" w:hAnsi="Times New Roman"/>
          <w:sz w:val="24"/>
          <w:szCs w:val="24"/>
        </w:rPr>
        <w:t xml:space="preserve">Characteristic of OOP </w:t>
      </w:r>
      <w:r w:rsidRPr="0043700B">
        <w:rPr>
          <w:rFonts w:ascii="Times New Roman" w:hAnsi="Times New Roman"/>
          <w:b/>
          <w:sz w:val="24"/>
          <w:szCs w:val="24"/>
        </w:rPr>
        <w:t>–</w:t>
      </w:r>
      <w:r w:rsidRPr="0043700B">
        <w:rPr>
          <w:rFonts w:ascii="Times New Roman" w:hAnsi="Times New Roman"/>
          <w:sz w:val="24"/>
          <w:szCs w:val="24"/>
        </w:rPr>
        <w:t xml:space="preserve"> Function prototype </w:t>
      </w:r>
      <w:r w:rsidRPr="0043700B">
        <w:rPr>
          <w:rFonts w:ascii="Times New Roman" w:hAnsi="Times New Roman"/>
          <w:b/>
          <w:sz w:val="24"/>
          <w:szCs w:val="24"/>
        </w:rPr>
        <w:t>–</w:t>
      </w:r>
      <w:r w:rsidRPr="0043700B">
        <w:rPr>
          <w:rFonts w:ascii="Times New Roman" w:hAnsi="Times New Roman"/>
          <w:sz w:val="24"/>
          <w:szCs w:val="24"/>
        </w:rPr>
        <w:t xml:space="preserve"> Default arguments </w:t>
      </w:r>
      <w:r w:rsidRPr="0043700B">
        <w:rPr>
          <w:rFonts w:ascii="Times New Roman" w:hAnsi="Times New Roman"/>
          <w:b/>
          <w:sz w:val="24"/>
          <w:szCs w:val="24"/>
        </w:rPr>
        <w:t>–</w:t>
      </w:r>
      <w:r w:rsidRPr="0043700B">
        <w:rPr>
          <w:rFonts w:ascii="Times New Roman" w:hAnsi="Times New Roman"/>
          <w:sz w:val="24"/>
          <w:szCs w:val="24"/>
        </w:rPr>
        <w:t xml:space="preserve"> Inline functions </w:t>
      </w:r>
      <w:r w:rsidRPr="0043700B">
        <w:rPr>
          <w:rFonts w:ascii="Times New Roman" w:hAnsi="Times New Roman"/>
          <w:b/>
          <w:sz w:val="24"/>
          <w:szCs w:val="24"/>
        </w:rPr>
        <w:t>–</w:t>
      </w:r>
      <w:r w:rsidRPr="0043700B">
        <w:rPr>
          <w:rFonts w:ascii="Times New Roman" w:hAnsi="Times New Roman"/>
          <w:sz w:val="24"/>
          <w:szCs w:val="24"/>
        </w:rPr>
        <w:t xml:space="preserve">Function overloading </w:t>
      </w:r>
      <w:r w:rsidRPr="0043700B">
        <w:rPr>
          <w:rFonts w:ascii="Times New Roman" w:hAnsi="Times New Roman"/>
          <w:b/>
          <w:sz w:val="24"/>
          <w:szCs w:val="24"/>
        </w:rPr>
        <w:t>–</w:t>
      </w:r>
      <w:r>
        <w:rPr>
          <w:rFonts w:ascii="Times New Roman" w:hAnsi="Times New Roman"/>
          <w:sz w:val="24"/>
          <w:szCs w:val="24"/>
        </w:rPr>
        <w:t xml:space="preserve"> Template functions (</w:t>
      </w:r>
      <w:r w:rsidRPr="0043700B">
        <w:rPr>
          <w:rFonts w:ascii="Times New Roman" w:hAnsi="Times New Roman"/>
          <w:sz w:val="24"/>
          <w:szCs w:val="24"/>
        </w:rPr>
        <w:t>Chapter 4: Sections: 4.</w:t>
      </w:r>
      <w:r>
        <w:rPr>
          <w:rFonts w:ascii="Times New Roman" w:hAnsi="Times New Roman"/>
          <w:sz w:val="24"/>
          <w:szCs w:val="24"/>
        </w:rPr>
        <w:t>2, 4.3, 4.6, 4.7, 4.9)</w:t>
      </w:r>
    </w:p>
    <w:p w:rsidR="0043700B" w:rsidRDefault="0043700B" w:rsidP="0048095F">
      <w:pPr>
        <w:spacing w:after="0" w:line="360" w:lineRule="auto"/>
        <w:jc w:val="both"/>
        <w:rPr>
          <w:rFonts w:ascii="Times New Roman" w:hAnsi="Times New Roman"/>
          <w:sz w:val="24"/>
          <w:szCs w:val="24"/>
        </w:rPr>
      </w:pPr>
    </w:p>
    <w:p w:rsidR="0043700B" w:rsidRPr="0043700B" w:rsidRDefault="0043700B" w:rsidP="0048095F">
      <w:pPr>
        <w:spacing w:after="0" w:line="360" w:lineRule="auto"/>
        <w:jc w:val="both"/>
        <w:rPr>
          <w:rFonts w:ascii="Times New Roman" w:hAnsi="Times New Roman"/>
          <w:b/>
          <w:bCs/>
          <w:sz w:val="24"/>
          <w:szCs w:val="24"/>
        </w:rPr>
      </w:pPr>
      <w:r w:rsidRPr="0043700B">
        <w:rPr>
          <w:rFonts w:ascii="Times New Roman" w:hAnsi="Times New Roman"/>
          <w:b/>
          <w:bCs/>
          <w:sz w:val="24"/>
          <w:szCs w:val="24"/>
        </w:rPr>
        <w:t>Unit-3: Classes in C++</w:t>
      </w:r>
      <w:r w:rsidR="00FE137D">
        <w:rPr>
          <w:rFonts w:ascii="Times New Roman" w:hAnsi="Times New Roman"/>
          <w:b/>
          <w:bCs/>
          <w:sz w:val="24"/>
          <w:szCs w:val="24"/>
        </w:rPr>
        <w:tab/>
      </w:r>
      <w:r w:rsidR="00FE137D">
        <w:rPr>
          <w:rFonts w:ascii="Times New Roman" w:hAnsi="Times New Roman"/>
          <w:b/>
          <w:bCs/>
          <w:sz w:val="24"/>
          <w:szCs w:val="24"/>
        </w:rPr>
        <w:tab/>
      </w:r>
      <w:r w:rsidR="00FE137D">
        <w:rPr>
          <w:rFonts w:ascii="Times New Roman" w:hAnsi="Times New Roman"/>
          <w:b/>
          <w:bCs/>
          <w:sz w:val="24"/>
          <w:szCs w:val="24"/>
        </w:rPr>
        <w:tab/>
      </w:r>
      <w:r w:rsidR="00FE137D">
        <w:rPr>
          <w:rFonts w:ascii="Times New Roman" w:hAnsi="Times New Roman"/>
          <w:b/>
          <w:bCs/>
          <w:sz w:val="24"/>
          <w:szCs w:val="24"/>
        </w:rPr>
        <w:tab/>
      </w:r>
      <w:r w:rsidR="00FE137D">
        <w:rPr>
          <w:rFonts w:ascii="Times New Roman" w:hAnsi="Times New Roman"/>
          <w:b/>
          <w:bCs/>
          <w:sz w:val="24"/>
          <w:szCs w:val="24"/>
        </w:rPr>
        <w:tab/>
      </w:r>
      <w:r w:rsidR="00FE137D">
        <w:rPr>
          <w:rFonts w:ascii="Times New Roman" w:hAnsi="Times New Roman"/>
          <w:b/>
          <w:bCs/>
          <w:sz w:val="24"/>
          <w:szCs w:val="24"/>
        </w:rPr>
        <w:tab/>
      </w:r>
      <w:r w:rsidR="00FE137D">
        <w:rPr>
          <w:rFonts w:ascii="Times New Roman" w:hAnsi="Times New Roman"/>
          <w:b/>
          <w:bCs/>
          <w:sz w:val="24"/>
          <w:szCs w:val="24"/>
        </w:rPr>
        <w:tab/>
      </w:r>
      <w:r w:rsidR="00FE137D">
        <w:rPr>
          <w:rFonts w:ascii="Times New Roman" w:hAnsi="Times New Roman"/>
          <w:b/>
          <w:bCs/>
          <w:sz w:val="24"/>
          <w:szCs w:val="24"/>
        </w:rPr>
        <w:tab/>
      </w:r>
      <w:r w:rsidR="00CB1E4B">
        <w:rPr>
          <w:rFonts w:ascii="Times New Roman" w:hAnsi="Times New Roman" w:cs="Times New Roman"/>
          <w:b/>
          <w:bCs/>
          <w:sz w:val="24"/>
          <w:szCs w:val="24"/>
        </w:rPr>
        <w:t>15</w:t>
      </w:r>
      <w:r w:rsidR="00FE137D" w:rsidRPr="005E0494">
        <w:rPr>
          <w:rFonts w:ascii="Times New Roman" w:hAnsi="Times New Roman" w:cs="Times New Roman"/>
          <w:b/>
          <w:bCs/>
          <w:sz w:val="24"/>
          <w:szCs w:val="24"/>
        </w:rPr>
        <w:t xml:space="preserve"> hours</w:t>
      </w:r>
    </w:p>
    <w:p w:rsidR="0043700B" w:rsidRPr="0043700B" w:rsidRDefault="0043700B" w:rsidP="0048095F">
      <w:pPr>
        <w:spacing w:after="0" w:line="360" w:lineRule="auto"/>
        <w:jc w:val="both"/>
        <w:rPr>
          <w:rFonts w:ascii="Times New Roman" w:hAnsi="Times New Roman"/>
          <w:sz w:val="24"/>
          <w:szCs w:val="24"/>
        </w:rPr>
      </w:pPr>
      <w:r w:rsidRPr="0043700B">
        <w:rPr>
          <w:rFonts w:ascii="Times New Roman" w:hAnsi="Times New Roman"/>
          <w:sz w:val="24"/>
          <w:szCs w:val="24"/>
        </w:rPr>
        <w:t xml:space="preserve">Classes –Constructors and destructors </w:t>
      </w:r>
      <w:r w:rsidRPr="0043700B">
        <w:rPr>
          <w:rFonts w:ascii="Times New Roman" w:hAnsi="Times New Roman"/>
          <w:b/>
          <w:sz w:val="24"/>
          <w:szCs w:val="24"/>
        </w:rPr>
        <w:t>–</w:t>
      </w:r>
      <w:r w:rsidRPr="0043700B">
        <w:rPr>
          <w:rFonts w:ascii="Times New Roman" w:hAnsi="Times New Roman"/>
          <w:sz w:val="24"/>
          <w:szCs w:val="24"/>
        </w:rPr>
        <w:t xml:space="preserve"> Friend functions </w:t>
      </w:r>
      <w:r w:rsidRPr="0043700B">
        <w:rPr>
          <w:rFonts w:ascii="Times New Roman" w:hAnsi="Times New Roman"/>
          <w:b/>
          <w:sz w:val="24"/>
          <w:szCs w:val="24"/>
        </w:rPr>
        <w:t>–</w:t>
      </w:r>
      <w:r w:rsidRPr="0043700B">
        <w:rPr>
          <w:rFonts w:ascii="Times New Roman" w:hAnsi="Times New Roman"/>
          <w:sz w:val="24"/>
          <w:szCs w:val="24"/>
        </w:rPr>
        <w:t xml:space="preserve"> Template classes </w:t>
      </w:r>
      <w:r w:rsidRPr="0043700B">
        <w:rPr>
          <w:rFonts w:ascii="Times New Roman" w:hAnsi="Times New Roman"/>
          <w:b/>
          <w:sz w:val="24"/>
          <w:szCs w:val="24"/>
        </w:rPr>
        <w:t>–</w:t>
      </w:r>
      <w:r w:rsidRPr="0043700B">
        <w:rPr>
          <w:rFonts w:ascii="Times New Roman" w:hAnsi="Times New Roman"/>
          <w:sz w:val="24"/>
          <w:szCs w:val="24"/>
        </w:rPr>
        <w:t xml:space="preserve"> New and delete operators </w:t>
      </w:r>
      <w:r w:rsidRPr="0043700B">
        <w:rPr>
          <w:rFonts w:ascii="Times New Roman" w:hAnsi="Times New Roman"/>
          <w:b/>
          <w:sz w:val="24"/>
          <w:szCs w:val="24"/>
        </w:rPr>
        <w:t>–</w:t>
      </w:r>
      <w:r w:rsidRPr="0043700B">
        <w:rPr>
          <w:rFonts w:ascii="Times New Roman" w:hAnsi="Times New Roman"/>
          <w:sz w:val="24"/>
          <w:szCs w:val="24"/>
        </w:rPr>
        <w:t xml:space="preserve"> Operator overloading. (Chapter 5: Sections: 5.1 to 5.15; Chapter 6: Sections: 6.1 to 6.9, Chapter 7: Sections: 7.1 to 7.5)</w:t>
      </w:r>
    </w:p>
    <w:p w:rsidR="0043700B" w:rsidRPr="0043700B" w:rsidRDefault="0043700B" w:rsidP="0048095F">
      <w:pPr>
        <w:spacing w:after="0" w:line="360" w:lineRule="auto"/>
        <w:jc w:val="both"/>
        <w:rPr>
          <w:rFonts w:ascii="Times New Roman" w:hAnsi="Times New Roman"/>
          <w:b/>
          <w:sz w:val="24"/>
          <w:szCs w:val="24"/>
        </w:rPr>
      </w:pPr>
    </w:p>
    <w:p w:rsidR="0043700B" w:rsidRPr="0043700B" w:rsidRDefault="0043700B" w:rsidP="0048095F">
      <w:pPr>
        <w:spacing w:after="0" w:line="360" w:lineRule="auto"/>
        <w:jc w:val="both"/>
        <w:rPr>
          <w:rFonts w:ascii="Times New Roman" w:hAnsi="Times New Roman"/>
          <w:b/>
          <w:sz w:val="24"/>
          <w:szCs w:val="24"/>
        </w:rPr>
      </w:pPr>
      <w:r>
        <w:rPr>
          <w:rFonts w:ascii="Times New Roman" w:hAnsi="Times New Roman"/>
          <w:b/>
          <w:sz w:val="24"/>
          <w:szCs w:val="24"/>
        </w:rPr>
        <w:t xml:space="preserve">Unit –4: Inheritance </w:t>
      </w:r>
      <w:r w:rsidR="00FE137D">
        <w:rPr>
          <w:rFonts w:ascii="Times New Roman" w:hAnsi="Times New Roman"/>
          <w:b/>
          <w:sz w:val="24"/>
          <w:szCs w:val="24"/>
        </w:rPr>
        <w:tab/>
      </w:r>
      <w:r w:rsidR="00FE137D">
        <w:rPr>
          <w:rFonts w:ascii="Times New Roman" w:hAnsi="Times New Roman"/>
          <w:b/>
          <w:sz w:val="24"/>
          <w:szCs w:val="24"/>
        </w:rPr>
        <w:tab/>
      </w:r>
      <w:r w:rsidR="00FE137D">
        <w:rPr>
          <w:rFonts w:ascii="Times New Roman" w:hAnsi="Times New Roman"/>
          <w:b/>
          <w:sz w:val="24"/>
          <w:szCs w:val="24"/>
        </w:rPr>
        <w:tab/>
      </w:r>
      <w:r w:rsidR="00FE137D">
        <w:rPr>
          <w:rFonts w:ascii="Times New Roman" w:hAnsi="Times New Roman"/>
          <w:b/>
          <w:sz w:val="24"/>
          <w:szCs w:val="24"/>
        </w:rPr>
        <w:tab/>
      </w:r>
      <w:r w:rsidR="00FE137D">
        <w:rPr>
          <w:rFonts w:ascii="Times New Roman" w:hAnsi="Times New Roman"/>
          <w:b/>
          <w:sz w:val="24"/>
          <w:szCs w:val="24"/>
        </w:rPr>
        <w:tab/>
      </w:r>
      <w:r w:rsidR="00FE137D">
        <w:rPr>
          <w:rFonts w:ascii="Times New Roman" w:hAnsi="Times New Roman"/>
          <w:b/>
          <w:sz w:val="24"/>
          <w:szCs w:val="24"/>
        </w:rPr>
        <w:tab/>
      </w:r>
      <w:r w:rsidR="00FE137D">
        <w:rPr>
          <w:rFonts w:ascii="Times New Roman" w:hAnsi="Times New Roman"/>
          <w:b/>
          <w:sz w:val="24"/>
          <w:szCs w:val="24"/>
        </w:rPr>
        <w:tab/>
      </w:r>
      <w:r w:rsidR="00FE137D">
        <w:rPr>
          <w:rFonts w:ascii="Times New Roman" w:hAnsi="Times New Roman"/>
          <w:b/>
          <w:sz w:val="24"/>
          <w:szCs w:val="24"/>
        </w:rPr>
        <w:tab/>
      </w:r>
      <w:r w:rsidR="00FE137D">
        <w:rPr>
          <w:rFonts w:ascii="Times New Roman" w:hAnsi="Times New Roman"/>
          <w:b/>
          <w:sz w:val="24"/>
          <w:szCs w:val="24"/>
        </w:rPr>
        <w:tab/>
      </w:r>
      <w:r w:rsidR="00CB1E4B">
        <w:rPr>
          <w:rFonts w:ascii="Times New Roman" w:hAnsi="Times New Roman" w:cs="Times New Roman"/>
          <w:b/>
          <w:bCs/>
          <w:sz w:val="24"/>
          <w:szCs w:val="24"/>
        </w:rPr>
        <w:t>15</w:t>
      </w:r>
      <w:r w:rsidR="00FE137D" w:rsidRPr="005E0494">
        <w:rPr>
          <w:rFonts w:ascii="Times New Roman" w:hAnsi="Times New Roman" w:cs="Times New Roman"/>
          <w:b/>
          <w:bCs/>
          <w:sz w:val="24"/>
          <w:szCs w:val="24"/>
        </w:rPr>
        <w:t xml:space="preserve"> hours</w:t>
      </w:r>
    </w:p>
    <w:p w:rsidR="0043700B" w:rsidRDefault="0043700B" w:rsidP="0048095F">
      <w:pPr>
        <w:spacing w:after="0" w:line="360" w:lineRule="auto"/>
        <w:jc w:val="both"/>
        <w:rPr>
          <w:rFonts w:ascii="Times New Roman" w:hAnsi="Times New Roman"/>
          <w:sz w:val="24"/>
          <w:szCs w:val="24"/>
        </w:rPr>
      </w:pPr>
      <w:r w:rsidRPr="0043700B">
        <w:rPr>
          <w:rFonts w:ascii="Times New Roman" w:hAnsi="Times New Roman"/>
          <w:sz w:val="24"/>
          <w:szCs w:val="24"/>
        </w:rPr>
        <w:t xml:space="preserve">Single inheritance </w:t>
      </w:r>
      <w:r w:rsidRPr="0043700B">
        <w:rPr>
          <w:rFonts w:ascii="Times New Roman" w:hAnsi="Times New Roman"/>
          <w:b/>
          <w:sz w:val="24"/>
          <w:szCs w:val="24"/>
        </w:rPr>
        <w:t>–</w:t>
      </w:r>
      <w:r w:rsidRPr="0043700B">
        <w:rPr>
          <w:rFonts w:ascii="Times New Roman" w:hAnsi="Times New Roman"/>
          <w:sz w:val="24"/>
          <w:szCs w:val="24"/>
        </w:rPr>
        <w:t xml:space="preserve"> Multiple inheritance </w:t>
      </w:r>
      <w:r w:rsidRPr="0043700B">
        <w:rPr>
          <w:rFonts w:ascii="Times New Roman" w:hAnsi="Times New Roman"/>
          <w:b/>
          <w:sz w:val="24"/>
          <w:szCs w:val="24"/>
        </w:rPr>
        <w:t>–</w:t>
      </w:r>
      <w:r w:rsidRPr="0043700B">
        <w:rPr>
          <w:rFonts w:ascii="Times New Roman" w:hAnsi="Times New Roman"/>
          <w:sz w:val="24"/>
          <w:szCs w:val="24"/>
        </w:rPr>
        <w:t xml:space="preserve"> Hierarchical inheritance </w:t>
      </w:r>
      <w:r w:rsidRPr="0043700B">
        <w:rPr>
          <w:rFonts w:ascii="Times New Roman" w:hAnsi="Times New Roman"/>
          <w:b/>
          <w:sz w:val="24"/>
          <w:szCs w:val="24"/>
        </w:rPr>
        <w:t>–</w:t>
      </w:r>
      <w:r w:rsidRPr="0043700B">
        <w:rPr>
          <w:rFonts w:ascii="Times New Roman" w:hAnsi="Times New Roman"/>
          <w:sz w:val="24"/>
          <w:szCs w:val="24"/>
        </w:rPr>
        <w:t xml:space="preserve"> Hybrid inheritance </w:t>
      </w:r>
      <w:r w:rsidRPr="0043700B">
        <w:rPr>
          <w:rFonts w:ascii="Times New Roman" w:hAnsi="Times New Roman"/>
          <w:b/>
          <w:sz w:val="24"/>
          <w:szCs w:val="24"/>
        </w:rPr>
        <w:t>–</w:t>
      </w:r>
      <w:r w:rsidRPr="0043700B">
        <w:rPr>
          <w:rFonts w:ascii="Times New Roman" w:hAnsi="Times New Roman"/>
          <w:sz w:val="24"/>
          <w:szCs w:val="24"/>
        </w:rPr>
        <w:t xml:space="preserve">Virtual functions  </w:t>
      </w:r>
      <w:r>
        <w:rPr>
          <w:rFonts w:ascii="Times New Roman" w:hAnsi="Times New Roman"/>
          <w:sz w:val="24"/>
          <w:szCs w:val="24"/>
        </w:rPr>
        <w:t>(</w:t>
      </w:r>
      <w:r w:rsidRPr="0043700B">
        <w:rPr>
          <w:rFonts w:ascii="Times New Roman" w:hAnsi="Times New Roman"/>
          <w:sz w:val="24"/>
          <w:szCs w:val="24"/>
        </w:rPr>
        <w:t>Chapter 8:</w:t>
      </w:r>
      <w:r>
        <w:rPr>
          <w:rFonts w:ascii="Times New Roman" w:hAnsi="Times New Roman"/>
          <w:sz w:val="24"/>
          <w:szCs w:val="24"/>
        </w:rPr>
        <w:t xml:space="preserve"> Sections: 8.1 to 8.8)</w:t>
      </w:r>
    </w:p>
    <w:p w:rsidR="0043700B" w:rsidRDefault="0043700B" w:rsidP="0048095F">
      <w:pPr>
        <w:spacing w:after="0" w:line="360" w:lineRule="auto"/>
        <w:jc w:val="both"/>
        <w:rPr>
          <w:rFonts w:ascii="Times New Roman" w:hAnsi="Times New Roman"/>
          <w:sz w:val="24"/>
          <w:szCs w:val="24"/>
        </w:rPr>
      </w:pPr>
    </w:p>
    <w:p w:rsidR="0043700B" w:rsidRDefault="0043700B" w:rsidP="0048095F">
      <w:pPr>
        <w:spacing w:after="0" w:line="360" w:lineRule="auto"/>
        <w:jc w:val="both"/>
        <w:rPr>
          <w:rFonts w:ascii="Times New Roman" w:hAnsi="Times New Roman"/>
          <w:sz w:val="24"/>
          <w:szCs w:val="24"/>
        </w:rPr>
      </w:pPr>
      <w:r w:rsidRPr="0043700B">
        <w:rPr>
          <w:rFonts w:ascii="Times New Roman" w:hAnsi="Times New Roman"/>
          <w:b/>
          <w:bCs/>
          <w:sz w:val="24"/>
          <w:szCs w:val="24"/>
        </w:rPr>
        <w:t>Unit-5</w:t>
      </w:r>
      <w:r>
        <w:rPr>
          <w:rFonts w:ascii="Times New Roman" w:hAnsi="Times New Roman"/>
          <w:sz w:val="24"/>
          <w:szCs w:val="24"/>
        </w:rPr>
        <w:t xml:space="preserve">: </w:t>
      </w:r>
      <w:r w:rsidRPr="0043700B">
        <w:rPr>
          <w:rFonts w:ascii="Times New Roman" w:hAnsi="Times New Roman"/>
          <w:b/>
          <w:sz w:val="24"/>
          <w:szCs w:val="24"/>
        </w:rPr>
        <w:t>Polymorphism in C++</w:t>
      </w:r>
      <w:r w:rsidR="00FE137D">
        <w:rPr>
          <w:rFonts w:ascii="Times New Roman" w:hAnsi="Times New Roman"/>
          <w:b/>
          <w:sz w:val="24"/>
          <w:szCs w:val="24"/>
        </w:rPr>
        <w:tab/>
      </w:r>
      <w:r w:rsidR="00FE137D">
        <w:rPr>
          <w:rFonts w:ascii="Times New Roman" w:hAnsi="Times New Roman"/>
          <w:b/>
          <w:sz w:val="24"/>
          <w:szCs w:val="24"/>
        </w:rPr>
        <w:tab/>
      </w:r>
      <w:r w:rsidR="00FE137D">
        <w:rPr>
          <w:rFonts w:ascii="Times New Roman" w:hAnsi="Times New Roman"/>
          <w:b/>
          <w:sz w:val="24"/>
          <w:szCs w:val="24"/>
        </w:rPr>
        <w:tab/>
      </w:r>
      <w:r w:rsidR="00FE137D">
        <w:rPr>
          <w:rFonts w:ascii="Times New Roman" w:hAnsi="Times New Roman"/>
          <w:b/>
          <w:sz w:val="24"/>
          <w:szCs w:val="24"/>
        </w:rPr>
        <w:tab/>
      </w:r>
      <w:r w:rsidR="00FE137D">
        <w:rPr>
          <w:rFonts w:ascii="Times New Roman" w:hAnsi="Times New Roman"/>
          <w:b/>
          <w:sz w:val="24"/>
          <w:szCs w:val="24"/>
        </w:rPr>
        <w:tab/>
      </w:r>
      <w:r w:rsidR="00FE137D">
        <w:rPr>
          <w:rFonts w:ascii="Times New Roman" w:hAnsi="Times New Roman"/>
          <w:b/>
          <w:sz w:val="24"/>
          <w:szCs w:val="24"/>
        </w:rPr>
        <w:tab/>
      </w:r>
      <w:r w:rsidR="00FE137D">
        <w:rPr>
          <w:rFonts w:ascii="Times New Roman" w:hAnsi="Times New Roman"/>
          <w:b/>
          <w:sz w:val="24"/>
          <w:szCs w:val="24"/>
        </w:rPr>
        <w:tab/>
      </w:r>
      <w:r w:rsidR="00CB1E4B">
        <w:rPr>
          <w:rFonts w:ascii="Times New Roman" w:hAnsi="Times New Roman" w:cs="Times New Roman"/>
          <w:b/>
          <w:bCs/>
          <w:sz w:val="24"/>
          <w:szCs w:val="24"/>
        </w:rPr>
        <w:t>15</w:t>
      </w:r>
      <w:bookmarkStart w:id="0" w:name="_GoBack"/>
      <w:bookmarkEnd w:id="0"/>
      <w:r w:rsidR="00FE137D" w:rsidRPr="005E0494">
        <w:rPr>
          <w:rFonts w:ascii="Times New Roman" w:hAnsi="Times New Roman" w:cs="Times New Roman"/>
          <w:b/>
          <w:bCs/>
          <w:sz w:val="24"/>
          <w:szCs w:val="24"/>
        </w:rPr>
        <w:t xml:space="preserve"> hours</w:t>
      </w:r>
    </w:p>
    <w:p w:rsidR="0043700B" w:rsidRDefault="0043700B" w:rsidP="0048095F">
      <w:pPr>
        <w:spacing w:after="0" w:line="360" w:lineRule="auto"/>
        <w:jc w:val="both"/>
        <w:rPr>
          <w:rFonts w:ascii="Times New Roman" w:hAnsi="Times New Roman"/>
          <w:sz w:val="24"/>
          <w:szCs w:val="24"/>
        </w:rPr>
      </w:pPr>
      <w:r w:rsidRPr="0043700B">
        <w:rPr>
          <w:rFonts w:ascii="Times New Roman" w:hAnsi="Times New Roman"/>
          <w:sz w:val="24"/>
          <w:szCs w:val="24"/>
        </w:rPr>
        <w:t>Polymorphism. (Chapter 9: Sections: 9.6,9.7)</w:t>
      </w:r>
    </w:p>
    <w:p w:rsidR="00155C3D" w:rsidRDefault="00155C3D" w:rsidP="0048095F">
      <w:pPr>
        <w:spacing w:after="0" w:line="360" w:lineRule="auto"/>
        <w:jc w:val="both"/>
        <w:rPr>
          <w:rFonts w:ascii="Times New Roman" w:hAnsi="Times New Roman"/>
          <w:sz w:val="24"/>
          <w:szCs w:val="24"/>
        </w:rPr>
      </w:pPr>
    </w:p>
    <w:p w:rsidR="00155C3D" w:rsidRPr="00155C3D" w:rsidRDefault="00155C3D" w:rsidP="0048095F">
      <w:pPr>
        <w:spacing w:after="0" w:line="360" w:lineRule="auto"/>
        <w:jc w:val="both"/>
        <w:rPr>
          <w:rFonts w:ascii="Times New Roman" w:hAnsi="Times New Roman"/>
          <w:b/>
          <w:bCs/>
          <w:sz w:val="24"/>
          <w:szCs w:val="24"/>
        </w:rPr>
      </w:pPr>
      <w:r w:rsidRPr="00155C3D">
        <w:rPr>
          <w:rFonts w:ascii="Times New Roman" w:hAnsi="Times New Roman"/>
          <w:b/>
          <w:bCs/>
          <w:sz w:val="24"/>
          <w:szCs w:val="24"/>
        </w:rPr>
        <w:t>Prescribed Book</w:t>
      </w:r>
    </w:p>
    <w:p w:rsidR="00155C3D" w:rsidRDefault="00155C3D" w:rsidP="00207B16">
      <w:pPr>
        <w:pStyle w:val="ListParagraph"/>
        <w:spacing w:after="0" w:line="360" w:lineRule="auto"/>
        <w:jc w:val="both"/>
        <w:rPr>
          <w:rFonts w:ascii="Times New Roman" w:hAnsi="Times New Roman"/>
          <w:sz w:val="24"/>
          <w:szCs w:val="24"/>
        </w:rPr>
      </w:pPr>
      <w:r w:rsidRPr="00155C3D">
        <w:rPr>
          <w:rFonts w:ascii="Times New Roman" w:hAnsi="Times New Roman"/>
          <w:sz w:val="24"/>
          <w:szCs w:val="24"/>
        </w:rPr>
        <w:t xml:space="preserve">E.Balagurusamy, Object Oriented Programming with C++, 4-e, Tata McGraw Hill Pub.Co,New Delhi,2001 </w:t>
      </w:r>
    </w:p>
    <w:p w:rsidR="0048095F" w:rsidRDefault="0048095F" w:rsidP="0048095F">
      <w:pPr>
        <w:spacing w:after="0" w:line="360" w:lineRule="auto"/>
        <w:jc w:val="both"/>
        <w:rPr>
          <w:rFonts w:ascii="Times New Roman" w:hAnsi="Times New Roman"/>
          <w:sz w:val="24"/>
          <w:szCs w:val="24"/>
        </w:rPr>
      </w:pPr>
    </w:p>
    <w:p w:rsidR="0048095F" w:rsidRDefault="0048095F" w:rsidP="0048095F">
      <w:pPr>
        <w:spacing w:after="0" w:line="360" w:lineRule="auto"/>
        <w:jc w:val="both"/>
        <w:rPr>
          <w:rFonts w:ascii="Times New Roman" w:hAnsi="Times New Roman"/>
          <w:sz w:val="24"/>
          <w:szCs w:val="24"/>
        </w:rPr>
      </w:pPr>
    </w:p>
    <w:p w:rsidR="00391B64" w:rsidRDefault="00391B64" w:rsidP="0048095F">
      <w:pPr>
        <w:spacing w:after="0" w:line="360" w:lineRule="auto"/>
        <w:jc w:val="both"/>
        <w:rPr>
          <w:rFonts w:ascii="Times New Roman" w:hAnsi="Times New Roman"/>
          <w:sz w:val="24"/>
          <w:szCs w:val="24"/>
        </w:rPr>
      </w:pPr>
    </w:p>
    <w:p w:rsidR="00391B64" w:rsidRPr="0048095F" w:rsidRDefault="00391B64" w:rsidP="0048095F">
      <w:pPr>
        <w:spacing w:after="0" w:line="360" w:lineRule="auto"/>
        <w:jc w:val="both"/>
        <w:rPr>
          <w:rFonts w:ascii="Times New Roman" w:hAnsi="Times New Roman"/>
          <w:sz w:val="24"/>
          <w:szCs w:val="24"/>
        </w:rPr>
      </w:pPr>
    </w:p>
    <w:p w:rsidR="009D65AF" w:rsidRPr="00A42D43" w:rsidRDefault="009D65AF" w:rsidP="009D65AF">
      <w:pPr>
        <w:spacing w:after="0" w:line="240" w:lineRule="auto"/>
        <w:jc w:val="both"/>
        <w:rPr>
          <w:rFonts w:ascii="Times New Roman" w:hAnsi="Times New Roman"/>
          <w:b/>
          <w:sz w:val="24"/>
          <w:szCs w:val="24"/>
        </w:rPr>
      </w:pPr>
      <w:r>
        <w:rPr>
          <w:rFonts w:ascii="Times New Roman" w:hAnsi="Times New Roman"/>
          <w:b/>
          <w:sz w:val="24"/>
          <w:szCs w:val="24"/>
        </w:rPr>
        <w:t>Reference Books</w:t>
      </w:r>
      <w:r w:rsidRPr="00A42D43">
        <w:rPr>
          <w:rFonts w:ascii="Times New Roman" w:hAnsi="Times New Roman"/>
          <w:b/>
          <w:sz w:val="24"/>
          <w:szCs w:val="24"/>
        </w:rPr>
        <w:tab/>
      </w:r>
    </w:p>
    <w:p w:rsidR="009D65AF" w:rsidRPr="00B808BE" w:rsidRDefault="009D65AF" w:rsidP="006C7315">
      <w:pPr>
        <w:pStyle w:val="ListParagraph"/>
        <w:numPr>
          <w:ilvl w:val="0"/>
          <w:numId w:val="132"/>
        </w:numPr>
        <w:spacing w:after="0" w:line="240" w:lineRule="auto"/>
        <w:contextualSpacing w:val="0"/>
        <w:jc w:val="both"/>
        <w:rPr>
          <w:rFonts w:ascii="Times New Roman" w:hAnsi="Times New Roman" w:cs="Times New Roman"/>
          <w:sz w:val="24"/>
          <w:szCs w:val="24"/>
        </w:rPr>
      </w:pPr>
      <w:r w:rsidRPr="00B808BE">
        <w:rPr>
          <w:rFonts w:ascii="Times New Roman" w:hAnsi="Times New Roman" w:cs="Times New Roman"/>
          <w:sz w:val="24"/>
          <w:szCs w:val="24"/>
        </w:rPr>
        <w:t xml:space="preserve">E.Balagurusamy, Numerical Methods, Tata McGraw Hill Publishing Company Ltd , </w:t>
      </w:r>
    </w:p>
    <w:p w:rsidR="009D65AF" w:rsidRPr="00B808BE" w:rsidRDefault="009D65AF" w:rsidP="009D65AF">
      <w:pPr>
        <w:pStyle w:val="ListParagraph"/>
        <w:spacing w:after="0" w:line="240" w:lineRule="auto"/>
        <w:contextualSpacing w:val="0"/>
        <w:jc w:val="both"/>
        <w:rPr>
          <w:rFonts w:ascii="Times New Roman" w:hAnsi="Times New Roman" w:cs="Times New Roman"/>
          <w:sz w:val="24"/>
          <w:szCs w:val="24"/>
        </w:rPr>
      </w:pPr>
      <w:r w:rsidRPr="00B808BE">
        <w:rPr>
          <w:rFonts w:ascii="Times New Roman" w:hAnsi="Times New Roman" w:cs="Times New Roman"/>
          <w:sz w:val="24"/>
          <w:szCs w:val="24"/>
        </w:rPr>
        <w:t>New Delhi,1999.</w:t>
      </w:r>
    </w:p>
    <w:p w:rsidR="009D65AF" w:rsidRPr="00B808BE" w:rsidRDefault="009D65AF" w:rsidP="006C7315">
      <w:pPr>
        <w:pStyle w:val="ListParagraph"/>
        <w:numPr>
          <w:ilvl w:val="0"/>
          <w:numId w:val="132"/>
        </w:numPr>
        <w:spacing w:after="0" w:line="240" w:lineRule="auto"/>
        <w:contextualSpacing w:val="0"/>
        <w:jc w:val="both"/>
        <w:rPr>
          <w:rFonts w:ascii="Times New Roman" w:hAnsi="Times New Roman" w:cs="Times New Roman"/>
          <w:sz w:val="24"/>
          <w:szCs w:val="24"/>
        </w:rPr>
      </w:pPr>
      <w:r w:rsidRPr="00B808BE">
        <w:rPr>
          <w:rFonts w:ascii="Times New Roman" w:hAnsi="Times New Roman" w:cs="Times New Roman"/>
          <w:sz w:val="24"/>
          <w:szCs w:val="24"/>
        </w:rPr>
        <w:t xml:space="preserve">John.H.Mathews, Numerical Methods for Mathematics, Science and Engineering, 2-e  </w:t>
      </w:r>
    </w:p>
    <w:p w:rsidR="009D65AF" w:rsidRPr="00B808BE" w:rsidRDefault="009D65AF" w:rsidP="009D65AF">
      <w:pPr>
        <w:pStyle w:val="ListParagraph"/>
        <w:spacing w:after="0" w:line="240" w:lineRule="auto"/>
        <w:contextualSpacing w:val="0"/>
        <w:jc w:val="both"/>
        <w:rPr>
          <w:rFonts w:ascii="Times New Roman" w:hAnsi="Times New Roman" w:cs="Times New Roman"/>
          <w:sz w:val="24"/>
          <w:szCs w:val="24"/>
        </w:rPr>
      </w:pPr>
      <w:r w:rsidRPr="00B808BE">
        <w:rPr>
          <w:rFonts w:ascii="Times New Roman" w:hAnsi="Times New Roman" w:cs="Times New Roman"/>
          <w:sz w:val="24"/>
          <w:szCs w:val="24"/>
        </w:rPr>
        <w:t>Prentice Hall India Pvt.,Ltd, 2003.</w:t>
      </w:r>
    </w:p>
    <w:p w:rsidR="009D65AF" w:rsidRPr="00B808BE" w:rsidRDefault="009D65AF" w:rsidP="006C7315">
      <w:pPr>
        <w:pStyle w:val="ListParagraph"/>
        <w:numPr>
          <w:ilvl w:val="0"/>
          <w:numId w:val="132"/>
        </w:numPr>
        <w:spacing w:after="0" w:line="240" w:lineRule="auto"/>
        <w:contextualSpacing w:val="0"/>
        <w:jc w:val="both"/>
        <w:rPr>
          <w:rFonts w:ascii="Times New Roman" w:hAnsi="Times New Roman" w:cs="Times New Roman"/>
          <w:sz w:val="24"/>
          <w:szCs w:val="24"/>
        </w:rPr>
      </w:pPr>
      <w:r w:rsidRPr="00B808BE">
        <w:rPr>
          <w:rFonts w:ascii="Times New Roman" w:hAnsi="Times New Roman" w:cs="Times New Roman"/>
          <w:sz w:val="24"/>
          <w:szCs w:val="24"/>
        </w:rPr>
        <w:t>S.S.Sastry , Introductory to Numerical Methods , Prentice Hall India Pvt., Ltd, 2000</w:t>
      </w:r>
    </w:p>
    <w:p w:rsidR="009D65AF" w:rsidRPr="005F066C" w:rsidRDefault="009D65AF" w:rsidP="006C7315">
      <w:pPr>
        <w:pStyle w:val="ListParagraph"/>
        <w:numPr>
          <w:ilvl w:val="0"/>
          <w:numId w:val="132"/>
        </w:numPr>
        <w:spacing w:after="0" w:line="240" w:lineRule="auto"/>
        <w:contextualSpacing w:val="0"/>
        <w:jc w:val="both"/>
        <w:rPr>
          <w:rFonts w:ascii="Times New Roman" w:hAnsi="Times New Roman" w:cs="Times New Roman"/>
          <w:sz w:val="24"/>
          <w:szCs w:val="24"/>
        </w:rPr>
      </w:pPr>
      <w:r w:rsidRPr="00B808BE">
        <w:rPr>
          <w:rFonts w:ascii="Times New Roman" w:hAnsi="Times New Roman" w:cs="Times New Roman"/>
          <w:sz w:val="24"/>
          <w:szCs w:val="24"/>
        </w:rPr>
        <w:t xml:space="preserve">H.C.Saxena,Finite Differences and Numerical Analysis, S.Chand&amp; Company Ltd, </w:t>
      </w:r>
      <w:r w:rsidRPr="005F066C">
        <w:rPr>
          <w:rFonts w:ascii="Times New Roman" w:hAnsi="Times New Roman" w:cs="Times New Roman"/>
          <w:sz w:val="24"/>
          <w:szCs w:val="24"/>
        </w:rPr>
        <w:t>New  Delhi, 2005.</w:t>
      </w:r>
    </w:p>
    <w:p w:rsidR="009D65AF" w:rsidRDefault="009D65AF" w:rsidP="009D65AF">
      <w:pPr>
        <w:spacing w:after="0" w:line="240" w:lineRule="auto"/>
        <w:jc w:val="both"/>
        <w:rPr>
          <w:rFonts w:ascii="Times New Roman" w:hAnsi="Times New Roman"/>
          <w:sz w:val="24"/>
          <w:szCs w:val="24"/>
        </w:rPr>
      </w:pPr>
      <w:r w:rsidRPr="009D65AF">
        <w:rPr>
          <w:rFonts w:ascii="Times New Roman" w:hAnsi="Times New Roman"/>
          <w:b/>
          <w:bCs/>
          <w:sz w:val="24"/>
          <w:szCs w:val="24"/>
        </w:rPr>
        <w:t>E-Materials:</w:t>
      </w:r>
    </w:p>
    <w:p w:rsidR="009D65AF" w:rsidRDefault="009D65AF" w:rsidP="00207B16">
      <w:pPr>
        <w:pStyle w:val="ListParagraph"/>
        <w:spacing w:after="0" w:line="240" w:lineRule="auto"/>
        <w:jc w:val="both"/>
        <w:rPr>
          <w:rFonts w:ascii="Times New Roman" w:hAnsi="Times New Roman"/>
          <w:sz w:val="24"/>
          <w:szCs w:val="24"/>
        </w:rPr>
      </w:pPr>
      <w:r w:rsidRPr="009D65AF">
        <w:rPr>
          <w:rFonts w:ascii="Times New Roman" w:hAnsi="Times New Roman"/>
          <w:sz w:val="24"/>
          <w:szCs w:val="24"/>
        </w:rPr>
        <w:t>http:// en.wikipedia.org/wiki//c++/programme.</w:t>
      </w:r>
    </w:p>
    <w:p w:rsidR="009D65AF" w:rsidRDefault="009D65AF" w:rsidP="009D65AF">
      <w:pPr>
        <w:pStyle w:val="ListParagraph"/>
        <w:autoSpaceDE w:val="0"/>
        <w:autoSpaceDN w:val="0"/>
        <w:adjustRightInd w:val="0"/>
        <w:spacing w:after="0" w:line="240" w:lineRule="auto"/>
        <w:ind w:left="0"/>
        <w:jc w:val="both"/>
        <w:rPr>
          <w:rFonts w:ascii="Times New Roman" w:hAnsi="Times New Roman" w:cs="Times New Roman"/>
          <w:b/>
          <w:bCs/>
          <w:sz w:val="24"/>
          <w:szCs w:val="24"/>
        </w:rPr>
      </w:pPr>
      <w:r w:rsidRPr="00A672EB">
        <w:rPr>
          <w:rFonts w:ascii="Times New Roman" w:hAnsi="Times New Roman" w:cs="Times New Roman"/>
          <w:b/>
          <w:bCs/>
          <w:sz w:val="24"/>
          <w:szCs w:val="24"/>
        </w:rPr>
        <w:t>Course Learning Outcomes</w:t>
      </w:r>
    </w:p>
    <w:p w:rsidR="00E54962" w:rsidRDefault="00E54962" w:rsidP="00E54962">
      <w:pPr>
        <w:pStyle w:val="ListParagraph"/>
        <w:spacing w:after="0" w:line="360" w:lineRule="auto"/>
        <w:ind w:left="0"/>
        <w:jc w:val="both"/>
        <w:rPr>
          <w:rFonts w:ascii="Times New Roman" w:hAnsi="Times New Roman" w:cs="Times New Roman"/>
          <w:sz w:val="24"/>
          <w:szCs w:val="24"/>
        </w:rPr>
      </w:pPr>
      <w:r w:rsidRPr="002C5CA9">
        <w:rPr>
          <w:rFonts w:ascii="Times New Roman" w:hAnsi="Times New Roman" w:cs="Times New Roman"/>
          <w:sz w:val="24"/>
          <w:szCs w:val="24"/>
        </w:rPr>
        <w:t>After the successful completion of this course, the students will</w:t>
      </w:r>
      <w:r>
        <w:rPr>
          <w:rFonts w:ascii="Times New Roman" w:hAnsi="Times New Roman" w:cs="Times New Roman"/>
          <w:sz w:val="24"/>
          <w:szCs w:val="24"/>
        </w:rPr>
        <w:t xml:space="preserve"> be</w:t>
      </w:r>
      <w:r w:rsidRPr="002C5CA9">
        <w:rPr>
          <w:rFonts w:ascii="Times New Roman" w:hAnsi="Times New Roman" w:cs="Times New Roman"/>
          <w:sz w:val="24"/>
          <w:szCs w:val="24"/>
        </w:rPr>
        <w:t xml:space="preserve"> able to</w:t>
      </w:r>
    </w:p>
    <w:p w:rsidR="00E54962" w:rsidRPr="00E54962" w:rsidRDefault="00573BAB" w:rsidP="006C7315">
      <w:pPr>
        <w:pStyle w:val="ListParagraph"/>
        <w:numPr>
          <w:ilvl w:val="0"/>
          <w:numId w:val="130"/>
        </w:numPr>
        <w:rPr>
          <w:bCs/>
        </w:rPr>
      </w:pPr>
      <w:r>
        <w:rPr>
          <w:rFonts w:ascii="Times New Roman" w:hAnsi="Times New Roman"/>
          <w:bCs/>
          <w:sz w:val="24"/>
          <w:szCs w:val="24"/>
        </w:rPr>
        <w:t xml:space="preserve">understand the </w:t>
      </w:r>
      <w:r w:rsidR="00E54962">
        <w:rPr>
          <w:rFonts w:ascii="Times New Roman" w:hAnsi="Times New Roman"/>
          <w:bCs/>
          <w:sz w:val="24"/>
          <w:szCs w:val="24"/>
        </w:rPr>
        <w:t xml:space="preserve">concept of </w:t>
      </w:r>
      <w:r w:rsidR="00E54962" w:rsidRPr="00E54962">
        <w:rPr>
          <w:rFonts w:ascii="Times New Roman" w:hAnsi="Times New Roman"/>
          <w:bCs/>
          <w:sz w:val="24"/>
          <w:szCs w:val="24"/>
        </w:rPr>
        <w:t>Tokens Expressions and control Structures</w:t>
      </w:r>
    </w:p>
    <w:p w:rsidR="00E54962" w:rsidRPr="00E54962" w:rsidRDefault="00924C79" w:rsidP="006C7315">
      <w:pPr>
        <w:pStyle w:val="ListParagraph"/>
        <w:numPr>
          <w:ilvl w:val="0"/>
          <w:numId w:val="130"/>
        </w:numPr>
        <w:rPr>
          <w:bCs/>
        </w:rPr>
      </w:pPr>
      <w:r>
        <w:rPr>
          <w:rFonts w:ascii="Times New Roman" w:hAnsi="Times New Roman"/>
          <w:bCs/>
          <w:sz w:val="24"/>
          <w:szCs w:val="24"/>
        </w:rPr>
        <w:t>analyse the types of f</w:t>
      </w:r>
      <w:r w:rsidR="00E54962" w:rsidRPr="00E54962">
        <w:rPr>
          <w:rFonts w:ascii="Times New Roman" w:hAnsi="Times New Roman"/>
          <w:bCs/>
          <w:sz w:val="24"/>
          <w:szCs w:val="24"/>
        </w:rPr>
        <w:t xml:space="preserve">unctions and </w:t>
      </w:r>
      <w:r>
        <w:rPr>
          <w:rFonts w:ascii="Times New Roman" w:hAnsi="Times New Roman"/>
          <w:bCs/>
          <w:sz w:val="24"/>
          <w:szCs w:val="24"/>
        </w:rPr>
        <w:t>c</w:t>
      </w:r>
      <w:r w:rsidR="00E54962" w:rsidRPr="00E54962">
        <w:rPr>
          <w:rFonts w:ascii="Times New Roman" w:hAnsi="Times New Roman"/>
          <w:bCs/>
          <w:sz w:val="24"/>
          <w:szCs w:val="24"/>
        </w:rPr>
        <w:t xml:space="preserve">lasses </w:t>
      </w:r>
      <w:r>
        <w:rPr>
          <w:rFonts w:ascii="Times New Roman" w:hAnsi="Times New Roman"/>
          <w:bCs/>
          <w:sz w:val="24"/>
          <w:szCs w:val="24"/>
        </w:rPr>
        <w:t xml:space="preserve">used </w:t>
      </w:r>
      <w:r w:rsidR="00E54962" w:rsidRPr="00E54962">
        <w:rPr>
          <w:rFonts w:ascii="Times New Roman" w:hAnsi="Times New Roman"/>
          <w:bCs/>
          <w:sz w:val="24"/>
          <w:szCs w:val="24"/>
        </w:rPr>
        <w:t>in C++</w:t>
      </w:r>
    </w:p>
    <w:p w:rsidR="00924C79" w:rsidRPr="00924C79" w:rsidRDefault="00924C79" w:rsidP="006C7315">
      <w:pPr>
        <w:pStyle w:val="ListParagraph"/>
        <w:numPr>
          <w:ilvl w:val="0"/>
          <w:numId w:val="130"/>
        </w:numPr>
        <w:rPr>
          <w:bCs/>
        </w:rPr>
      </w:pPr>
      <w:r>
        <w:rPr>
          <w:rFonts w:ascii="Times New Roman" w:hAnsi="Times New Roman"/>
          <w:bCs/>
          <w:sz w:val="24"/>
          <w:szCs w:val="24"/>
        </w:rPr>
        <w:t>discuss the i</w:t>
      </w:r>
      <w:r w:rsidR="00E54962" w:rsidRPr="00E54962">
        <w:rPr>
          <w:rFonts w:ascii="Times New Roman" w:hAnsi="Times New Roman"/>
          <w:bCs/>
          <w:sz w:val="24"/>
          <w:szCs w:val="24"/>
        </w:rPr>
        <w:t>nheritance</w:t>
      </w:r>
      <w:r>
        <w:rPr>
          <w:rFonts w:ascii="Times New Roman" w:hAnsi="Times New Roman"/>
          <w:bCs/>
          <w:sz w:val="24"/>
          <w:szCs w:val="24"/>
        </w:rPr>
        <w:t xml:space="preserve"> and various types of i</w:t>
      </w:r>
      <w:r w:rsidRPr="00E54962">
        <w:rPr>
          <w:rFonts w:ascii="Times New Roman" w:hAnsi="Times New Roman"/>
          <w:bCs/>
          <w:sz w:val="24"/>
          <w:szCs w:val="24"/>
        </w:rPr>
        <w:t>nheritance</w:t>
      </w:r>
    </w:p>
    <w:p w:rsidR="00E54962" w:rsidRPr="00E54962" w:rsidRDefault="00924C79" w:rsidP="006C7315">
      <w:pPr>
        <w:pStyle w:val="ListParagraph"/>
        <w:numPr>
          <w:ilvl w:val="0"/>
          <w:numId w:val="130"/>
        </w:numPr>
        <w:rPr>
          <w:bCs/>
        </w:rPr>
      </w:pPr>
      <w:r>
        <w:rPr>
          <w:rFonts w:ascii="Times New Roman" w:hAnsi="Times New Roman"/>
          <w:bCs/>
          <w:sz w:val="24"/>
          <w:szCs w:val="24"/>
        </w:rPr>
        <w:t xml:space="preserve">acquire the knowledge of </w:t>
      </w:r>
      <w:r w:rsidR="00E54962" w:rsidRPr="00E54962">
        <w:rPr>
          <w:rFonts w:ascii="Times New Roman" w:hAnsi="Times New Roman"/>
          <w:bCs/>
          <w:sz w:val="24"/>
          <w:szCs w:val="24"/>
        </w:rPr>
        <w:t>Polymorphism in C++</w:t>
      </w:r>
    </w:p>
    <w:p w:rsidR="009D65AF" w:rsidRPr="009D65AF" w:rsidRDefault="009D65AF" w:rsidP="009D65AF">
      <w:pPr>
        <w:pStyle w:val="ListParagraph"/>
        <w:spacing w:after="0" w:line="240" w:lineRule="auto"/>
        <w:jc w:val="both"/>
        <w:rPr>
          <w:rFonts w:ascii="Times New Roman" w:hAnsi="Times New Roman"/>
          <w:sz w:val="24"/>
          <w:szCs w:val="24"/>
        </w:rPr>
      </w:pPr>
    </w:p>
    <w:p w:rsidR="00155C3D" w:rsidRPr="0043700B" w:rsidRDefault="00155C3D" w:rsidP="0043700B">
      <w:pPr>
        <w:spacing w:after="0" w:line="240" w:lineRule="auto"/>
        <w:jc w:val="both"/>
        <w:rPr>
          <w:rFonts w:ascii="Times New Roman" w:hAnsi="Times New Roman"/>
          <w:sz w:val="24"/>
          <w:szCs w:val="24"/>
        </w:rPr>
      </w:pPr>
    </w:p>
    <w:p w:rsidR="0043700B" w:rsidRPr="0043700B" w:rsidRDefault="00391B64" w:rsidP="00391B6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sectPr w:rsidR="0043700B" w:rsidRPr="0043700B" w:rsidSect="00312F24">
      <w:footerReference w:type="default" r:id="rId40"/>
      <w:pgSz w:w="11906" w:h="16838"/>
      <w:pgMar w:top="1134" w:right="1558"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27E" w:rsidRDefault="0019627E" w:rsidP="00EE3F8B">
      <w:pPr>
        <w:spacing w:after="0" w:line="240" w:lineRule="auto"/>
      </w:pPr>
      <w:r>
        <w:separator/>
      </w:r>
    </w:p>
  </w:endnote>
  <w:endnote w:type="continuationSeparator" w:id="1">
    <w:p w:rsidR="0019627E" w:rsidRDefault="0019627E" w:rsidP="00EE3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Identity-H">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wis721CnBT">
    <w:altName w:val="Times New Roman"/>
    <w:panose1 w:val="00000000000000000000"/>
    <w:charset w:val="00"/>
    <w:family w:val="roman"/>
    <w:notTrueType/>
    <w:pitch w:val="default"/>
    <w:sig w:usb0="00000000" w:usb1="00000000" w:usb2="00000000" w:usb3="00000000" w:csb0="00000000" w:csb1="00000000"/>
  </w:font>
  <w:font w:name="TimesNewRoman">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358155"/>
      <w:docPartObj>
        <w:docPartGallery w:val="Page Numbers (Bottom of Page)"/>
        <w:docPartUnique/>
      </w:docPartObj>
    </w:sdtPr>
    <w:sdtEndPr>
      <w:rPr>
        <w:noProof/>
      </w:rPr>
    </w:sdtEndPr>
    <w:sdtContent>
      <w:p w:rsidR="003C1103" w:rsidRDefault="003C1103">
        <w:pPr>
          <w:pStyle w:val="Footer"/>
          <w:jc w:val="center"/>
        </w:pPr>
        <w:fldSimple w:instr=" PAGE   \* MERGEFORMAT ">
          <w:r w:rsidR="00391B64">
            <w:rPr>
              <w:noProof/>
            </w:rPr>
            <w:t>37</w:t>
          </w:r>
        </w:fldSimple>
      </w:p>
    </w:sdtContent>
  </w:sdt>
  <w:p w:rsidR="003C1103" w:rsidRDefault="003C1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27E" w:rsidRDefault="0019627E" w:rsidP="00EE3F8B">
      <w:pPr>
        <w:spacing w:after="0" w:line="240" w:lineRule="auto"/>
      </w:pPr>
      <w:r>
        <w:separator/>
      </w:r>
    </w:p>
  </w:footnote>
  <w:footnote w:type="continuationSeparator" w:id="1">
    <w:p w:rsidR="0019627E" w:rsidRDefault="0019627E" w:rsidP="00EE3F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711C7"/>
    <w:multiLevelType w:val="hybridMultilevel"/>
    <w:tmpl w:val="4F1C5E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8C5CC4"/>
    <w:multiLevelType w:val="hybridMultilevel"/>
    <w:tmpl w:val="FFC493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2AA73CE"/>
    <w:multiLevelType w:val="hybridMultilevel"/>
    <w:tmpl w:val="DA3CF3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34353A3"/>
    <w:multiLevelType w:val="hybridMultilevel"/>
    <w:tmpl w:val="6AF4A436"/>
    <w:lvl w:ilvl="0" w:tplc="1B6C6A1E">
      <w:start w:val="1"/>
      <w:numFmt w:val="decimal"/>
      <w:lvlText w:val="%1."/>
      <w:lvlJc w:val="left"/>
      <w:pPr>
        <w:ind w:left="218" w:hanging="360"/>
      </w:pPr>
      <w:rPr>
        <w:rFonts w:hint="default"/>
      </w:rPr>
    </w:lvl>
    <w:lvl w:ilvl="1" w:tplc="40090019" w:tentative="1">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abstractNum w:abstractNumId="5">
    <w:nsid w:val="04654397"/>
    <w:multiLevelType w:val="hybridMultilevel"/>
    <w:tmpl w:val="FECA2A80"/>
    <w:lvl w:ilvl="0" w:tplc="963E62E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4B2404B"/>
    <w:multiLevelType w:val="hybridMultilevel"/>
    <w:tmpl w:val="A8E4B4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58F76FC"/>
    <w:multiLevelType w:val="hybridMultilevel"/>
    <w:tmpl w:val="E56E5132"/>
    <w:lvl w:ilvl="0" w:tplc="BC8AA1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24399F"/>
    <w:multiLevelType w:val="hybridMultilevel"/>
    <w:tmpl w:val="890CF864"/>
    <w:lvl w:ilvl="0" w:tplc="BF98BBE0">
      <w:start w:val="1"/>
      <w:numFmt w:val="decimal"/>
      <w:lvlText w:val="%1."/>
      <w:lvlJc w:val="left"/>
      <w:pPr>
        <w:ind w:left="1021" w:hanging="361"/>
      </w:pPr>
      <w:rPr>
        <w:rFonts w:hint="default"/>
        <w:spacing w:val="-2"/>
        <w:w w:val="99"/>
        <w:lang w:val="en-US" w:eastAsia="en-US" w:bidi="en-US"/>
      </w:rPr>
    </w:lvl>
    <w:lvl w:ilvl="1" w:tplc="072A3B0C">
      <w:numFmt w:val="bullet"/>
      <w:lvlText w:val="•"/>
      <w:lvlJc w:val="left"/>
      <w:pPr>
        <w:ind w:left="1992" w:hanging="361"/>
      </w:pPr>
      <w:rPr>
        <w:rFonts w:hint="default"/>
        <w:lang w:val="en-US" w:eastAsia="en-US" w:bidi="en-US"/>
      </w:rPr>
    </w:lvl>
    <w:lvl w:ilvl="2" w:tplc="B3460DB8">
      <w:numFmt w:val="bullet"/>
      <w:lvlText w:val="•"/>
      <w:lvlJc w:val="left"/>
      <w:pPr>
        <w:ind w:left="2964" w:hanging="361"/>
      </w:pPr>
      <w:rPr>
        <w:rFonts w:hint="default"/>
        <w:lang w:val="en-US" w:eastAsia="en-US" w:bidi="en-US"/>
      </w:rPr>
    </w:lvl>
    <w:lvl w:ilvl="3" w:tplc="883AB4B0">
      <w:numFmt w:val="bullet"/>
      <w:lvlText w:val="•"/>
      <w:lvlJc w:val="left"/>
      <w:pPr>
        <w:ind w:left="3936" w:hanging="361"/>
      </w:pPr>
      <w:rPr>
        <w:rFonts w:hint="default"/>
        <w:lang w:val="en-US" w:eastAsia="en-US" w:bidi="en-US"/>
      </w:rPr>
    </w:lvl>
    <w:lvl w:ilvl="4" w:tplc="6D6AD2EC">
      <w:numFmt w:val="bullet"/>
      <w:lvlText w:val="•"/>
      <w:lvlJc w:val="left"/>
      <w:pPr>
        <w:ind w:left="4908" w:hanging="361"/>
      </w:pPr>
      <w:rPr>
        <w:rFonts w:hint="default"/>
        <w:lang w:val="en-US" w:eastAsia="en-US" w:bidi="en-US"/>
      </w:rPr>
    </w:lvl>
    <w:lvl w:ilvl="5" w:tplc="29C02E6A">
      <w:numFmt w:val="bullet"/>
      <w:lvlText w:val="•"/>
      <w:lvlJc w:val="left"/>
      <w:pPr>
        <w:ind w:left="5880" w:hanging="361"/>
      </w:pPr>
      <w:rPr>
        <w:rFonts w:hint="default"/>
        <w:lang w:val="en-US" w:eastAsia="en-US" w:bidi="en-US"/>
      </w:rPr>
    </w:lvl>
    <w:lvl w:ilvl="6" w:tplc="07E2AA2A">
      <w:numFmt w:val="bullet"/>
      <w:lvlText w:val="•"/>
      <w:lvlJc w:val="left"/>
      <w:pPr>
        <w:ind w:left="6852" w:hanging="361"/>
      </w:pPr>
      <w:rPr>
        <w:rFonts w:hint="default"/>
        <w:lang w:val="en-US" w:eastAsia="en-US" w:bidi="en-US"/>
      </w:rPr>
    </w:lvl>
    <w:lvl w:ilvl="7" w:tplc="A0EAC226">
      <w:numFmt w:val="bullet"/>
      <w:lvlText w:val="•"/>
      <w:lvlJc w:val="left"/>
      <w:pPr>
        <w:ind w:left="7824" w:hanging="361"/>
      </w:pPr>
      <w:rPr>
        <w:rFonts w:hint="default"/>
        <w:lang w:val="en-US" w:eastAsia="en-US" w:bidi="en-US"/>
      </w:rPr>
    </w:lvl>
    <w:lvl w:ilvl="8" w:tplc="E02A678C">
      <w:numFmt w:val="bullet"/>
      <w:lvlText w:val="•"/>
      <w:lvlJc w:val="left"/>
      <w:pPr>
        <w:ind w:left="8796" w:hanging="361"/>
      </w:pPr>
      <w:rPr>
        <w:rFonts w:hint="default"/>
        <w:lang w:val="en-US" w:eastAsia="en-US" w:bidi="en-US"/>
      </w:rPr>
    </w:lvl>
  </w:abstractNum>
  <w:abstractNum w:abstractNumId="9">
    <w:nsid w:val="064B1FCE"/>
    <w:multiLevelType w:val="hybridMultilevel"/>
    <w:tmpl w:val="9AA2A090"/>
    <w:lvl w:ilvl="0" w:tplc="0409000F">
      <w:start w:val="1"/>
      <w:numFmt w:val="decimal"/>
      <w:lvlText w:val="%1."/>
      <w:lvlJc w:val="left"/>
      <w:pPr>
        <w:ind w:left="720" w:hanging="360"/>
      </w:pPr>
      <w:rPr>
        <w:rFonts w:cs="Times New Roman"/>
      </w:rPr>
    </w:lvl>
    <w:lvl w:ilvl="1" w:tplc="2A54635E">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4352D5"/>
    <w:multiLevelType w:val="hybridMultilevel"/>
    <w:tmpl w:val="619642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78E7F35"/>
    <w:multiLevelType w:val="hybridMultilevel"/>
    <w:tmpl w:val="DA9876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80B4FE9"/>
    <w:multiLevelType w:val="hybridMultilevel"/>
    <w:tmpl w:val="B1E42728"/>
    <w:lvl w:ilvl="0" w:tplc="A33E1D16">
      <w:start w:val="1"/>
      <w:numFmt w:val="decimal"/>
      <w:lvlText w:val="%1."/>
      <w:lvlJc w:val="left"/>
      <w:pPr>
        <w:tabs>
          <w:tab w:val="num" w:pos="720"/>
        </w:tabs>
        <w:ind w:left="720" w:hanging="360"/>
      </w:pPr>
      <w:rPr>
        <w:b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81F2D2F"/>
    <w:multiLevelType w:val="hybridMultilevel"/>
    <w:tmpl w:val="32BA788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4">
    <w:nsid w:val="0829362B"/>
    <w:multiLevelType w:val="hybridMultilevel"/>
    <w:tmpl w:val="2F4CE330"/>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0A5631FA"/>
    <w:multiLevelType w:val="hybridMultilevel"/>
    <w:tmpl w:val="21F638F0"/>
    <w:lvl w:ilvl="0" w:tplc="40090001">
      <w:start w:val="1"/>
      <w:numFmt w:val="bullet"/>
      <w:lvlText w:val=""/>
      <w:lvlJc w:val="left"/>
      <w:pPr>
        <w:ind w:left="720" w:hanging="360"/>
      </w:pPr>
      <w:rPr>
        <w:rFonts w:ascii="Symbol" w:hAnsi="Symbo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0B9B6B0D"/>
    <w:multiLevelType w:val="hybridMultilevel"/>
    <w:tmpl w:val="D40EC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C596988"/>
    <w:multiLevelType w:val="hybridMultilevel"/>
    <w:tmpl w:val="CEEA7A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0C751AEE"/>
    <w:multiLevelType w:val="hybridMultilevel"/>
    <w:tmpl w:val="C040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C8B59FC"/>
    <w:multiLevelType w:val="hybridMultilevel"/>
    <w:tmpl w:val="26225462"/>
    <w:lvl w:ilvl="0" w:tplc="3B92DEE2">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0">
    <w:nsid w:val="0E3A053E"/>
    <w:multiLevelType w:val="hybridMultilevel"/>
    <w:tmpl w:val="33DCF05A"/>
    <w:lvl w:ilvl="0" w:tplc="912CE63C">
      <w:start w:val="1"/>
      <w:numFmt w:val="decimal"/>
      <w:lvlText w:val="%1."/>
      <w:lvlJc w:val="left"/>
      <w:pPr>
        <w:ind w:left="1080" w:hanging="360"/>
      </w:pPr>
      <w:rPr>
        <w:rFonts w:hint="default"/>
        <w:b w:val="0"/>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0F001A94"/>
    <w:multiLevelType w:val="hybridMultilevel"/>
    <w:tmpl w:val="D1E242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0F003005"/>
    <w:multiLevelType w:val="hybridMultilevel"/>
    <w:tmpl w:val="270EADD6"/>
    <w:lvl w:ilvl="0" w:tplc="7D7A2336">
      <w:start w:val="1"/>
      <w:numFmt w:val="decimal"/>
      <w:lvlText w:val="%1."/>
      <w:lvlJc w:val="left"/>
      <w:pPr>
        <w:ind w:left="218" w:hanging="360"/>
      </w:pPr>
      <w:rPr>
        <w:rFonts w:ascii="Times-Roman" w:hAnsi="Times-Roman" w:cs="Latha" w:hint="default"/>
        <w:color w:val="00000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3">
    <w:nsid w:val="11052093"/>
    <w:multiLevelType w:val="hybridMultilevel"/>
    <w:tmpl w:val="D9A06F7C"/>
    <w:lvl w:ilvl="0" w:tplc="40DA572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4">
    <w:nsid w:val="111B7BFD"/>
    <w:multiLevelType w:val="hybridMultilevel"/>
    <w:tmpl w:val="D384EE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11BD26B7"/>
    <w:multiLevelType w:val="hybridMultilevel"/>
    <w:tmpl w:val="482E87D4"/>
    <w:lvl w:ilvl="0" w:tplc="9E04AD2E">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26">
    <w:nsid w:val="11DA1A5E"/>
    <w:multiLevelType w:val="hybridMultilevel"/>
    <w:tmpl w:val="F064E6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122F4837"/>
    <w:multiLevelType w:val="hybridMultilevel"/>
    <w:tmpl w:val="77EAE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289582C"/>
    <w:multiLevelType w:val="hybridMultilevel"/>
    <w:tmpl w:val="4D12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2A27BEC"/>
    <w:multiLevelType w:val="hybridMultilevel"/>
    <w:tmpl w:val="02F24B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13BF45AD"/>
    <w:multiLevelType w:val="hybridMultilevel"/>
    <w:tmpl w:val="2AAA237A"/>
    <w:lvl w:ilvl="0" w:tplc="7F987BCE">
      <w:start w:val="1"/>
      <w:numFmt w:val="decimal"/>
      <w:lvlText w:val="%1."/>
      <w:lvlJc w:val="left"/>
      <w:pPr>
        <w:ind w:left="648" w:hanging="360"/>
      </w:pPr>
      <w:rPr>
        <w:rFonts w:ascii="Calibri" w:hAnsi="Calibri" w:hint="default"/>
        <w:sz w:val="22"/>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31">
    <w:nsid w:val="13DB741F"/>
    <w:multiLevelType w:val="hybridMultilevel"/>
    <w:tmpl w:val="74B2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59A6078"/>
    <w:multiLevelType w:val="hybridMultilevel"/>
    <w:tmpl w:val="F2A8DF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162B2A1A"/>
    <w:multiLevelType w:val="hybridMultilevel"/>
    <w:tmpl w:val="B5342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16491E8D"/>
    <w:multiLevelType w:val="hybridMultilevel"/>
    <w:tmpl w:val="7346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883045A"/>
    <w:multiLevelType w:val="hybridMultilevel"/>
    <w:tmpl w:val="29DC3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8B04C74"/>
    <w:multiLevelType w:val="hybridMultilevel"/>
    <w:tmpl w:val="A89CF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195052BC"/>
    <w:multiLevelType w:val="multilevel"/>
    <w:tmpl w:val="998E79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CB570BE"/>
    <w:multiLevelType w:val="hybridMultilevel"/>
    <w:tmpl w:val="04A20E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1D0E6179"/>
    <w:multiLevelType w:val="hybridMultilevel"/>
    <w:tmpl w:val="6BCC04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1D172784"/>
    <w:multiLevelType w:val="hybridMultilevel"/>
    <w:tmpl w:val="4E9ACF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1">
    <w:nsid w:val="1EAF67DE"/>
    <w:multiLevelType w:val="hybridMultilevel"/>
    <w:tmpl w:val="EA7C512C"/>
    <w:lvl w:ilvl="0" w:tplc="7D7A2336">
      <w:start w:val="1"/>
      <w:numFmt w:val="decimal"/>
      <w:lvlText w:val="%1."/>
      <w:lvlJc w:val="left"/>
      <w:pPr>
        <w:ind w:left="218" w:hanging="360"/>
      </w:pPr>
      <w:rPr>
        <w:rFonts w:ascii="Times-Roman" w:hAnsi="Times-Roman" w:cs="Lath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0286665"/>
    <w:multiLevelType w:val="hybridMultilevel"/>
    <w:tmpl w:val="190C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0410457"/>
    <w:multiLevelType w:val="hybridMultilevel"/>
    <w:tmpl w:val="B1E42728"/>
    <w:lvl w:ilvl="0" w:tplc="A33E1D16">
      <w:start w:val="1"/>
      <w:numFmt w:val="decimal"/>
      <w:lvlText w:val="%1."/>
      <w:lvlJc w:val="left"/>
      <w:pPr>
        <w:tabs>
          <w:tab w:val="num" w:pos="720"/>
        </w:tabs>
        <w:ind w:left="720" w:hanging="360"/>
      </w:pPr>
      <w:rPr>
        <w:b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21655C54"/>
    <w:multiLevelType w:val="multilevel"/>
    <w:tmpl w:val="998E79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32A4363"/>
    <w:multiLevelType w:val="hybridMultilevel"/>
    <w:tmpl w:val="FECA2A80"/>
    <w:lvl w:ilvl="0" w:tplc="963E62E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23B80309"/>
    <w:multiLevelType w:val="hybridMultilevel"/>
    <w:tmpl w:val="61D828F2"/>
    <w:lvl w:ilvl="0" w:tplc="04BAAA86">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23DB4B5B"/>
    <w:multiLevelType w:val="hybridMultilevel"/>
    <w:tmpl w:val="70061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23DE35D2"/>
    <w:multiLevelType w:val="hybridMultilevel"/>
    <w:tmpl w:val="D12C3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24935592"/>
    <w:multiLevelType w:val="hybridMultilevel"/>
    <w:tmpl w:val="33B8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4A9178A"/>
    <w:multiLevelType w:val="hybridMultilevel"/>
    <w:tmpl w:val="5EFEAD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258F16FA"/>
    <w:multiLevelType w:val="hybridMultilevel"/>
    <w:tmpl w:val="861C7A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25B002E0"/>
    <w:multiLevelType w:val="hybridMultilevel"/>
    <w:tmpl w:val="E38AEA9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267043A9"/>
    <w:multiLevelType w:val="hybridMultilevel"/>
    <w:tmpl w:val="CACA250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4">
    <w:nsid w:val="271B72AB"/>
    <w:multiLevelType w:val="hybridMultilevel"/>
    <w:tmpl w:val="2242C8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2776200E"/>
    <w:multiLevelType w:val="hybridMultilevel"/>
    <w:tmpl w:val="03F6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9A558DA"/>
    <w:multiLevelType w:val="hybridMultilevel"/>
    <w:tmpl w:val="B6F679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2A233598"/>
    <w:multiLevelType w:val="hybridMultilevel"/>
    <w:tmpl w:val="8104D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AE37F04"/>
    <w:multiLevelType w:val="hybridMultilevel"/>
    <w:tmpl w:val="B4FE1C88"/>
    <w:lvl w:ilvl="0" w:tplc="CA2819E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2E7E598C"/>
    <w:multiLevelType w:val="hybridMultilevel"/>
    <w:tmpl w:val="91888FCA"/>
    <w:lvl w:ilvl="0" w:tplc="A49ED2AC">
      <w:start w:val="1"/>
      <w:numFmt w:val="decimal"/>
      <w:lvlText w:val="%1."/>
      <w:lvlJc w:val="left"/>
      <w:pPr>
        <w:ind w:left="780" w:hanging="360"/>
      </w:pPr>
      <w:rPr>
        <w:rFonts w:ascii="Calibri" w:hAnsi="Calibri" w:cs="Latha"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60">
    <w:nsid w:val="2EBA6049"/>
    <w:multiLevelType w:val="hybridMultilevel"/>
    <w:tmpl w:val="9DC281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2F975DCA"/>
    <w:multiLevelType w:val="hybridMultilevel"/>
    <w:tmpl w:val="8D0EC2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33C84C85"/>
    <w:multiLevelType w:val="hybridMultilevel"/>
    <w:tmpl w:val="A768CE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342F33D0"/>
    <w:multiLevelType w:val="hybridMultilevel"/>
    <w:tmpl w:val="5C22F8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344612BD"/>
    <w:multiLevelType w:val="hybridMultilevel"/>
    <w:tmpl w:val="1ECCED8E"/>
    <w:lvl w:ilvl="0" w:tplc="00589552">
      <w:numFmt w:val="bullet"/>
      <w:lvlText w:val=""/>
      <w:lvlJc w:val="left"/>
      <w:pPr>
        <w:ind w:left="1021" w:hanging="361"/>
      </w:pPr>
      <w:rPr>
        <w:rFonts w:ascii="Symbol" w:eastAsia="Symbol" w:hAnsi="Symbol" w:cs="Symbol" w:hint="default"/>
        <w:w w:val="100"/>
        <w:sz w:val="24"/>
        <w:szCs w:val="24"/>
        <w:lang w:val="en-US" w:eastAsia="en-US" w:bidi="en-US"/>
      </w:rPr>
    </w:lvl>
    <w:lvl w:ilvl="1" w:tplc="18E4467A">
      <w:numFmt w:val="bullet"/>
      <w:lvlText w:val="•"/>
      <w:lvlJc w:val="left"/>
      <w:pPr>
        <w:ind w:left="1992" w:hanging="361"/>
      </w:pPr>
      <w:rPr>
        <w:rFonts w:hint="default"/>
        <w:lang w:val="en-US" w:eastAsia="en-US" w:bidi="en-US"/>
      </w:rPr>
    </w:lvl>
    <w:lvl w:ilvl="2" w:tplc="115A0492">
      <w:numFmt w:val="bullet"/>
      <w:lvlText w:val="•"/>
      <w:lvlJc w:val="left"/>
      <w:pPr>
        <w:ind w:left="2964" w:hanging="361"/>
      </w:pPr>
      <w:rPr>
        <w:rFonts w:hint="default"/>
        <w:lang w:val="en-US" w:eastAsia="en-US" w:bidi="en-US"/>
      </w:rPr>
    </w:lvl>
    <w:lvl w:ilvl="3" w:tplc="CEB44566">
      <w:numFmt w:val="bullet"/>
      <w:lvlText w:val="•"/>
      <w:lvlJc w:val="left"/>
      <w:pPr>
        <w:ind w:left="3936" w:hanging="361"/>
      </w:pPr>
      <w:rPr>
        <w:rFonts w:hint="default"/>
        <w:lang w:val="en-US" w:eastAsia="en-US" w:bidi="en-US"/>
      </w:rPr>
    </w:lvl>
    <w:lvl w:ilvl="4" w:tplc="AE488D32">
      <w:numFmt w:val="bullet"/>
      <w:lvlText w:val="•"/>
      <w:lvlJc w:val="left"/>
      <w:pPr>
        <w:ind w:left="4908" w:hanging="361"/>
      </w:pPr>
      <w:rPr>
        <w:rFonts w:hint="default"/>
        <w:lang w:val="en-US" w:eastAsia="en-US" w:bidi="en-US"/>
      </w:rPr>
    </w:lvl>
    <w:lvl w:ilvl="5" w:tplc="4ACABDFE">
      <w:numFmt w:val="bullet"/>
      <w:lvlText w:val="•"/>
      <w:lvlJc w:val="left"/>
      <w:pPr>
        <w:ind w:left="5880" w:hanging="361"/>
      </w:pPr>
      <w:rPr>
        <w:rFonts w:hint="default"/>
        <w:lang w:val="en-US" w:eastAsia="en-US" w:bidi="en-US"/>
      </w:rPr>
    </w:lvl>
    <w:lvl w:ilvl="6" w:tplc="53401C50">
      <w:numFmt w:val="bullet"/>
      <w:lvlText w:val="•"/>
      <w:lvlJc w:val="left"/>
      <w:pPr>
        <w:ind w:left="6852" w:hanging="361"/>
      </w:pPr>
      <w:rPr>
        <w:rFonts w:hint="default"/>
        <w:lang w:val="en-US" w:eastAsia="en-US" w:bidi="en-US"/>
      </w:rPr>
    </w:lvl>
    <w:lvl w:ilvl="7" w:tplc="B2C25D4E">
      <w:numFmt w:val="bullet"/>
      <w:lvlText w:val="•"/>
      <w:lvlJc w:val="left"/>
      <w:pPr>
        <w:ind w:left="7824" w:hanging="361"/>
      </w:pPr>
      <w:rPr>
        <w:rFonts w:hint="default"/>
        <w:lang w:val="en-US" w:eastAsia="en-US" w:bidi="en-US"/>
      </w:rPr>
    </w:lvl>
    <w:lvl w:ilvl="8" w:tplc="141831A0">
      <w:numFmt w:val="bullet"/>
      <w:lvlText w:val="•"/>
      <w:lvlJc w:val="left"/>
      <w:pPr>
        <w:ind w:left="8796" w:hanging="361"/>
      </w:pPr>
      <w:rPr>
        <w:rFonts w:hint="default"/>
        <w:lang w:val="en-US" w:eastAsia="en-US" w:bidi="en-US"/>
      </w:rPr>
    </w:lvl>
  </w:abstractNum>
  <w:abstractNum w:abstractNumId="65">
    <w:nsid w:val="379930DD"/>
    <w:multiLevelType w:val="hybridMultilevel"/>
    <w:tmpl w:val="1F08D4CC"/>
    <w:lvl w:ilvl="0" w:tplc="0409000F">
      <w:start w:val="1"/>
      <w:numFmt w:val="decimal"/>
      <w:lvlText w:val="%1."/>
      <w:lvlJc w:val="left"/>
      <w:pPr>
        <w:ind w:left="720" w:hanging="360"/>
      </w:pPr>
    </w:lvl>
    <w:lvl w:ilvl="1" w:tplc="2466D30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CA75D0"/>
    <w:multiLevelType w:val="hybridMultilevel"/>
    <w:tmpl w:val="1930A356"/>
    <w:lvl w:ilvl="0" w:tplc="A5E8267A">
      <w:start w:val="1"/>
      <w:numFmt w:val="decimal"/>
      <w:lvlText w:val="%1."/>
      <w:lvlJc w:val="left"/>
      <w:pPr>
        <w:ind w:left="1021" w:hanging="361"/>
      </w:pPr>
      <w:rPr>
        <w:rFonts w:ascii="Times New Roman" w:eastAsia="Times New Roman" w:hAnsi="Times New Roman" w:cs="Times New Roman"/>
        <w:spacing w:val="-2"/>
        <w:w w:val="99"/>
        <w:sz w:val="24"/>
        <w:szCs w:val="24"/>
        <w:lang w:val="en-US" w:eastAsia="en-US" w:bidi="en-US"/>
      </w:rPr>
    </w:lvl>
    <w:lvl w:ilvl="1" w:tplc="E47ABD12">
      <w:numFmt w:val="bullet"/>
      <w:lvlText w:val="•"/>
      <w:lvlJc w:val="left"/>
      <w:pPr>
        <w:ind w:left="1992" w:hanging="361"/>
      </w:pPr>
      <w:rPr>
        <w:rFonts w:hint="default"/>
        <w:lang w:val="en-US" w:eastAsia="en-US" w:bidi="en-US"/>
      </w:rPr>
    </w:lvl>
    <w:lvl w:ilvl="2" w:tplc="D5E8C604">
      <w:numFmt w:val="bullet"/>
      <w:lvlText w:val="•"/>
      <w:lvlJc w:val="left"/>
      <w:pPr>
        <w:ind w:left="2964" w:hanging="361"/>
      </w:pPr>
      <w:rPr>
        <w:rFonts w:hint="default"/>
        <w:lang w:val="en-US" w:eastAsia="en-US" w:bidi="en-US"/>
      </w:rPr>
    </w:lvl>
    <w:lvl w:ilvl="3" w:tplc="2E18B28C">
      <w:numFmt w:val="bullet"/>
      <w:lvlText w:val="•"/>
      <w:lvlJc w:val="left"/>
      <w:pPr>
        <w:ind w:left="3936" w:hanging="361"/>
      </w:pPr>
      <w:rPr>
        <w:rFonts w:hint="default"/>
        <w:lang w:val="en-US" w:eastAsia="en-US" w:bidi="en-US"/>
      </w:rPr>
    </w:lvl>
    <w:lvl w:ilvl="4" w:tplc="443037EE">
      <w:numFmt w:val="bullet"/>
      <w:lvlText w:val="•"/>
      <w:lvlJc w:val="left"/>
      <w:pPr>
        <w:ind w:left="4908" w:hanging="361"/>
      </w:pPr>
      <w:rPr>
        <w:rFonts w:hint="default"/>
        <w:lang w:val="en-US" w:eastAsia="en-US" w:bidi="en-US"/>
      </w:rPr>
    </w:lvl>
    <w:lvl w:ilvl="5" w:tplc="2B98CFC0">
      <w:numFmt w:val="bullet"/>
      <w:lvlText w:val="•"/>
      <w:lvlJc w:val="left"/>
      <w:pPr>
        <w:ind w:left="5880" w:hanging="361"/>
      </w:pPr>
      <w:rPr>
        <w:rFonts w:hint="default"/>
        <w:lang w:val="en-US" w:eastAsia="en-US" w:bidi="en-US"/>
      </w:rPr>
    </w:lvl>
    <w:lvl w:ilvl="6" w:tplc="AA5899CE">
      <w:numFmt w:val="bullet"/>
      <w:lvlText w:val="•"/>
      <w:lvlJc w:val="left"/>
      <w:pPr>
        <w:ind w:left="6852" w:hanging="361"/>
      </w:pPr>
      <w:rPr>
        <w:rFonts w:hint="default"/>
        <w:lang w:val="en-US" w:eastAsia="en-US" w:bidi="en-US"/>
      </w:rPr>
    </w:lvl>
    <w:lvl w:ilvl="7" w:tplc="098EC64C">
      <w:numFmt w:val="bullet"/>
      <w:lvlText w:val="•"/>
      <w:lvlJc w:val="left"/>
      <w:pPr>
        <w:ind w:left="7824" w:hanging="361"/>
      </w:pPr>
      <w:rPr>
        <w:rFonts w:hint="default"/>
        <w:lang w:val="en-US" w:eastAsia="en-US" w:bidi="en-US"/>
      </w:rPr>
    </w:lvl>
    <w:lvl w:ilvl="8" w:tplc="C6FE8CF0">
      <w:numFmt w:val="bullet"/>
      <w:lvlText w:val="•"/>
      <w:lvlJc w:val="left"/>
      <w:pPr>
        <w:ind w:left="8796" w:hanging="361"/>
      </w:pPr>
      <w:rPr>
        <w:rFonts w:hint="default"/>
        <w:lang w:val="en-US" w:eastAsia="en-US" w:bidi="en-US"/>
      </w:rPr>
    </w:lvl>
  </w:abstractNum>
  <w:abstractNum w:abstractNumId="67">
    <w:nsid w:val="38432860"/>
    <w:multiLevelType w:val="hybridMultilevel"/>
    <w:tmpl w:val="36863ACC"/>
    <w:lvl w:ilvl="0" w:tplc="504270F8">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8">
    <w:nsid w:val="39A939FC"/>
    <w:multiLevelType w:val="hybridMultilevel"/>
    <w:tmpl w:val="8148487C"/>
    <w:lvl w:ilvl="0" w:tplc="BEF0A122">
      <w:start w:val="1"/>
      <w:numFmt w:val="decimal"/>
      <w:lvlText w:val="%1."/>
      <w:lvlJc w:val="left"/>
      <w:pPr>
        <w:ind w:left="218" w:hanging="360"/>
      </w:pPr>
      <w:rPr>
        <w:rFonts w:hint="default"/>
      </w:rPr>
    </w:lvl>
    <w:lvl w:ilvl="1" w:tplc="40090019" w:tentative="1">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abstractNum w:abstractNumId="69">
    <w:nsid w:val="3B3349BE"/>
    <w:multiLevelType w:val="hybridMultilevel"/>
    <w:tmpl w:val="1B3C22AA"/>
    <w:lvl w:ilvl="0" w:tplc="8440F686">
      <w:start w:val="1"/>
      <w:numFmt w:val="decimal"/>
      <w:lvlText w:val="%1."/>
      <w:lvlJc w:val="left"/>
      <w:pPr>
        <w:ind w:left="720" w:hanging="360"/>
      </w:pPr>
      <w:rPr>
        <w:rFonts w:ascii="Calibri" w:hAnsi="Calibri" w:cs="Lath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3B822A89"/>
    <w:multiLevelType w:val="hybridMultilevel"/>
    <w:tmpl w:val="02EA29DA"/>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1">
    <w:nsid w:val="3BDC17D1"/>
    <w:multiLevelType w:val="hybridMultilevel"/>
    <w:tmpl w:val="BC5A663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2">
    <w:nsid w:val="3C497DB8"/>
    <w:multiLevelType w:val="hybridMultilevel"/>
    <w:tmpl w:val="2D78AB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3C623730"/>
    <w:multiLevelType w:val="hybridMultilevel"/>
    <w:tmpl w:val="64EC3722"/>
    <w:lvl w:ilvl="0" w:tplc="806C3D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C9E3750"/>
    <w:multiLevelType w:val="hybridMultilevel"/>
    <w:tmpl w:val="7CF0883A"/>
    <w:lvl w:ilvl="0" w:tplc="40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CC80487"/>
    <w:multiLevelType w:val="hybridMultilevel"/>
    <w:tmpl w:val="CEE0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CFC5AB9"/>
    <w:multiLevelType w:val="hybridMultilevel"/>
    <w:tmpl w:val="64245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nsid w:val="3D9B13DB"/>
    <w:multiLevelType w:val="hybridMultilevel"/>
    <w:tmpl w:val="A4B67DE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8">
    <w:nsid w:val="3F2C3BC1"/>
    <w:multiLevelType w:val="hybridMultilevel"/>
    <w:tmpl w:val="DCA2D0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nsid w:val="3FC36EE7"/>
    <w:multiLevelType w:val="hybridMultilevel"/>
    <w:tmpl w:val="B54A88C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0">
    <w:nsid w:val="3FD916AB"/>
    <w:multiLevelType w:val="hybridMultilevel"/>
    <w:tmpl w:val="9E7A42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40BE04B6"/>
    <w:multiLevelType w:val="hybridMultilevel"/>
    <w:tmpl w:val="F376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2266BAA"/>
    <w:multiLevelType w:val="hybridMultilevel"/>
    <w:tmpl w:val="F71218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nsid w:val="42782F99"/>
    <w:multiLevelType w:val="hybridMultilevel"/>
    <w:tmpl w:val="5C7C5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nsid w:val="42834D54"/>
    <w:multiLevelType w:val="hybridMultilevel"/>
    <w:tmpl w:val="95CC22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428E7567"/>
    <w:multiLevelType w:val="hybridMultilevel"/>
    <w:tmpl w:val="19CADC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42F04650"/>
    <w:multiLevelType w:val="hybridMultilevel"/>
    <w:tmpl w:val="F3A49E74"/>
    <w:lvl w:ilvl="0" w:tplc="40090001">
      <w:start w:val="1"/>
      <w:numFmt w:val="bullet"/>
      <w:lvlText w:val=""/>
      <w:lvlJc w:val="left"/>
      <w:pPr>
        <w:ind w:left="578" w:hanging="360"/>
      </w:pPr>
      <w:rPr>
        <w:rFonts w:ascii="Symbol" w:hAnsi="Symbol"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87">
    <w:nsid w:val="43281537"/>
    <w:multiLevelType w:val="hybridMultilevel"/>
    <w:tmpl w:val="5D3ACE16"/>
    <w:lvl w:ilvl="0" w:tplc="D9A8B3CE">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53A1821"/>
    <w:multiLevelType w:val="hybridMultilevel"/>
    <w:tmpl w:val="62D602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464A3B8A"/>
    <w:multiLevelType w:val="hybridMultilevel"/>
    <w:tmpl w:val="644E94D8"/>
    <w:lvl w:ilvl="0" w:tplc="904AEF06">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90">
    <w:nsid w:val="47C518EE"/>
    <w:multiLevelType w:val="hybridMultilevel"/>
    <w:tmpl w:val="3C50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8621AB7"/>
    <w:multiLevelType w:val="hybridMultilevel"/>
    <w:tmpl w:val="9E7A42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4B577FD3"/>
    <w:multiLevelType w:val="hybridMultilevel"/>
    <w:tmpl w:val="07C4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C45495A"/>
    <w:multiLevelType w:val="hybridMultilevel"/>
    <w:tmpl w:val="505AE4B6"/>
    <w:lvl w:ilvl="0" w:tplc="6E52CB00">
      <w:start w:val="1"/>
      <w:numFmt w:val="decimal"/>
      <w:lvlText w:val="%1."/>
      <w:lvlJc w:val="left"/>
      <w:pPr>
        <w:ind w:left="720" w:hanging="360"/>
      </w:pPr>
      <w:rPr>
        <w:rFonts w:ascii="Calibri" w:hAnsi="Calibri" w:cs="Latha"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D632647"/>
    <w:multiLevelType w:val="hybridMultilevel"/>
    <w:tmpl w:val="50C4FEB6"/>
    <w:lvl w:ilvl="0" w:tplc="C45A503A">
      <w:start w:val="1"/>
      <w:numFmt w:val="decimal"/>
      <w:lvlText w:val="%1."/>
      <w:lvlJc w:val="left"/>
      <w:pPr>
        <w:ind w:left="1080" w:hanging="360"/>
      </w:pPr>
      <w:rPr>
        <w:rFonts w:hAnsi="Calibri" w:hint="default"/>
        <w:color w:val="0000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5">
    <w:nsid w:val="4E8805A3"/>
    <w:multiLevelType w:val="hybridMultilevel"/>
    <w:tmpl w:val="2D78AB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4ED32B1D"/>
    <w:multiLevelType w:val="hybridMultilevel"/>
    <w:tmpl w:val="FECA2A80"/>
    <w:lvl w:ilvl="0" w:tplc="963E62E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nsid w:val="4F5367D2"/>
    <w:multiLevelType w:val="hybridMultilevel"/>
    <w:tmpl w:val="B4A223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nsid w:val="4FD27190"/>
    <w:multiLevelType w:val="hybridMultilevel"/>
    <w:tmpl w:val="D02CC4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nsid w:val="503C573B"/>
    <w:multiLevelType w:val="hybridMultilevel"/>
    <w:tmpl w:val="504AB1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504D5D74"/>
    <w:multiLevelType w:val="hybridMultilevel"/>
    <w:tmpl w:val="E708C8C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1">
    <w:nsid w:val="525C4D4C"/>
    <w:multiLevelType w:val="hybridMultilevel"/>
    <w:tmpl w:val="BD0643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nsid w:val="52D86F62"/>
    <w:multiLevelType w:val="hybridMultilevel"/>
    <w:tmpl w:val="97DE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nsid w:val="53DD15CA"/>
    <w:multiLevelType w:val="hybridMultilevel"/>
    <w:tmpl w:val="245074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nsid w:val="54D071B4"/>
    <w:multiLevelType w:val="hybridMultilevel"/>
    <w:tmpl w:val="9DF661CE"/>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05">
    <w:nsid w:val="555E479B"/>
    <w:multiLevelType w:val="hybridMultilevel"/>
    <w:tmpl w:val="274615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6">
    <w:nsid w:val="55753ABC"/>
    <w:multiLevelType w:val="hybridMultilevel"/>
    <w:tmpl w:val="3BE2AF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nsid w:val="57022B29"/>
    <w:multiLevelType w:val="hybridMultilevel"/>
    <w:tmpl w:val="DFE87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58034396"/>
    <w:multiLevelType w:val="hybridMultilevel"/>
    <w:tmpl w:val="ADD8A9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nsid w:val="58FA2B12"/>
    <w:multiLevelType w:val="hybridMultilevel"/>
    <w:tmpl w:val="7FB832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nsid w:val="59DD45F7"/>
    <w:multiLevelType w:val="multilevel"/>
    <w:tmpl w:val="998E79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A5073F0"/>
    <w:multiLevelType w:val="hybridMultilevel"/>
    <w:tmpl w:val="5B66E4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nsid w:val="5A7A42DD"/>
    <w:multiLevelType w:val="hybridMultilevel"/>
    <w:tmpl w:val="AD8203A6"/>
    <w:lvl w:ilvl="0" w:tplc="2252E91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3">
    <w:nsid w:val="5AFC4039"/>
    <w:multiLevelType w:val="hybridMultilevel"/>
    <w:tmpl w:val="A0C655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nsid w:val="5B150904"/>
    <w:multiLevelType w:val="hybridMultilevel"/>
    <w:tmpl w:val="19F65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BAF2536"/>
    <w:multiLevelType w:val="hybridMultilevel"/>
    <w:tmpl w:val="FAB82740"/>
    <w:lvl w:ilvl="0" w:tplc="F79497D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nsid w:val="5DAA02B5"/>
    <w:multiLevelType w:val="hybridMultilevel"/>
    <w:tmpl w:val="E244F57E"/>
    <w:lvl w:ilvl="0" w:tplc="63E0E1C0">
      <w:start w:val="1"/>
      <w:numFmt w:val="decimal"/>
      <w:lvlText w:val="%1."/>
      <w:lvlJc w:val="left"/>
      <w:pPr>
        <w:ind w:left="1021" w:hanging="361"/>
      </w:pPr>
      <w:rPr>
        <w:rFonts w:ascii="Times New Roman" w:eastAsia="Times New Roman" w:hAnsi="Times New Roman" w:cs="Times New Roman"/>
        <w:spacing w:val="-16"/>
        <w:w w:val="99"/>
        <w:sz w:val="24"/>
        <w:szCs w:val="24"/>
        <w:lang w:val="en-US" w:eastAsia="en-US" w:bidi="en-US"/>
      </w:rPr>
    </w:lvl>
    <w:lvl w:ilvl="1" w:tplc="DD62BB22">
      <w:numFmt w:val="bullet"/>
      <w:lvlText w:val="•"/>
      <w:lvlJc w:val="left"/>
      <w:pPr>
        <w:ind w:left="1992" w:hanging="361"/>
      </w:pPr>
      <w:rPr>
        <w:rFonts w:hint="default"/>
        <w:lang w:val="en-US" w:eastAsia="en-US" w:bidi="en-US"/>
      </w:rPr>
    </w:lvl>
    <w:lvl w:ilvl="2" w:tplc="76BEDE54">
      <w:numFmt w:val="bullet"/>
      <w:lvlText w:val="•"/>
      <w:lvlJc w:val="left"/>
      <w:pPr>
        <w:ind w:left="2964" w:hanging="361"/>
      </w:pPr>
      <w:rPr>
        <w:rFonts w:hint="default"/>
        <w:lang w:val="en-US" w:eastAsia="en-US" w:bidi="en-US"/>
      </w:rPr>
    </w:lvl>
    <w:lvl w:ilvl="3" w:tplc="C41E551A">
      <w:numFmt w:val="bullet"/>
      <w:lvlText w:val="•"/>
      <w:lvlJc w:val="left"/>
      <w:pPr>
        <w:ind w:left="3936" w:hanging="361"/>
      </w:pPr>
      <w:rPr>
        <w:rFonts w:hint="default"/>
        <w:lang w:val="en-US" w:eastAsia="en-US" w:bidi="en-US"/>
      </w:rPr>
    </w:lvl>
    <w:lvl w:ilvl="4" w:tplc="1742A812">
      <w:numFmt w:val="bullet"/>
      <w:lvlText w:val="•"/>
      <w:lvlJc w:val="left"/>
      <w:pPr>
        <w:ind w:left="4908" w:hanging="361"/>
      </w:pPr>
      <w:rPr>
        <w:rFonts w:hint="default"/>
        <w:lang w:val="en-US" w:eastAsia="en-US" w:bidi="en-US"/>
      </w:rPr>
    </w:lvl>
    <w:lvl w:ilvl="5" w:tplc="49D61C3C">
      <w:numFmt w:val="bullet"/>
      <w:lvlText w:val="•"/>
      <w:lvlJc w:val="left"/>
      <w:pPr>
        <w:ind w:left="5880" w:hanging="361"/>
      </w:pPr>
      <w:rPr>
        <w:rFonts w:hint="default"/>
        <w:lang w:val="en-US" w:eastAsia="en-US" w:bidi="en-US"/>
      </w:rPr>
    </w:lvl>
    <w:lvl w:ilvl="6" w:tplc="9A74FBDE">
      <w:numFmt w:val="bullet"/>
      <w:lvlText w:val="•"/>
      <w:lvlJc w:val="left"/>
      <w:pPr>
        <w:ind w:left="6852" w:hanging="361"/>
      </w:pPr>
      <w:rPr>
        <w:rFonts w:hint="default"/>
        <w:lang w:val="en-US" w:eastAsia="en-US" w:bidi="en-US"/>
      </w:rPr>
    </w:lvl>
    <w:lvl w:ilvl="7" w:tplc="FDE4B10A">
      <w:numFmt w:val="bullet"/>
      <w:lvlText w:val="•"/>
      <w:lvlJc w:val="left"/>
      <w:pPr>
        <w:ind w:left="7824" w:hanging="361"/>
      </w:pPr>
      <w:rPr>
        <w:rFonts w:hint="default"/>
        <w:lang w:val="en-US" w:eastAsia="en-US" w:bidi="en-US"/>
      </w:rPr>
    </w:lvl>
    <w:lvl w:ilvl="8" w:tplc="71E00866">
      <w:numFmt w:val="bullet"/>
      <w:lvlText w:val="•"/>
      <w:lvlJc w:val="left"/>
      <w:pPr>
        <w:ind w:left="8796" w:hanging="361"/>
      </w:pPr>
      <w:rPr>
        <w:rFonts w:hint="default"/>
        <w:lang w:val="en-US" w:eastAsia="en-US" w:bidi="en-US"/>
      </w:rPr>
    </w:lvl>
  </w:abstractNum>
  <w:abstractNum w:abstractNumId="117">
    <w:nsid w:val="5E4537FE"/>
    <w:multiLevelType w:val="hybridMultilevel"/>
    <w:tmpl w:val="D884F1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nsid w:val="5E8C72BE"/>
    <w:multiLevelType w:val="hybridMultilevel"/>
    <w:tmpl w:val="6308CA38"/>
    <w:lvl w:ilvl="0" w:tplc="40090001">
      <w:start w:val="1"/>
      <w:numFmt w:val="bullet"/>
      <w:lvlText w:val=""/>
      <w:lvlJc w:val="left"/>
      <w:pPr>
        <w:ind w:left="1380" w:hanging="360"/>
      </w:pPr>
      <w:rPr>
        <w:rFonts w:ascii="Symbol" w:hAnsi="Symbol"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119">
    <w:nsid w:val="5F423E5A"/>
    <w:multiLevelType w:val="hybridMultilevel"/>
    <w:tmpl w:val="7B2A610E"/>
    <w:lvl w:ilvl="0" w:tplc="6E52CB00">
      <w:start w:val="1"/>
      <w:numFmt w:val="decimal"/>
      <w:lvlText w:val="%1."/>
      <w:lvlJc w:val="left"/>
      <w:pPr>
        <w:ind w:left="1440" w:hanging="360"/>
      </w:pPr>
      <w:rPr>
        <w:rFonts w:ascii="Calibri" w:hAnsi="Calibri" w:cs="Latha"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5F4A5B46"/>
    <w:multiLevelType w:val="hybridMultilevel"/>
    <w:tmpl w:val="EFF4E7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nsid w:val="603F14A5"/>
    <w:multiLevelType w:val="hybridMultilevel"/>
    <w:tmpl w:val="ADD8A9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nsid w:val="61747557"/>
    <w:multiLevelType w:val="hybridMultilevel"/>
    <w:tmpl w:val="9428681A"/>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3">
    <w:nsid w:val="61EF4716"/>
    <w:multiLevelType w:val="hybridMultilevel"/>
    <w:tmpl w:val="96FA8A72"/>
    <w:lvl w:ilvl="0" w:tplc="40090001">
      <w:start w:val="1"/>
      <w:numFmt w:val="bullet"/>
      <w:lvlText w:val=""/>
      <w:lvlJc w:val="left"/>
      <w:pPr>
        <w:ind w:left="720" w:hanging="360"/>
      </w:pPr>
      <w:rPr>
        <w:rFonts w:ascii="Symbol" w:hAnsi="Symbol"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210459F"/>
    <w:multiLevelType w:val="hybridMultilevel"/>
    <w:tmpl w:val="A5821A64"/>
    <w:lvl w:ilvl="0" w:tplc="3A2C2E1C">
      <w:start w:val="1"/>
      <w:numFmt w:val="decimal"/>
      <w:lvlText w:val="%1."/>
      <w:lvlJc w:val="left"/>
      <w:pPr>
        <w:ind w:left="720" w:hanging="360"/>
      </w:pPr>
      <w:rPr>
        <w:rFonts w:ascii="Calibri" w:hAnsi="Calibri" w:cs="Latha"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22A4104"/>
    <w:multiLevelType w:val="hybridMultilevel"/>
    <w:tmpl w:val="08920B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nsid w:val="639D4417"/>
    <w:multiLevelType w:val="hybridMultilevel"/>
    <w:tmpl w:val="BB6229B0"/>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7">
    <w:nsid w:val="63AF0FB7"/>
    <w:multiLevelType w:val="hybridMultilevel"/>
    <w:tmpl w:val="215E69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63B271CF"/>
    <w:multiLevelType w:val="hybridMultilevel"/>
    <w:tmpl w:val="67A81D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9">
    <w:nsid w:val="64402C48"/>
    <w:multiLevelType w:val="hybridMultilevel"/>
    <w:tmpl w:val="2844FF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0">
    <w:nsid w:val="652B7205"/>
    <w:multiLevelType w:val="hybridMultilevel"/>
    <w:tmpl w:val="D63EB7B6"/>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1">
    <w:nsid w:val="65536A7E"/>
    <w:multiLevelType w:val="hybridMultilevel"/>
    <w:tmpl w:val="8F5C63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2">
    <w:nsid w:val="65BE0301"/>
    <w:multiLevelType w:val="hybridMultilevel"/>
    <w:tmpl w:val="A8FA135C"/>
    <w:lvl w:ilvl="0" w:tplc="CA2819E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nsid w:val="667A2CAB"/>
    <w:multiLevelType w:val="hybridMultilevel"/>
    <w:tmpl w:val="6D48DCDE"/>
    <w:lvl w:ilvl="0" w:tplc="43383D2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nsid w:val="66FE5A85"/>
    <w:multiLevelType w:val="multilevel"/>
    <w:tmpl w:val="E626DB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8DE6163"/>
    <w:multiLevelType w:val="hybridMultilevel"/>
    <w:tmpl w:val="A1746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922184F"/>
    <w:multiLevelType w:val="hybridMultilevel"/>
    <w:tmpl w:val="468243A0"/>
    <w:lvl w:ilvl="0" w:tplc="7AF6C2F2">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37">
    <w:nsid w:val="69F82922"/>
    <w:multiLevelType w:val="hybridMultilevel"/>
    <w:tmpl w:val="56300350"/>
    <w:lvl w:ilvl="0" w:tplc="2466D30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B183996"/>
    <w:multiLevelType w:val="hybridMultilevel"/>
    <w:tmpl w:val="B1E42728"/>
    <w:lvl w:ilvl="0" w:tplc="A33E1D16">
      <w:start w:val="1"/>
      <w:numFmt w:val="decimal"/>
      <w:lvlText w:val="%1."/>
      <w:lvlJc w:val="left"/>
      <w:pPr>
        <w:tabs>
          <w:tab w:val="num" w:pos="720"/>
        </w:tabs>
        <w:ind w:left="720" w:hanging="360"/>
      </w:pPr>
      <w:rPr>
        <w:b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6C0006F3"/>
    <w:multiLevelType w:val="hybridMultilevel"/>
    <w:tmpl w:val="B1E42728"/>
    <w:lvl w:ilvl="0" w:tplc="A33E1D16">
      <w:start w:val="1"/>
      <w:numFmt w:val="decimal"/>
      <w:lvlText w:val="%1."/>
      <w:lvlJc w:val="left"/>
      <w:pPr>
        <w:tabs>
          <w:tab w:val="num" w:pos="720"/>
        </w:tabs>
        <w:ind w:left="720" w:hanging="360"/>
      </w:pPr>
      <w:rPr>
        <w:b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6C722E8F"/>
    <w:multiLevelType w:val="hybridMultilevel"/>
    <w:tmpl w:val="49C8EC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1">
    <w:nsid w:val="6C89181E"/>
    <w:multiLevelType w:val="hybridMultilevel"/>
    <w:tmpl w:val="FA902D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2">
    <w:nsid w:val="6E88145C"/>
    <w:multiLevelType w:val="hybridMultilevel"/>
    <w:tmpl w:val="BBEC0630"/>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43">
    <w:nsid w:val="6F0B4C4D"/>
    <w:multiLevelType w:val="hybridMultilevel"/>
    <w:tmpl w:val="95043C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4">
    <w:nsid w:val="70610F69"/>
    <w:multiLevelType w:val="hybridMultilevel"/>
    <w:tmpl w:val="A022E42C"/>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5">
    <w:nsid w:val="72032FA2"/>
    <w:multiLevelType w:val="hybridMultilevel"/>
    <w:tmpl w:val="58120C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6">
    <w:nsid w:val="72160899"/>
    <w:multiLevelType w:val="hybridMultilevel"/>
    <w:tmpl w:val="2848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2741C5D"/>
    <w:multiLevelType w:val="hybridMultilevel"/>
    <w:tmpl w:val="80108360"/>
    <w:lvl w:ilvl="0" w:tplc="F8883E2C">
      <w:start w:val="1"/>
      <w:numFmt w:val="decimal"/>
      <w:lvlText w:val="%1."/>
      <w:lvlJc w:val="left"/>
      <w:pPr>
        <w:ind w:left="720" w:hanging="360"/>
      </w:pPr>
      <w:rPr>
        <w:rFonts w:ascii="TimesNewRomanPSMT-Identity-H" w:hAnsi="TimesNewRomanPSMT-Identity-H" w:cs="Latha" w:hint="default"/>
        <w:color w:val="38333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8">
    <w:nsid w:val="73090054"/>
    <w:multiLevelType w:val="hybridMultilevel"/>
    <w:tmpl w:val="C882A3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nsid w:val="7318271A"/>
    <w:multiLevelType w:val="hybridMultilevel"/>
    <w:tmpl w:val="CC2A22F8"/>
    <w:lvl w:ilvl="0" w:tplc="0F14D64C">
      <w:start w:val="1"/>
      <w:numFmt w:val="upperLetter"/>
      <w:lvlText w:val="%1&gt;"/>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0">
    <w:nsid w:val="740958BE"/>
    <w:multiLevelType w:val="hybridMultilevel"/>
    <w:tmpl w:val="DE5AB462"/>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1">
    <w:nsid w:val="751A3A3E"/>
    <w:multiLevelType w:val="hybridMultilevel"/>
    <w:tmpl w:val="516648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2">
    <w:nsid w:val="755E7701"/>
    <w:multiLevelType w:val="hybridMultilevel"/>
    <w:tmpl w:val="B1E42728"/>
    <w:lvl w:ilvl="0" w:tplc="A33E1D16">
      <w:start w:val="1"/>
      <w:numFmt w:val="decimal"/>
      <w:lvlText w:val="%1."/>
      <w:lvlJc w:val="left"/>
      <w:pPr>
        <w:tabs>
          <w:tab w:val="num" w:pos="720"/>
        </w:tabs>
        <w:ind w:left="720" w:hanging="360"/>
      </w:pPr>
      <w:rPr>
        <w:b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nsid w:val="75B16536"/>
    <w:multiLevelType w:val="hybridMultilevel"/>
    <w:tmpl w:val="A5821A64"/>
    <w:lvl w:ilvl="0" w:tplc="3A2C2E1C">
      <w:start w:val="1"/>
      <w:numFmt w:val="decimal"/>
      <w:lvlText w:val="%1."/>
      <w:lvlJc w:val="left"/>
      <w:pPr>
        <w:ind w:left="720" w:hanging="360"/>
      </w:pPr>
      <w:rPr>
        <w:rFonts w:ascii="Calibri" w:hAnsi="Calibri" w:cs="Latha"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5DC5A48"/>
    <w:multiLevelType w:val="hybridMultilevel"/>
    <w:tmpl w:val="69126C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5">
    <w:nsid w:val="76D9408C"/>
    <w:multiLevelType w:val="hybridMultilevel"/>
    <w:tmpl w:val="8882656E"/>
    <w:lvl w:ilvl="0" w:tplc="40090001">
      <w:start w:val="1"/>
      <w:numFmt w:val="bullet"/>
      <w:lvlText w:val=""/>
      <w:lvlJc w:val="left"/>
      <w:pPr>
        <w:ind w:left="578" w:hanging="360"/>
      </w:pPr>
      <w:rPr>
        <w:rFonts w:ascii="Symbol" w:hAnsi="Symbol"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156">
    <w:nsid w:val="773A4BB1"/>
    <w:multiLevelType w:val="hybridMultilevel"/>
    <w:tmpl w:val="4544B9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7">
    <w:nsid w:val="77803299"/>
    <w:multiLevelType w:val="hybridMultilevel"/>
    <w:tmpl w:val="ACE42746"/>
    <w:lvl w:ilvl="0" w:tplc="40090001">
      <w:start w:val="1"/>
      <w:numFmt w:val="bullet"/>
      <w:lvlText w:val=""/>
      <w:lvlJc w:val="left"/>
      <w:pPr>
        <w:ind w:left="720" w:hanging="360"/>
      </w:pPr>
      <w:rPr>
        <w:rFonts w:ascii="Symbol" w:hAnsi="Symbol"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83442F6"/>
    <w:multiLevelType w:val="hybridMultilevel"/>
    <w:tmpl w:val="A09852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9">
    <w:nsid w:val="79C84693"/>
    <w:multiLevelType w:val="hybridMultilevel"/>
    <w:tmpl w:val="50FE70A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0">
    <w:nsid w:val="79F86822"/>
    <w:multiLevelType w:val="hybridMultilevel"/>
    <w:tmpl w:val="3EFE0D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7ABD0165"/>
    <w:multiLevelType w:val="hybridMultilevel"/>
    <w:tmpl w:val="3B164776"/>
    <w:lvl w:ilvl="0" w:tplc="6492B694">
      <w:start w:val="1"/>
      <w:numFmt w:val="decimal"/>
      <w:lvlText w:val="%1."/>
      <w:lvlJc w:val="left"/>
      <w:pPr>
        <w:ind w:left="13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B64795D"/>
    <w:multiLevelType w:val="hybridMultilevel"/>
    <w:tmpl w:val="64627F42"/>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3">
    <w:nsid w:val="7C4117BB"/>
    <w:multiLevelType w:val="hybridMultilevel"/>
    <w:tmpl w:val="3BD6E8A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4">
    <w:nsid w:val="7C812F78"/>
    <w:multiLevelType w:val="hybridMultilevel"/>
    <w:tmpl w:val="8F5C63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5">
    <w:nsid w:val="7DBA1BA4"/>
    <w:multiLevelType w:val="hybridMultilevel"/>
    <w:tmpl w:val="43F46A22"/>
    <w:lvl w:ilvl="0" w:tplc="597448EE">
      <w:start w:val="1"/>
      <w:numFmt w:val="decimal"/>
      <w:lvlText w:val="%1."/>
      <w:lvlJc w:val="left"/>
      <w:pPr>
        <w:ind w:left="720" w:hanging="360"/>
      </w:pPr>
      <w:rPr>
        <w:rFonts w:ascii="Calibri" w:hAnsi="Calibri" w:cs="Latha"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6">
    <w:nsid w:val="7EAC5148"/>
    <w:multiLevelType w:val="hybridMultilevel"/>
    <w:tmpl w:val="E86C03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6"/>
  </w:num>
  <w:num w:numId="2">
    <w:abstractNumId w:val="11"/>
  </w:num>
  <w:num w:numId="3">
    <w:abstractNumId w:val="51"/>
  </w:num>
  <w:num w:numId="4">
    <w:abstractNumId w:val="6"/>
  </w:num>
  <w:num w:numId="5">
    <w:abstractNumId w:val="102"/>
  </w:num>
  <w:num w:numId="6">
    <w:abstractNumId w:val="55"/>
  </w:num>
  <w:num w:numId="7">
    <w:abstractNumId w:val="158"/>
  </w:num>
  <w:num w:numId="8">
    <w:abstractNumId w:val="154"/>
  </w:num>
  <w:num w:numId="9">
    <w:abstractNumId w:val="150"/>
  </w:num>
  <w:num w:numId="10">
    <w:abstractNumId w:val="76"/>
  </w:num>
  <w:num w:numId="11">
    <w:abstractNumId w:val="25"/>
  </w:num>
  <w:num w:numId="12">
    <w:abstractNumId w:val="64"/>
  </w:num>
  <w:num w:numId="13">
    <w:abstractNumId w:val="8"/>
  </w:num>
  <w:num w:numId="14">
    <w:abstractNumId w:val="116"/>
  </w:num>
  <w:num w:numId="15">
    <w:abstractNumId w:val="120"/>
  </w:num>
  <w:num w:numId="16">
    <w:abstractNumId w:val="152"/>
  </w:num>
  <w:num w:numId="17">
    <w:abstractNumId w:val="45"/>
  </w:num>
  <w:num w:numId="18">
    <w:abstractNumId w:val="82"/>
  </w:num>
  <w:num w:numId="19">
    <w:abstractNumId w:val="79"/>
  </w:num>
  <w:num w:numId="20">
    <w:abstractNumId w:val="164"/>
  </w:num>
  <w:num w:numId="21">
    <w:abstractNumId w:val="131"/>
  </w:num>
  <w:num w:numId="22">
    <w:abstractNumId w:val="125"/>
  </w:num>
  <w:num w:numId="23">
    <w:abstractNumId w:val="105"/>
  </w:num>
  <w:num w:numId="24">
    <w:abstractNumId w:val="40"/>
  </w:num>
  <w:num w:numId="25">
    <w:abstractNumId w:val="80"/>
  </w:num>
  <w:num w:numId="26">
    <w:abstractNumId w:val="23"/>
  </w:num>
  <w:num w:numId="27">
    <w:abstractNumId w:val="54"/>
  </w:num>
  <w:num w:numId="28">
    <w:abstractNumId w:val="78"/>
  </w:num>
  <w:num w:numId="29">
    <w:abstractNumId w:val="73"/>
  </w:num>
  <w:num w:numId="30">
    <w:abstractNumId w:val="145"/>
  </w:num>
  <w:num w:numId="31">
    <w:abstractNumId w:val="91"/>
  </w:num>
  <w:num w:numId="32">
    <w:abstractNumId w:val="155"/>
  </w:num>
  <w:num w:numId="33">
    <w:abstractNumId w:val="99"/>
  </w:num>
  <w:num w:numId="34">
    <w:abstractNumId w:val="148"/>
  </w:num>
  <w:num w:numId="35">
    <w:abstractNumId w:val="17"/>
  </w:num>
  <w:num w:numId="36">
    <w:abstractNumId w:val="115"/>
  </w:num>
  <w:num w:numId="37">
    <w:abstractNumId w:val="37"/>
  </w:num>
  <w:num w:numId="38">
    <w:abstractNumId w:val="44"/>
  </w:num>
  <w:num w:numId="39">
    <w:abstractNumId w:val="95"/>
  </w:num>
  <w:num w:numId="40">
    <w:abstractNumId w:val="72"/>
  </w:num>
  <w:num w:numId="41">
    <w:abstractNumId w:val="117"/>
  </w:num>
  <w:num w:numId="42">
    <w:abstractNumId w:val="69"/>
  </w:num>
  <w:num w:numId="43">
    <w:abstractNumId w:val="134"/>
  </w:num>
  <w:num w:numId="44">
    <w:abstractNumId w:val="57"/>
  </w:num>
  <w:num w:numId="45">
    <w:abstractNumId w:val="114"/>
  </w:num>
  <w:num w:numId="46">
    <w:abstractNumId w:val="108"/>
  </w:num>
  <w:num w:numId="47">
    <w:abstractNumId w:val="110"/>
  </w:num>
  <w:num w:numId="48">
    <w:abstractNumId w:val="118"/>
  </w:num>
  <w:num w:numId="49">
    <w:abstractNumId w:val="121"/>
  </w:num>
  <w:num w:numId="50">
    <w:abstractNumId w:val="66"/>
  </w:num>
  <w:num w:numId="51">
    <w:abstractNumId w:val="130"/>
  </w:num>
  <w:num w:numId="52">
    <w:abstractNumId w:val="89"/>
  </w:num>
  <w:num w:numId="53">
    <w:abstractNumId w:val="96"/>
  </w:num>
  <w:num w:numId="54">
    <w:abstractNumId w:val="43"/>
  </w:num>
  <w:num w:numId="55">
    <w:abstractNumId w:val="104"/>
  </w:num>
  <w:num w:numId="56">
    <w:abstractNumId w:val="86"/>
  </w:num>
  <w:num w:numId="57">
    <w:abstractNumId w:val="109"/>
  </w:num>
  <w:num w:numId="58">
    <w:abstractNumId w:val="136"/>
  </w:num>
  <w:num w:numId="59">
    <w:abstractNumId w:val="59"/>
  </w:num>
  <w:num w:numId="60">
    <w:abstractNumId w:val="26"/>
  </w:num>
  <w:num w:numId="61">
    <w:abstractNumId w:val="1"/>
  </w:num>
  <w:num w:numId="62">
    <w:abstractNumId w:val="140"/>
  </w:num>
  <w:num w:numId="63">
    <w:abstractNumId w:val="58"/>
  </w:num>
  <w:num w:numId="64">
    <w:abstractNumId w:val="4"/>
  </w:num>
  <w:num w:numId="65">
    <w:abstractNumId w:val="101"/>
  </w:num>
  <w:num w:numId="66">
    <w:abstractNumId w:val="88"/>
  </w:num>
  <w:num w:numId="67">
    <w:abstractNumId w:val="29"/>
  </w:num>
  <w:num w:numId="68">
    <w:abstractNumId w:val="132"/>
  </w:num>
  <w:num w:numId="69">
    <w:abstractNumId w:val="0"/>
    <w:lvlOverride w:ilvl="0">
      <w:startOverride w:val="1"/>
    </w:lvlOverride>
    <w:lvlOverride w:ilvl="1"/>
    <w:lvlOverride w:ilvl="2"/>
    <w:lvlOverride w:ilvl="3"/>
    <w:lvlOverride w:ilvl="4"/>
    <w:lvlOverride w:ilvl="5"/>
    <w:lvlOverride w:ilvl="6"/>
    <w:lvlOverride w:ilvl="7"/>
    <w:lvlOverride w:ilvl="8"/>
  </w:num>
  <w:num w:numId="70">
    <w:abstractNumId w:val="75"/>
  </w:num>
  <w:num w:numId="71">
    <w:abstractNumId w:val="129"/>
  </w:num>
  <w:num w:numId="72">
    <w:abstractNumId w:val="139"/>
  </w:num>
  <w:num w:numId="73">
    <w:abstractNumId w:val="126"/>
  </w:num>
  <w:num w:numId="74">
    <w:abstractNumId w:val="122"/>
  </w:num>
  <w:num w:numId="75">
    <w:abstractNumId w:val="67"/>
  </w:num>
  <w:num w:numId="76">
    <w:abstractNumId w:val="5"/>
  </w:num>
  <w:num w:numId="77">
    <w:abstractNumId w:val="138"/>
  </w:num>
  <w:num w:numId="78">
    <w:abstractNumId w:val="162"/>
  </w:num>
  <w:num w:numId="79">
    <w:abstractNumId w:val="61"/>
  </w:num>
  <w:num w:numId="80">
    <w:abstractNumId w:val="32"/>
  </w:num>
  <w:num w:numId="81">
    <w:abstractNumId w:val="111"/>
  </w:num>
  <w:num w:numId="82">
    <w:abstractNumId w:val="14"/>
  </w:num>
  <w:num w:numId="83">
    <w:abstractNumId w:val="123"/>
  </w:num>
  <w:num w:numId="84">
    <w:abstractNumId w:val="15"/>
  </w:num>
  <w:num w:numId="85">
    <w:abstractNumId w:val="9"/>
  </w:num>
  <w:num w:numId="86">
    <w:abstractNumId w:val="151"/>
  </w:num>
  <w:num w:numId="87">
    <w:abstractNumId w:val="165"/>
  </w:num>
  <w:num w:numId="88">
    <w:abstractNumId w:val="103"/>
  </w:num>
  <w:num w:numId="89">
    <w:abstractNumId w:val="53"/>
  </w:num>
  <w:num w:numId="90">
    <w:abstractNumId w:val="68"/>
  </w:num>
  <w:num w:numId="91">
    <w:abstractNumId w:val="65"/>
  </w:num>
  <w:num w:numId="92">
    <w:abstractNumId w:val="21"/>
  </w:num>
  <w:num w:numId="93">
    <w:abstractNumId w:val="94"/>
  </w:num>
  <w:num w:numId="94">
    <w:abstractNumId w:val="85"/>
  </w:num>
  <w:num w:numId="95">
    <w:abstractNumId w:val="160"/>
  </w:num>
  <w:num w:numId="96">
    <w:abstractNumId w:val="42"/>
  </w:num>
  <w:num w:numId="97">
    <w:abstractNumId w:val="35"/>
  </w:num>
  <w:num w:numId="98">
    <w:abstractNumId w:val="92"/>
  </w:num>
  <w:num w:numId="99">
    <w:abstractNumId w:val="156"/>
  </w:num>
  <w:num w:numId="100">
    <w:abstractNumId w:val="24"/>
  </w:num>
  <w:num w:numId="101">
    <w:abstractNumId w:val="144"/>
  </w:num>
  <w:num w:numId="102">
    <w:abstractNumId w:val="12"/>
  </w:num>
  <w:num w:numId="103">
    <w:abstractNumId w:val="70"/>
  </w:num>
  <w:num w:numId="104">
    <w:abstractNumId w:val="143"/>
  </w:num>
  <w:num w:numId="105">
    <w:abstractNumId w:val="33"/>
  </w:num>
  <w:num w:numId="106">
    <w:abstractNumId w:val="128"/>
  </w:num>
  <w:num w:numId="107">
    <w:abstractNumId w:val="98"/>
  </w:num>
  <w:num w:numId="108">
    <w:abstractNumId w:val="157"/>
  </w:num>
  <w:num w:numId="109">
    <w:abstractNumId w:val="113"/>
  </w:num>
  <w:num w:numId="110">
    <w:abstractNumId w:val="74"/>
  </w:num>
  <w:num w:numId="111">
    <w:abstractNumId w:val="84"/>
  </w:num>
  <w:num w:numId="112">
    <w:abstractNumId w:val="60"/>
  </w:num>
  <w:num w:numId="113">
    <w:abstractNumId w:val="141"/>
  </w:num>
  <w:num w:numId="114">
    <w:abstractNumId w:val="31"/>
  </w:num>
  <w:num w:numId="115">
    <w:abstractNumId w:val="97"/>
  </w:num>
  <w:num w:numId="116">
    <w:abstractNumId w:val="20"/>
  </w:num>
  <w:num w:numId="117">
    <w:abstractNumId w:val="30"/>
  </w:num>
  <w:num w:numId="118">
    <w:abstractNumId w:val="27"/>
  </w:num>
  <w:num w:numId="119">
    <w:abstractNumId w:val="2"/>
  </w:num>
  <w:num w:numId="120">
    <w:abstractNumId w:val="38"/>
  </w:num>
  <w:num w:numId="121">
    <w:abstractNumId w:val="3"/>
  </w:num>
  <w:num w:numId="122">
    <w:abstractNumId w:val="133"/>
  </w:num>
  <w:num w:numId="123">
    <w:abstractNumId w:val="112"/>
  </w:num>
  <w:num w:numId="124">
    <w:abstractNumId w:val="7"/>
  </w:num>
  <w:num w:numId="125">
    <w:abstractNumId w:val="83"/>
  </w:num>
  <w:num w:numId="126">
    <w:abstractNumId w:val="50"/>
  </w:num>
  <w:num w:numId="127">
    <w:abstractNumId w:val="163"/>
  </w:num>
  <w:num w:numId="128">
    <w:abstractNumId w:val="16"/>
  </w:num>
  <w:num w:numId="129">
    <w:abstractNumId w:val="106"/>
  </w:num>
  <w:num w:numId="130">
    <w:abstractNumId w:val="28"/>
  </w:num>
  <w:num w:numId="131">
    <w:abstractNumId w:val="63"/>
  </w:num>
  <w:num w:numId="132">
    <w:abstractNumId w:val="142"/>
  </w:num>
  <w:num w:numId="133">
    <w:abstractNumId w:val="10"/>
  </w:num>
  <w:num w:numId="134">
    <w:abstractNumId w:val="71"/>
  </w:num>
  <w:num w:numId="135">
    <w:abstractNumId w:val="36"/>
  </w:num>
  <w:num w:numId="136">
    <w:abstractNumId w:val="159"/>
  </w:num>
  <w:num w:numId="137">
    <w:abstractNumId w:val="107"/>
  </w:num>
  <w:num w:numId="138">
    <w:abstractNumId w:val="13"/>
  </w:num>
  <w:num w:numId="139">
    <w:abstractNumId w:val="127"/>
  </w:num>
  <w:num w:numId="140">
    <w:abstractNumId w:val="47"/>
  </w:num>
  <w:num w:numId="141">
    <w:abstractNumId w:val="49"/>
  </w:num>
  <w:num w:numId="142">
    <w:abstractNumId w:val="137"/>
  </w:num>
  <w:num w:numId="143">
    <w:abstractNumId w:val="34"/>
  </w:num>
  <w:num w:numId="144">
    <w:abstractNumId w:val="153"/>
  </w:num>
  <w:num w:numId="145">
    <w:abstractNumId w:val="124"/>
  </w:num>
  <w:num w:numId="146">
    <w:abstractNumId w:val="81"/>
  </w:num>
  <w:num w:numId="147">
    <w:abstractNumId w:val="93"/>
  </w:num>
  <w:num w:numId="148">
    <w:abstractNumId w:val="90"/>
  </w:num>
  <w:num w:numId="149">
    <w:abstractNumId w:val="119"/>
  </w:num>
  <w:num w:numId="150">
    <w:abstractNumId w:val="19"/>
  </w:num>
  <w:num w:numId="151">
    <w:abstractNumId w:val="161"/>
  </w:num>
  <w:num w:numId="152">
    <w:abstractNumId w:val="87"/>
  </w:num>
  <w:num w:numId="153">
    <w:abstractNumId w:val="62"/>
  </w:num>
  <w:num w:numId="154">
    <w:abstractNumId w:val="56"/>
  </w:num>
  <w:num w:numId="1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5"/>
  </w:num>
  <w:num w:numId="157">
    <w:abstractNumId w:val="22"/>
  </w:num>
  <w:num w:numId="158">
    <w:abstractNumId w:val="41"/>
  </w:num>
  <w:num w:numId="159">
    <w:abstractNumId w:val="100"/>
  </w:num>
  <w:num w:numId="160">
    <w:abstractNumId w:val="18"/>
  </w:num>
  <w:num w:numId="161">
    <w:abstractNumId w:val="146"/>
  </w:num>
  <w:num w:numId="162">
    <w:abstractNumId w:val="39"/>
  </w:num>
  <w:num w:numId="163">
    <w:abstractNumId w:val="147"/>
  </w:num>
  <w:num w:numId="164">
    <w:abstractNumId w:val="46"/>
  </w:num>
  <w:num w:numId="165">
    <w:abstractNumId w:val="77"/>
  </w:num>
  <w:num w:numId="166">
    <w:abstractNumId w:val="52"/>
  </w:num>
  <w:num w:numId="167">
    <w:abstractNumId w:val="149"/>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footnote w:id="0"/>
    <w:footnote w:id="1"/>
  </w:footnotePr>
  <w:endnotePr>
    <w:endnote w:id="0"/>
    <w:endnote w:id="1"/>
  </w:endnotePr>
  <w:compat/>
  <w:rsids>
    <w:rsidRoot w:val="00DA68E2"/>
    <w:rsid w:val="00002F36"/>
    <w:rsid w:val="00006FF5"/>
    <w:rsid w:val="00016A5A"/>
    <w:rsid w:val="0002010D"/>
    <w:rsid w:val="000212F2"/>
    <w:rsid w:val="00021F55"/>
    <w:rsid w:val="00023748"/>
    <w:rsid w:val="000246C2"/>
    <w:rsid w:val="00024E78"/>
    <w:rsid w:val="0003044E"/>
    <w:rsid w:val="00031AF0"/>
    <w:rsid w:val="00032554"/>
    <w:rsid w:val="00036E4C"/>
    <w:rsid w:val="000376A4"/>
    <w:rsid w:val="00040B64"/>
    <w:rsid w:val="00041098"/>
    <w:rsid w:val="000456BB"/>
    <w:rsid w:val="00045AA1"/>
    <w:rsid w:val="0005299B"/>
    <w:rsid w:val="000535D9"/>
    <w:rsid w:val="00053AC9"/>
    <w:rsid w:val="00065730"/>
    <w:rsid w:val="00065E10"/>
    <w:rsid w:val="00065F96"/>
    <w:rsid w:val="000729A8"/>
    <w:rsid w:val="0007523B"/>
    <w:rsid w:val="00080AFE"/>
    <w:rsid w:val="00083627"/>
    <w:rsid w:val="00084873"/>
    <w:rsid w:val="00087193"/>
    <w:rsid w:val="00087340"/>
    <w:rsid w:val="00093C66"/>
    <w:rsid w:val="000946B3"/>
    <w:rsid w:val="000A20E8"/>
    <w:rsid w:val="000A25A1"/>
    <w:rsid w:val="000A5084"/>
    <w:rsid w:val="000A55E5"/>
    <w:rsid w:val="000A7A9F"/>
    <w:rsid w:val="000B4974"/>
    <w:rsid w:val="000B56D9"/>
    <w:rsid w:val="000B5CA6"/>
    <w:rsid w:val="000B65D1"/>
    <w:rsid w:val="000B7A90"/>
    <w:rsid w:val="000B7B9E"/>
    <w:rsid w:val="000C44E8"/>
    <w:rsid w:val="000D154F"/>
    <w:rsid w:val="000D30FE"/>
    <w:rsid w:val="000D343D"/>
    <w:rsid w:val="000D6B57"/>
    <w:rsid w:val="000E75BA"/>
    <w:rsid w:val="000F0FC8"/>
    <w:rsid w:val="000F173F"/>
    <w:rsid w:val="000F1E8D"/>
    <w:rsid w:val="001024A8"/>
    <w:rsid w:val="00103191"/>
    <w:rsid w:val="0010369E"/>
    <w:rsid w:val="001039B8"/>
    <w:rsid w:val="00103BB4"/>
    <w:rsid w:val="00104CB3"/>
    <w:rsid w:val="00106721"/>
    <w:rsid w:val="001125BF"/>
    <w:rsid w:val="00113188"/>
    <w:rsid w:val="00114142"/>
    <w:rsid w:val="00121DFC"/>
    <w:rsid w:val="00123A78"/>
    <w:rsid w:val="00124953"/>
    <w:rsid w:val="00126718"/>
    <w:rsid w:val="00126E52"/>
    <w:rsid w:val="001301AB"/>
    <w:rsid w:val="0013153A"/>
    <w:rsid w:val="00132250"/>
    <w:rsid w:val="00132290"/>
    <w:rsid w:val="00132888"/>
    <w:rsid w:val="00134A5A"/>
    <w:rsid w:val="00135345"/>
    <w:rsid w:val="00136E39"/>
    <w:rsid w:val="0014071F"/>
    <w:rsid w:val="00140C7E"/>
    <w:rsid w:val="00140E0B"/>
    <w:rsid w:val="00142021"/>
    <w:rsid w:val="001429AB"/>
    <w:rsid w:val="00147825"/>
    <w:rsid w:val="00153380"/>
    <w:rsid w:val="00155C3D"/>
    <w:rsid w:val="001627F5"/>
    <w:rsid w:val="00162E3F"/>
    <w:rsid w:val="001644DD"/>
    <w:rsid w:val="00166CD1"/>
    <w:rsid w:val="00170536"/>
    <w:rsid w:val="00172A23"/>
    <w:rsid w:val="00174942"/>
    <w:rsid w:val="0018144C"/>
    <w:rsid w:val="0018253C"/>
    <w:rsid w:val="001842AE"/>
    <w:rsid w:val="00185EE7"/>
    <w:rsid w:val="00187E3C"/>
    <w:rsid w:val="001915A3"/>
    <w:rsid w:val="00192850"/>
    <w:rsid w:val="0019627E"/>
    <w:rsid w:val="001A0BFD"/>
    <w:rsid w:val="001A416B"/>
    <w:rsid w:val="001A52D5"/>
    <w:rsid w:val="001A5897"/>
    <w:rsid w:val="001A5C8C"/>
    <w:rsid w:val="001A5FCE"/>
    <w:rsid w:val="001A66B1"/>
    <w:rsid w:val="001B070F"/>
    <w:rsid w:val="001B0896"/>
    <w:rsid w:val="001B1710"/>
    <w:rsid w:val="001B2DA7"/>
    <w:rsid w:val="001B40C4"/>
    <w:rsid w:val="001B4D1F"/>
    <w:rsid w:val="001C16FE"/>
    <w:rsid w:val="001C6357"/>
    <w:rsid w:val="001E3621"/>
    <w:rsid w:val="001E3FF0"/>
    <w:rsid w:val="001E4D3B"/>
    <w:rsid w:val="001E7CB3"/>
    <w:rsid w:val="001F0A74"/>
    <w:rsid w:val="001F33EC"/>
    <w:rsid w:val="001F48BB"/>
    <w:rsid w:val="00200292"/>
    <w:rsid w:val="002017D1"/>
    <w:rsid w:val="00204B20"/>
    <w:rsid w:val="002068DD"/>
    <w:rsid w:val="00207B16"/>
    <w:rsid w:val="00207EDF"/>
    <w:rsid w:val="002104AB"/>
    <w:rsid w:val="00210F28"/>
    <w:rsid w:val="00212606"/>
    <w:rsid w:val="00214C43"/>
    <w:rsid w:val="002158AE"/>
    <w:rsid w:val="00220177"/>
    <w:rsid w:val="002216B3"/>
    <w:rsid w:val="00225C60"/>
    <w:rsid w:val="00226D86"/>
    <w:rsid w:val="00230EF1"/>
    <w:rsid w:val="002344C1"/>
    <w:rsid w:val="0024323A"/>
    <w:rsid w:val="002456B2"/>
    <w:rsid w:val="00245B36"/>
    <w:rsid w:val="00253904"/>
    <w:rsid w:val="00255F36"/>
    <w:rsid w:val="0026146D"/>
    <w:rsid w:val="002621BA"/>
    <w:rsid w:val="0026384A"/>
    <w:rsid w:val="00263A2D"/>
    <w:rsid w:val="002676A1"/>
    <w:rsid w:val="00267EF0"/>
    <w:rsid w:val="002723ED"/>
    <w:rsid w:val="00272DEB"/>
    <w:rsid w:val="0027607B"/>
    <w:rsid w:val="002778C9"/>
    <w:rsid w:val="002816F2"/>
    <w:rsid w:val="002875D1"/>
    <w:rsid w:val="00290873"/>
    <w:rsid w:val="00293EC4"/>
    <w:rsid w:val="002A2477"/>
    <w:rsid w:val="002A2656"/>
    <w:rsid w:val="002A69CE"/>
    <w:rsid w:val="002B0504"/>
    <w:rsid w:val="002B1622"/>
    <w:rsid w:val="002B379C"/>
    <w:rsid w:val="002B45D8"/>
    <w:rsid w:val="002B78A0"/>
    <w:rsid w:val="002C23FD"/>
    <w:rsid w:val="002C31EE"/>
    <w:rsid w:val="002C57EA"/>
    <w:rsid w:val="002C5CA9"/>
    <w:rsid w:val="002C61F2"/>
    <w:rsid w:val="002C6F03"/>
    <w:rsid w:val="002C73C5"/>
    <w:rsid w:val="002D008C"/>
    <w:rsid w:val="002D16B2"/>
    <w:rsid w:val="002D4004"/>
    <w:rsid w:val="002E1026"/>
    <w:rsid w:val="002E12AE"/>
    <w:rsid w:val="002E1DB3"/>
    <w:rsid w:val="002E3D5F"/>
    <w:rsid w:val="002E599C"/>
    <w:rsid w:val="002E72C8"/>
    <w:rsid w:val="002F40A6"/>
    <w:rsid w:val="002F6D05"/>
    <w:rsid w:val="003057B7"/>
    <w:rsid w:val="00306ECF"/>
    <w:rsid w:val="0031080D"/>
    <w:rsid w:val="00312B35"/>
    <w:rsid w:val="00312F24"/>
    <w:rsid w:val="0032249E"/>
    <w:rsid w:val="003226E3"/>
    <w:rsid w:val="00323477"/>
    <w:rsid w:val="00325696"/>
    <w:rsid w:val="00334C02"/>
    <w:rsid w:val="003364C8"/>
    <w:rsid w:val="00341C18"/>
    <w:rsid w:val="00341DFD"/>
    <w:rsid w:val="00344D24"/>
    <w:rsid w:val="00347651"/>
    <w:rsid w:val="00350587"/>
    <w:rsid w:val="00352772"/>
    <w:rsid w:val="00354247"/>
    <w:rsid w:val="00354920"/>
    <w:rsid w:val="00357D7D"/>
    <w:rsid w:val="0036058F"/>
    <w:rsid w:val="00360652"/>
    <w:rsid w:val="00361BDA"/>
    <w:rsid w:val="003639F1"/>
    <w:rsid w:val="00365683"/>
    <w:rsid w:val="003661E3"/>
    <w:rsid w:val="00375CA5"/>
    <w:rsid w:val="00390C67"/>
    <w:rsid w:val="00391B64"/>
    <w:rsid w:val="003945C7"/>
    <w:rsid w:val="00394921"/>
    <w:rsid w:val="003969B4"/>
    <w:rsid w:val="00396BC0"/>
    <w:rsid w:val="003973DD"/>
    <w:rsid w:val="003A07C6"/>
    <w:rsid w:val="003A0AF2"/>
    <w:rsid w:val="003A0DC4"/>
    <w:rsid w:val="003A2678"/>
    <w:rsid w:val="003A48D9"/>
    <w:rsid w:val="003A51FD"/>
    <w:rsid w:val="003B0CD7"/>
    <w:rsid w:val="003B3E9C"/>
    <w:rsid w:val="003B4F05"/>
    <w:rsid w:val="003C080B"/>
    <w:rsid w:val="003C1103"/>
    <w:rsid w:val="003C21ED"/>
    <w:rsid w:val="003C27BA"/>
    <w:rsid w:val="003C5BBA"/>
    <w:rsid w:val="003C6974"/>
    <w:rsid w:val="003D1F46"/>
    <w:rsid w:val="003D247E"/>
    <w:rsid w:val="003D2E64"/>
    <w:rsid w:val="003D3F00"/>
    <w:rsid w:val="003D42BD"/>
    <w:rsid w:val="003D5F44"/>
    <w:rsid w:val="003D7D9B"/>
    <w:rsid w:val="003E7017"/>
    <w:rsid w:val="003F2D94"/>
    <w:rsid w:val="003F65DC"/>
    <w:rsid w:val="003F6996"/>
    <w:rsid w:val="00400033"/>
    <w:rsid w:val="00402BCF"/>
    <w:rsid w:val="0040365D"/>
    <w:rsid w:val="0040564F"/>
    <w:rsid w:val="004102C8"/>
    <w:rsid w:val="004110B4"/>
    <w:rsid w:val="004111A2"/>
    <w:rsid w:val="00412E3C"/>
    <w:rsid w:val="00416AF7"/>
    <w:rsid w:val="0042639B"/>
    <w:rsid w:val="00426F61"/>
    <w:rsid w:val="00431D84"/>
    <w:rsid w:val="0043214B"/>
    <w:rsid w:val="004354D3"/>
    <w:rsid w:val="0043700B"/>
    <w:rsid w:val="0044059A"/>
    <w:rsid w:val="00443856"/>
    <w:rsid w:val="00443E0C"/>
    <w:rsid w:val="00444CCE"/>
    <w:rsid w:val="004457C7"/>
    <w:rsid w:val="00446BC8"/>
    <w:rsid w:val="00450BDF"/>
    <w:rsid w:val="0045371D"/>
    <w:rsid w:val="00457D5F"/>
    <w:rsid w:val="004629D7"/>
    <w:rsid w:val="0046502A"/>
    <w:rsid w:val="0047148E"/>
    <w:rsid w:val="00480699"/>
    <w:rsid w:val="0048095F"/>
    <w:rsid w:val="0048180A"/>
    <w:rsid w:val="004946A1"/>
    <w:rsid w:val="00494CA6"/>
    <w:rsid w:val="0049545C"/>
    <w:rsid w:val="004966A0"/>
    <w:rsid w:val="00496EB3"/>
    <w:rsid w:val="004A2FE2"/>
    <w:rsid w:val="004A3ACF"/>
    <w:rsid w:val="004A5AFF"/>
    <w:rsid w:val="004B222E"/>
    <w:rsid w:val="004B3DC0"/>
    <w:rsid w:val="004B430F"/>
    <w:rsid w:val="004B584E"/>
    <w:rsid w:val="004C07D6"/>
    <w:rsid w:val="004C30CC"/>
    <w:rsid w:val="004C555A"/>
    <w:rsid w:val="004C6F1A"/>
    <w:rsid w:val="004C7BAA"/>
    <w:rsid w:val="004D12E3"/>
    <w:rsid w:val="004D13DB"/>
    <w:rsid w:val="004D1A4B"/>
    <w:rsid w:val="004D1FC3"/>
    <w:rsid w:val="004D2C20"/>
    <w:rsid w:val="004D38ED"/>
    <w:rsid w:val="004E0F0E"/>
    <w:rsid w:val="004E4D6C"/>
    <w:rsid w:val="004E64F4"/>
    <w:rsid w:val="004E6CF3"/>
    <w:rsid w:val="004F0853"/>
    <w:rsid w:val="004F16E8"/>
    <w:rsid w:val="004F18A2"/>
    <w:rsid w:val="004F336F"/>
    <w:rsid w:val="004F354D"/>
    <w:rsid w:val="004F359D"/>
    <w:rsid w:val="005006FE"/>
    <w:rsid w:val="005011F4"/>
    <w:rsid w:val="005026F0"/>
    <w:rsid w:val="005039CC"/>
    <w:rsid w:val="00506790"/>
    <w:rsid w:val="00507073"/>
    <w:rsid w:val="00512642"/>
    <w:rsid w:val="00516B8E"/>
    <w:rsid w:val="005174F5"/>
    <w:rsid w:val="00517B25"/>
    <w:rsid w:val="00524842"/>
    <w:rsid w:val="00531352"/>
    <w:rsid w:val="0053482D"/>
    <w:rsid w:val="00534D83"/>
    <w:rsid w:val="0054060D"/>
    <w:rsid w:val="005439A3"/>
    <w:rsid w:val="0055096D"/>
    <w:rsid w:val="0055155D"/>
    <w:rsid w:val="00555F34"/>
    <w:rsid w:val="00561B0A"/>
    <w:rsid w:val="0056225F"/>
    <w:rsid w:val="0056266D"/>
    <w:rsid w:val="005672EE"/>
    <w:rsid w:val="00567711"/>
    <w:rsid w:val="005724CC"/>
    <w:rsid w:val="0057359B"/>
    <w:rsid w:val="00573BAB"/>
    <w:rsid w:val="005815DE"/>
    <w:rsid w:val="00581A72"/>
    <w:rsid w:val="005831B8"/>
    <w:rsid w:val="00591348"/>
    <w:rsid w:val="00594E92"/>
    <w:rsid w:val="00596E17"/>
    <w:rsid w:val="00597A8B"/>
    <w:rsid w:val="005A0A02"/>
    <w:rsid w:val="005A14E2"/>
    <w:rsid w:val="005A4B99"/>
    <w:rsid w:val="005B1EAB"/>
    <w:rsid w:val="005B22E0"/>
    <w:rsid w:val="005B2963"/>
    <w:rsid w:val="005B30D6"/>
    <w:rsid w:val="005B59ED"/>
    <w:rsid w:val="005B7393"/>
    <w:rsid w:val="005B783C"/>
    <w:rsid w:val="005C1CB2"/>
    <w:rsid w:val="005C2F7D"/>
    <w:rsid w:val="005C60F7"/>
    <w:rsid w:val="005C67BB"/>
    <w:rsid w:val="005C69CA"/>
    <w:rsid w:val="005D1EBB"/>
    <w:rsid w:val="005D3BE0"/>
    <w:rsid w:val="005E0494"/>
    <w:rsid w:val="005E306E"/>
    <w:rsid w:val="005E7E78"/>
    <w:rsid w:val="005F1A21"/>
    <w:rsid w:val="005F6E48"/>
    <w:rsid w:val="00600B85"/>
    <w:rsid w:val="00602D7F"/>
    <w:rsid w:val="00604DC3"/>
    <w:rsid w:val="00605109"/>
    <w:rsid w:val="00607E33"/>
    <w:rsid w:val="00607FC1"/>
    <w:rsid w:val="00620766"/>
    <w:rsid w:val="00623005"/>
    <w:rsid w:val="006252EB"/>
    <w:rsid w:val="006254C6"/>
    <w:rsid w:val="00625ACC"/>
    <w:rsid w:val="00625DEA"/>
    <w:rsid w:val="00626205"/>
    <w:rsid w:val="0062730A"/>
    <w:rsid w:val="00631740"/>
    <w:rsid w:val="0063317B"/>
    <w:rsid w:val="006366A4"/>
    <w:rsid w:val="00637208"/>
    <w:rsid w:val="006402E2"/>
    <w:rsid w:val="006472B5"/>
    <w:rsid w:val="006472F5"/>
    <w:rsid w:val="00654BAA"/>
    <w:rsid w:val="0065538A"/>
    <w:rsid w:val="006559F5"/>
    <w:rsid w:val="00656136"/>
    <w:rsid w:val="00657C50"/>
    <w:rsid w:val="006661B7"/>
    <w:rsid w:val="006670DF"/>
    <w:rsid w:val="0067273B"/>
    <w:rsid w:val="00675EA6"/>
    <w:rsid w:val="00681AB7"/>
    <w:rsid w:val="00687467"/>
    <w:rsid w:val="006906F4"/>
    <w:rsid w:val="00690F17"/>
    <w:rsid w:val="00692A8B"/>
    <w:rsid w:val="0069430B"/>
    <w:rsid w:val="006A1A74"/>
    <w:rsid w:val="006A255A"/>
    <w:rsid w:val="006A2C95"/>
    <w:rsid w:val="006A4BAF"/>
    <w:rsid w:val="006A6D4E"/>
    <w:rsid w:val="006C36ED"/>
    <w:rsid w:val="006C4E67"/>
    <w:rsid w:val="006C6282"/>
    <w:rsid w:val="006C7315"/>
    <w:rsid w:val="006C7511"/>
    <w:rsid w:val="006D08E1"/>
    <w:rsid w:val="006D16EA"/>
    <w:rsid w:val="006E03E9"/>
    <w:rsid w:val="006E1237"/>
    <w:rsid w:val="006E1EF1"/>
    <w:rsid w:val="006E6121"/>
    <w:rsid w:val="006F13DC"/>
    <w:rsid w:val="006F7BB7"/>
    <w:rsid w:val="0070184F"/>
    <w:rsid w:val="0071127C"/>
    <w:rsid w:val="00712B01"/>
    <w:rsid w:val="00720921"/>
    <w:rsid w:val="00721676"/>
    <w:rsid w:val="007231F3"/>
    <w:rsid w:val="0072527D"/>
    <w:rsid w:val="0073072B"/>
    <w:rsid w:val="00733B4F"/>
    <w:rsid w:val="007348BD"/>
    <w:rsid w:val="007364FB"/>
    <w:rsid w:val="00743305"/>
    <w:rsid w:val="00747A3E"/>
    <w:rsid w:val="0075055B"/>
    <w:rsid w:val="00750652"/>
    <w:rsid w:val="00751714"/>
    <w:rsid w:val="0075321B"/>
    <w:rsid w:val="00754135"/>
    <w:rsid w:val="0075431D"/>
    <w:rsid w:val="00754AD7"/>
    <w:rsid w:val="0075516E"/>
    <w:rsid w:val="007564D5"/>
    <w:rsid w:val="00757347"/>
    <w:rsid w:val="00760A1C"/>
    <w:rsid w:val="0076178C"/>
    <w:rsid w:val="0076314D"/>
    <w:rsid w:val="00772E81"/>
    <w:rsid w:val="00775586"/>
    <w:rsid w:val="007755BD"/>
    <w:rsid w:val="00777067"/>
    <w:rsid w:val="00782F6A"/>
    <w:rsid w:val="0078359F"/>
    <w:rsid w:val="00785893"/>
    <w:rsid w:val="00786C7F"/>
    <w:rsid w:val="00787983"/>
    <w:rsid w:val="007918FC"/>
    <w:rsid w:val="007922F8"/>
    <w:rsid w:val="00797944"/>
    <w:rsid w:val="007A05CD"/>
    <w:rsid w:val="007A0D9B"/>
    <w:rsid w:val="007A43CB"/>
    <w:rsid w:val="007B047F"/>
    <w:rsid w:val="007B1704"/>
    <w:rsid w:val="007B1FB0"/>
    <w:rsid w:val="007B204D"/>
    <w:rsid w:val="007B2DE9"/>
    <w:rsid w:val="007B5446"/>
    <w:rsid w:val="007C0EA3"/>
    <w:rsid w:val="007C3356"/>
    <w:rsid w:val="007C4270"/>
    <w:rsid w:val="007D1E4B"/>
    <w:rsid w:val="007D534E"/>
    <w:rsid w:val="007D7419"/>
    <w:rsid w:val="007E20B4"/>
    <w:rsid w:val="007E2ABC"/>
    <w:rsid w:val="007E7017"/>
    <w:rsid w:val="007F18AF"/>
    <w:rsid w:val="007F34A7"/>
    <w:rsid w:val="007F40AD"/>
    <w:rsid w:val="007F40F9"/>
    <w:rsid w:val="007F4CDA"/>
    <w:rsid w:val="007F6A2F"/>
    <w:rsid w:val="008005BC"/>
    <w:rsid w:val="008021BD"/>
    <w:rsid w:val="00802AC6"/>
    <w:rsid w:val="00804A33"/>
    <w:rsid w:val="00806BE3"/>
    <w:rsid w:val="00807E95"/>
    <w:rsid w:val="00810B33"/>
    <w:rsid w:val="008122A7"/>
    <w:rsid w:val="008145E1"/>
    <w:rsid w:val="008154DC"/>
    <w:rsid w:val="00817B86"/>
    <w:rsid w:val="008271AC"/>
    <w:rsid w:val="00831AB8"/>
    <w:rsid w:val="00832B92"/>
    <w:rsid w:val="00832C44"/>
    <w:rsid w:val="00834A44"/>
    <w:rsid w:val="00836520"/>
    <w:rsid w:val="00836AD9"/>
    <w:rsid w:val="00837FF0"/>
    <w:rsid w:val="0084418D"/>
    <w:rsid w:val="00844CE2"/>
    <w:rsid w:val="00853F0C"/>
    <w:rsid w:val="008544B6"/>
    <w:rsid w:val="00855AE4"/>
    <w:rsid w:val="00856EC1"/>
    <w:rsid w:val="008612DB"/>
    <w:rsid w:val="008630B4"/>
    <w:rsid w:val="008631BD"/>
    <w:rsid w:val="0086351B"/>
    <w:rsid w:val="008657D0"/>
    <w:rsid w:val="0086646E"/>
    <w:rsid w:val="00866A7F"/>
    <w:rsid w:val="00871222"/>
    <w:rsid w:val="008735D8"/>
    <w:rsid w:val="00876A4C"/>
    <w:rsid w:val="0088094E"/>
    <w:rsid w:val="00881AAC"/>
    <w:rsid w:val="00882194"/>
    <w:rsid w:val="00883C2A"/>
    <w:rsid w:val="00884688"/>
    <w:rsid w:val="008915A3"/>
    <w:rsid w:val="00892FFC"/>
    <w:rsid w:val="00893904"/>
    <w:rsid w:val="008A07F1"/>
    <w:rsid w:val="008A4CE4"/>
    <w:rsid w:val="008A774C"/>
    <w:rsid w:val="008A79C2"/>
    <w:rsid w:val="008B2A9D"/>
    <w:rsid w:val="008B44DC"/>
    <w:rsid w:val="008B6794"/>
    <w:rsid w:val="008D2C85"/>
    <w:rsid w:val="008D3720"/>
    <w:rsid w:val="008D7192"/>
    <w:rsid w:val="008E0858"/>
    <w:rsid w:val="008E0B66"/>
    <w:rsid w:val="008E18D7"/>
    <w:rsid w:val="008E3493"/>
    <w:rsid w:val="008E5100"/>
    <w:rsid w:val="008F0A1B"/>
    <w:rsid w:val="008F3A96"/>
    <w:rsid w:val="008F4783"/>
    <w:rsid w:val="00900543"/>
    <w:rsid w:val="009048D8"/>
    <w:rsid w:val="00905445"/>
    <w:rsid w:val="00907065"/>
    <w:rsid w:val="009105E1"/>
    <w:rsid w:val="00910AB6"/>
    <w:rsid w:val="00911401"/>
    <w:rsid w:val="0091398C"/>
    <w:rsid w:val="00913995"/>
    <w:rsid w:val="00917DD6"/>
    <w:rsid w:val="009215A4"/>
    <w:rsid w:val="00922217"/>
    <w:rsid w:val="00922326"/>
    <w:rsid w:val="00924C79"/>
    <w:rsid w:val="0092614E"/>
    <w:rsid w:val="00931C9B"/>
    <w:rsid w:val="00933BAE"/>
    <w:rsid w:val="00933FCE"/>
    <w:rsid w:val="009402C2"/>
    <w:rsid w:val="00942440"/>
    <w:rsid w:val="009439B7"/>
    <w:rsid w:val="00944569"/>
    <w:rsid w:val="00945000"/>
    <w:rsid w:val="00945367"/>
    <w:rsid w:val="009457E7"/>
    <w:rsid w:val="00945C2A"/>
    <w:rsid w:val="00950C25"/>
    <w:rsid w:val="00951BA5"/>
    <w:rsid w:val="00951DB2"/>
    <w:rsid w:val="00953687"/>
    <w:rsid w:val="00953762"/>
    <w:rsid w:val="0095494F"/>
    <w:rsid w:val="00957050"/>
    <w:rsid w:val="00960085"/>
    <w:rsid w:val="00962F53"/>
    <w:rsid w:val="00966251"/>
    <w:rsid w:val="00967A76"/>
    <w:rsid w:val="00980B99"/>
    <w:rsid w:val="00981131"/>
    <w:rsid w:val="0098179C"/>
    <w:rsid w:val="00985D38"/>
    <w:rsid w:val="009911A6"/>
    <w:rsid w:val="009922AC"/>
    <w:rsid w:val="00992DE3"/>
    <w:rsid w:val="00993F82"/>
    <w:rsid w:val="00994531"/>
    <w:rsid w:val="009945E8"/>
    <w:rsid w:val="00996174"/>
    <w:rsid w:val="009963D1"/>
    <w:rsid w:val="00996B28"/>
    <w:rsid w:val="00996B85"/>
    <w:rsid w:val="00997518"/>
    <w:rsid w:val="00997F15"/>
    <w:rsid w:val="009A13E8"/>
    <w:rsid w:val="009A2B0C"/>
    <w:rsid w:val="009A5999"/>
    <w:rsid w:val="009A6F9C"/>
    <w:rsid w:val="009B4080"/>
    <w:rsid w:val="009B62F6"/>
    <w:rsid w:val="009B64FC"/>
    <w:rsid w:val="009B6717"/>
    <w:rsid w:val="009C1349"/>
    <w:rsid w:val="009D4164"/>
    <w:rsid w:val="009D5FE3"/>
    <w:rsid w:val="009D61AD"/>
    <w:rsid w:val="009D65AF"/>
    <w:rsid w:val="009E07EB"/>
    <w:rsid w:val="009E2BCE"/>
    <w:rsid w:val="009E39B9"/>
    <w:rsid w:val="009E3E7E"/>
    <w:rsid w:val="009E40FA"/>
    <w:rsid w:val="009E531E"/>
    <w:rsid w:val="009E5B16"/>
    <w:rsid w:val="009E72FD"/>
    <w:rsid w:val="009F4DD8"/>
    <w:rsid w:val="009F7094"/>
    <w:rsid w:val="009F79F2"/>
    <w:rsid w:val="009F7C5A"/>
    <w:rsid w:val="009F7DB3"/>
    <w:rsid w:val="00A00797"/>
    <w:rsid w:val="00A031E3"/>
    <w:rsid w:val="00A03727"/>
    <w:rsid w:val="00A03E9E"/>
    <w:rsid w:val="00A04FDA"/>
    <w:rsid w:val="00A065B7"/>
    <w:rsid w:val="00A07524"/>
    <w:rsid w:val="00A124F9"/>
    <w:rsid w:val="00A163B9"/>
    <w:rsid w:val="00A17884"/>
    <w:rsid w:val="00A20B5C"/>
    <w:rsid w:val="00A262CB"/>
    <w:rsid w:val="00A32101"/>
    <w:rsid w:val="00A322F2"/>
    <w:rsid w:val="00A334B4"/>
    <w:rsid w:val="00A3621E"/>
    <w:rsid w:val="00A365A3"/>
    <w:rsid w:val="00A40136"/>
    <w:rsid w:val="00A40544"/>
    <w:rsid w:val="00A436C9"/>
    <w:rsid w:val="00A447FF"/>
    <w:rsid w:val="00A471E2"/>
    <w:rsid w:val="00A60BB0"/>
    <w:rsid w:val="00A627CC"/>
    <w:rsid w:val="00A648A6"/>
    <w:rsid w:val="00A672EB"/>
    <w:rsid w:val="00A721E3"/>
    <w:rsid w:val="00A742E9"/>
    <w:rsid w:val="00A7588F"/>
    <w:rsid w:val="00A8033E"/>
    <w:rsid w:val="00A81B60"/>
    <w:rsid w:val="00A81C70"/>
    <w:rsid w:val="00A83F71"/>
    <w:rsid w:val="00A94291"/>
    <w:rsid w:val="00A943C5"/>
    <w:rsid w:val="00A944AC"/>
    <w:rsid w:val="00A94BCD"/>
    <w:rsid w:val="00A97906"/>
    <w:rsid w:val="00AA03CD"/>
    <w:rsid w:val="00AA2324"/>
    <w:rsid w:val="00AA3E19"/>
    <w:rsid w:val="00AA56CA"/>
    <w:rsid w:val="00AB2F3E"/>
    <w:rsid w:val="00AB538B"/>
    <w:rsid w:val="00AC0D74"/>
    <w:rsid w:val="00AC204D"/>
    <w:rsid w:val="00AC582D"/>
    <w:rsid w:val="00AC6405"/>
    <w:rsid w:val="00AD68C0"/>
    <w:rsid w:val="00AD6C4E"/>
    <w:rsid w:val="00AE056B"/>
    <w:rsid w:val="00AE18A2"/>
    <w:rsid w:val="00AE5DF3"/>
    <w:rsid w:val="00AE6133"/>
    <w:rsid w:val="00AE6257"/>
    <w:rsid w:val="00AE7271"/>
    <w:rsid w:val="00AF3AFE"/>
    <w:rsid w:val="00AF55F6"/>
    <w:rsid w:val="00AF7C4B"/>
    <w:rsid w:val="00B0108D"/>
    <w:rsid w:val="00B02FB2"/>
    <w:rsid w:val="00B03A3B"/>
    <w:rsid w:val="00B04FDE"/>
    <w:rsid w:val="00B06E9B"/>
    <w:rsid w:val="00B07DB8"/>
    <w:rsid w:val="00B13C6B"/>
    <w:rsid w:val="00B14DA3"/>
    <w:rsid w:val="00B1501D"/>
    <w:rsid w:val="00B168B6"/>
    <w:rsid w:val="00B1760A"/>
    <w:rsid w:val="00B20631"/>
    <w:rsid w:val="00B22516"/>
    <w:rsid w:val="00B2474C"/>
    <w:rsid w:val="00B27ECE"/>
    <w:rsid w:val="00B316D5"/>
    <w:rsid w:val="00B3529F"/>
    <w:rsid w:val="00B35EF3"/>
    <w:rsid w:val="00B37B2E"/>
    <w:rsid w:val="00B4237D"/>
    <w:rsid w:val="00B46BD5"/>
    <w:rsid w:val="00B536E6"/>
    <w:rsid w:val="00B53CC8"/>
    <w:rsid w:val="00B5437D"/>
    <w:rsid w:val="00B5571F"/>
    <w:rsid w:val="00B56F65"/>
    <w:rsid w:val="00B613DD"/>
    <w:rsid w:val="00B63D7B"/>
    <w:rsid w:val="00B644EF"/>
    <w:rsid w:val="00B73B99"/>
    <w:rsid w:val="00B742DE"/>
    <w:rsid w:val="00B75785"/>
    <w:rsid w:val="00B75796"/>
    <w:rsid w:val="00B76542"/>
    <w:rsid w:val="00B76909"/>
    <w:rsid w:val="00B80FAE"/>
    <w:rsid w:val="00B835FB"/>
    <w:rsid w:val="00B8566D"/>
    <w:rsid w:val="00B91F0F"/>
    <w:rsid w:val="00BA38F4"/>
    <w:rsid w:val="00BA3915"/>
    <w:rsid w:val="00BA62C9"/>
    <w:rsid w:val="00BB26B9"/>
    <w:rsid w:val="00BB5F06"/>
    <w:rsid w:val="00BB60F2"/>
    <w:rsid w:val="00BB6377"/>
    <w:rsid w:val="00BC281C"/>
    <w:rsid w:val="00BC3D8B"/>
    <w:rsid w:val="00BD1055"/>
    <w:rsid w:val="00BD196E"/>
    <w:rsid w:val="00BE4FA1"/>
    <w:rsid w:val="00BE513F"/>
    <w:rsid w:val="00BF096A"/>
    <w:rsid w:val="00BF233F"/>
    <w:rsid w:val="00C05385"/>
    <w:rsid w:val="00C05AF1"/>
    <w:rsid w:val="00C14511"/>
    <w:rsid w:val="00C14B16"/>
    <w:rsid w:val="00C1561C"/>
    <w:rsid w:val="00C15A18"/>
    <w:rsid w:val="00C210E4"/>
    <w:rsid w:val="00C23E77"/>
    <w:rsid w:val="00C2567F"/>
    <w:rsid w:val="00C25B2B"/>
    <w:rsid w:val="00C2677F"/>
    <w:rsid w:val="00C32D6A"/>
    <w:rsid w:val="00C402E2"/>
    <w:rsid w:val="00C426DD"/>
    <w:rsid w:val="00C427D4"/>
    <w:rsid w:val="00C54FD1"/>
    <w:rsid w:val="00C5531D"/>
    <w:rsid w:val="00C62528"/>
    <w:rsid w:val="00C65C83"/>
    <w:rsid w:val="00C67A9C"/>
    <w:rsid w:val="00C714CB"/>
    <w:rsid w:val="00C72496"/>
    <w:rsid w:val="00C76496"/>
    <w:rsid w:val="00C81B2C"/>
    <w:rsid w:val="00C92853"/>
    <w:rsid w:val="00CA2124"/>
    <w:rsid w:val="00CA5600"/>
    <w:rsid w:val="00CA60B5"/>
    <w:rsid w:val="00CA7795"/>
    <w:rsid w:val="00CB1B48"/>
    <w:rsid w:val="00CB1E4B"/>
    <w:rsid w:val="00CB372A"/>
    <w:rsid w:val="00CB55FF"/>
    <w:rsid w:val="00CB6E94"/>
    <w:rsid w:val="00CB78C2"/>
    <w:rsid w:val="00CC20E9"/>
    <w:rsid w:val="00CC2584"/>
    <w:rsid w:val="00CC3E5E"/>
    <w:rsid w:val="00CC40A8"/>
    <w:rsid w:val="00CD2ABD"/>
    <w:rsid w:val="00CD66F2"/>
    <w:rsid w:val="00CE17A5"/>
    <w:rsid w:val="00CE3105"/>
    <w:rsid w:val="00CF0424"/>
    <w:rsid w:val="00CF4F19"/>
    <w:rsid w:val="00CF62E7"/>
    <w:rsid w:val="00CF6BFC"/>
    <w:rsid w:val="00D00AC3"/>
    <w:rsid w:val="00D04BFC"/>
    <w:rsid w:val="00D05761"/>
    <w:rsid w:val="00D11823"/>
    <w:rsid w:val="00D12FA9"/>
    <w:rsid w:val="00D205D9"/>
    <w:rsid w:val="00D20FFC"/>
    <w:rsid w:val="00D21C80"/>
    <w:rsid w:val="00D23DF0"/>
    <w:rsid w:val="00D31DB7"/>
    <w:rsid w:val="00D31F67"/>
    <w:rsid w:val="00D32245"/>
    <w:rsid w:val="00D4055E"/>
    <w:rsid w:val="00D42479"/>
    <w:rsid w:val="00D43F1C"/>
    <w:rsid w:val="00D44AB6"/>
    <w:rsid w:val="00D46D94"/>
    <w:rsid w:val="00D47D7C"/>
    <w:rsid w:val="00D546B2"/>
    <w:rsid w:val="00D549A9"/>
    <w:rsid w:val="00D579F9"/>
    <w:rsid w:val="00D57FE5"/>
    <w:rsid w:val="00D60DA0"/>
    <w:rsid w:val="00D65880"/>
    <w:rsid w:val="00D673ED"/>
    <w:rsid w:val="00D70AAA"/>
    <w:rsid w:val="00D7208B"/>
    <w:rsid w:val="00D74CE9"/>
    <w:rsid w:val="00D773C8"/>
    <w:rsid w:val="00D7741A"/>
    <w:rsid w:val="00D82967"/>
    <w:rsid w:val="00D83AB3"/>
    <w:rsid w:val="00D83E2B"/>
    <w:rsid w:val="00D83F78"/>
    <w:rsid w:val="00D85D7F"/>
    <w:rsid w:val="00D8641E"/>
    <w:rsid w:val="00D9186F"/>
    <w:rsid w:val="00D92801"/>
    <w:rsid w:val="00D94849"/>
    <w:rsid w:val="00D96161"/>
    <w:rsid w:val="00D964D4"/>
    <w:rsid w:val="00D96859"/>
    <w:rsid w:val="00D96F1D"/>
    <w:rsid w:val="00D97904"/>
    <w:rsid w:val="00DA68E2"/>
    <w:rsid w:val="00DB047C"/>
    <w:rsid w:val="00DB2486"/>
    <w:rsid w:val="00DB4575"/>
    <w:rsid w:val="00DB4EFD"/>
    <w:rsid w:val="00DC1EE8"/>
    <w:rsid w:val="00DC34E3"/>
    <w:rsid w:val="00DC6FDD"/>
    <w:rsid w:val="00DD027A"/>
    <w:rsid w:val="00DD2149"/>
    <w:rsid w:val="00DD30BE"/>
    <w:rsid w:val="00DD74B3"/>
    <w:rsid w:val="00DE00C9"/>
    <w:rsid w:val="00DE059E"/>
    <w:rsid w:val="00DE3B74"/>
    <w:rsid w:val="00DE3BE6"/>
    <w:rsid w:val="00DF2283"/>
    <w:rsid w:val="00DF37F4"/>
    <w:rsid w:val="00E10C0C"/>
    <w:rsid w:val="00E12506"/>
    <w:rsid w:val="00E14540"/>
    <w:rsid w:val="00E21CC5"/>
    <w:rsid w:val="00E2245A"/>
    <w:rsid w:val="00E2355E"/>
    <w:rsid w:val="00E25211"/>
    <w:rsid w:val="00E3581F"/>
    <w:rsid w:val="00E4268F"/>
    <w:rsid w:val="00E43A58"/>
    <w:rsid w:val="00E46627"/>
    <w:rsid w:val="00E529FC"/>
    <w:rsid w:val="00E54962"/>
    <w:rsid w:val="00E57ED1"/>
    <w:rsid w:val="00E617FF"/>
    <w:rsid w:val="00E63590"/>
    <w:rsid w:val="00E67A4D"/>
    <w:rsid w:val="00E813A7"/>
    <w:rsid w:val="00E8338F"/>
    <w:rsid w:val="00E86144"/>
    <w:rsid w:val="00E873D3"/>
    <w:rsid w:val="00E875D7"/>
    <w:rsid w:val="00EA2792"/>
    <w:rsid w:val="00EA343C"/>
    <w:rsid w:val="00EA4402"/>
    <w:rsid w:val="00EA49C4"/>
    <w:rsid w:val="00EA4A21"/>
    <w:rsid w:val="00EA7971"/>
    <w:rsid w:val="00EB336A"/>
    <w:rsid w:val="00EB355D"/>
    <w:rsid w:val="00EB35EB"/>
    <w:rsid w:val="00EB68B8"/>
    <w:rsid w:val="00EB79E5"/>
    <w:rsid w:val="00EC2C4B"/>
    <w:rsid w:val="00EC2EC0"/>
    <w:rsid w:val="00EC41F7"/>
    <w:rsid w:val="00ED3B05"/>
    <w:rsid w:val="00ED50F0"/>
    <w:rsid w:val="00ED5120"/>
    <w:rsid w:val="00EE1DB3"/>
    <w:rsid w:val="00EE260E"/>
    <w:rsid w:val="00EE3F8B"/>
    <w:rsid w:val="00EE4253"/>
    <w:rsid w:val="00EE5CF1"/>
    <w:rsid w:val="00EE65FB"/>
    <w:rsid w:val="00EE7EC8"/>
    <w:rsid w:val="00EF110E"/>
    <w:rsid w:val="00EF222D"/>
    <w:rsid w:val="00EF44FF"/>
    <w:rsid w:val="00EF4C72"/>
    <w:rsid w:val="00F02C41"/>
    <w:rsid w:val="00F04408"/>
    <w:rsid w:val="00F138C2"/>
    <w:rsid w:val="00F15D9C"/>
    <w:rsid w:val="00F17A2B"/>
    <w:rsid w:val="00F21B18"/>
    <w:rsid w:val="00F24635"/>
    <w:rsid w:val="00F25B29"/>
    <w:rsid w:val="00F27073"/>
    <w:rsid w:val="00F303DB"/>
    <w:rsid w:val="00F327C8"/>
    <w:rsid w:val="00F34244"/>
    <w:rsid w:val="00F367B0"/>
    <w:rsid w:val="00F37D14"/>
    <w:rsid w:val="00F4050B"/>
    <w:rsid w:val="00F44A86"/>
    <w:rsid w:val="00F47FB8"/>
    <w:rsid w:val="00F540AE"/>
    <w:rsid w:val="00F56842"/>
    <w:rsid w:val="00F573AA"/>
    <w:rsid w:val="00F61F8E"/>
    <w:rsid w:val="00F628E5"/>
    <w:rsid w:val="00F64A2E"/>
    <w:rsid w:val="00F65DDE"/>
    <w:rsid w:val="00F67490"/>
    <w:rsid w:val="00F704A0"/>
    <w:rsid w:val="00F70670"/>
    <w:rsid w:val="00F7243F"/>
    <w:rsid w:val="00F74EF3"/>
    <w:rsid w:val="00F753D2"/>
    <w:rsid w:val="00F76001"/>
    <w:rsid w:val="00F76A0A"/>
    <w:rsid w:val="00F8178A"/>
    <w:rsid w:val="00F81A6B"/>
    <w:rsid w:val="00F82712"/>
    <w:rsid w:val="00F87119"/>
    <w:rsid w:val="00F90E13"/>
    <w:rsid w:val="00F9228B"/>
    <w:rsid w:val="00F92B41"/>
    <w:rsid w:val="00F9764B"/>
    <w:rsid w:val="00FA0112"/>
    <w:rsid w:val="00FA3658"/>
    <w:rsid w:val="00FA5010"/>
    <w:rsid w:val="00FA5B12"/>
    <w:rsid w:val="00FB0125"/>
    <w:rsid w:val="00FB1F50"/>
    <w:rsid w:val="00FB369F"/>
    <w:rsid w:val="00FB4785"/>
    <w:rsid w:val="00FC33EA"/>
    <w:rsid w:val="00FC3558"/>
    <w:rsid w:val="00FC5F42"/>
    <w:rsid w:val="00FD06D0"/>
    <w:rsid w:val="00FD2137"/>
    <w:rsid w:val="00FD65A6"/>
    <w:rsid w:val="00FD6870"/>
    <w:rsid w:val="00FE137D"/>
    <w:rsid w:val="00FE6800"/>
    <w:rsid w:val="00FE7AD0"/>
    <w:rsid w:val="00FF0DCE"/>
    <w:rsid w:val="00FF26A3"/>
    <w:rsid w:val="00FF72FF"/>
    <w:rsid w:val="00FF754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4E"/>
    <w:rPr>
      <w:rFonts w:ascii="Calibri" w:eastAsia="Times New Roman" w:hAnsi="Calibri" w:cs="Latha"/>
      <w:lang w:val="en-US"/>
    </w:rPr>
  </w:style>
  <w:style w:type="paragraph" w:styleId="Heading1">
    <w:name w:val="heading 1"/>
    <w:basedOn w:val="Normal"/>
    <w:link w:val="Heading1Char"/>
    <w:uiPriority w:val="1"/>
    <w:qFormat/>
    <w:rsid w:val="00CF62E7"/>
    <w:pPr>
      <w:widowControl w:val="0"/>
      <w:autoSpaceDE w:val="0"/>
      <w:autoSpaceDN w:val="0"/>
      <w:spacing w:after="0" w:line="240" w:lineRule="auto"/>
      <w:ind w:left="300"/>
      <w:outlineLvl w:val="0"/>
    </w:pPr>
    <w:rPr>
      <w:rFonts w:ascii="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34E"/>
    <w:rPr>
      <w:color w:val="0000FF" w:themeColor="hyperlink"/>
      <w:u w:val="single"/>
    </w:rPr>
  </w:style>
  <w:style w:type="paragraph" w:styleId="ListParagraph">
    <w:name w:val="List Paragraph"/>
    <w:aliases w:val="Citation List,List Paragraph1,TFYP bullets,Paragraph"/>
    <w:basedOn w:val="Normal"/>
    <w:link w:val="ListParagraphChar"/>
    <w:uiPriority w:val="34"/>
    <w:qFormat/>
    <w:rsid w:val="00945C2A"/>
    <w:pPr>
      <w:ind w:left="720"/>
      <w:contextualSpacing/>
    </w:pPr>
  </w:style>
  <w:style w:type="character" w:customStyle="1" w:styleId="Heading1Char">
    <w:name w:val="Heading 1 Char"/>
    <w:basedOn w:val="DefaultParagraphFont"/>
    <w:link w:val="Heading1"/>
    <w:uiPriority w:val="1"/>
    <w:rsid w:val="00CF62E7"/>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913995"/>
    <w:pPr>
      <w:widowControl w:val="0"/>
      <w:autoSpaceDE w:val="0"/>
      <w:autoSpaceDN w:val="0"/>
      <w:spacing w:after="0" w:line="240" w:lineRule="auto"/>
      <w:ind w:left="1021" w:hanging="361"/>
    </w:pPr>
    <w:rPr>
      <w:rFonts w:ascii="Times New Roman" w:hAnsi="Times New Roman" w:cs="Times New Roman"/>
      <w:sz w:val="24"/>
      <w:szCs w:val="24"/>
      <w:lang w:bidi="en-US"/>
    </w:rPr>
  </w:style>
  <w:style w:type="character" w:customStyle="1" w:styleId="BodyTextChar">
    <w:name w:val="Body Text Char"/>
    <w:basedOn w:val="DefaultParagraphFont"/>
    <w:link w:val="BodyText"/>
    <w:uiPriority w:val="1"/>
    <w:rsid w:val="00913995"/>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913995"/>
    <w:pPr>
      <w:widowControl w:val="0"/>
      <w:autoSpaceDE w:val="0"/>
      <w:autoSpaceDN w:val="0"/>
      <w:spacing w:after="0" w:line="246" w:lineRule="exact"/>
      <w:ind w:left="200"/>
    </w:pPr>
    <w:rPr>
      <w:rFonts w:ascii="Times New Roman" w:hAnsi="Times New Roman" w:cs="Times New Roman"/>
      <w:lang w:bidi="en-US"/>
    </w:rPr>
  </w:style>
  <w:style w:type="character" w:customStyle="1" w:styleId="ListParagraphChar">
    <w:name w:val="List Paragraph Char"/>
    <w:aliases w:val="Citation List Char,List Paragraph1 Char,TFYP bullets Char,Paragraph Char"/>
    <w:link w:val="ListParagraph"/>
    <w:uiPriority w:val="34"/>
    <w:locked/>
    <w:rsid w:val="007E20B4"/>
    <w:rPr>
      <w:rFonts w:ascii="Calibri" w:eastAsia="Times New Roman" w:hAnsi="Calibri" w:cs="Latha"/>
      <w:lang w:val="en-US"/>
    </w:rPr>
  </w:style>
  <w:style w:type="paragraph" w:customStyle="1" w:styleId="Default">
    <w:name w:val="Default"/>
    <w:rsid w:val="007E20B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0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6D0"/>
    <w:rPr>
      <w:rFonts w:ascii="Tahoma" w:eastAsia="Times New Roman" w:hAnsi="Tahoma" w:cs="Tahoma"/>
      <w:sz w:val="16"/>
      <w:szCs w:val="16"/>
      <w:lang w:val="en-US"/>
    </w:rPr>
  </w:style>
  <w:style w:type="character" w:customStyle="1" w:styleId="fontstyle01">
    <w:name w:val="fontstyle01"/>
    <w:basedOn w:val="DefaultParagraphFont"/>
    <w:rsid w:val="00F8178A"/>
    <w:rPr>
      <w:rFonts w:ascii="Calibri" w:hAnsi="Calibri" w:cs="Calibri" w:hint="default"/>
      <w:b w:val="0"/>
      <w:bCs w:val="0"/>
      <w:i w:val="0"/>
      <w:iCs w:val="0"/>
      <w:color w:val="000000"/>
      <w:sz w:val="22"/>
      <w:szCs w:val="22"/>
    </w:rPr>
  </w:style>
  <w:style w:type="table" w:styleId="TableGrid">
    <w:name w:val="Table Grid"/>
    <w:basedOn w:val="TableNormal"/>
    <w:uiPriority w:val="59"/>
    <w:rsid w:val="00C32D6A"/>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C32D6A"/>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FB0125"/>
    <w:rPr>
      <w:rFonts w:ascii="TimesNewRomanPSMT" w:eastAsia="Times New Roman" w:cs="Times New Roman"/>
      <w:color w:val="000000"/>
      <w:sz w:val="22"/>
      <w:szCs w:val="22"/>
    </w:rPr>
  </w:style>
  <w:style w:type="character" w:customStyle="1" w:styleId="fontstyle11">
    <w:name w:val="fontstyle11"/>
    <w:basedOn w:val="DefaultParagraphFont"/>
    <w:rsid w:val="00B27ECE"/>
    <w:rPr>
      <w:rFonts w:ascii="Swis721CnBT" w:hAnsi="Swis721CnBT" w:hint="default"/>
      <w:b w:val="0"/>
      <w:bCs w:val="0"/>
      <w:i w:val="0"/>
      <w:iCs w:val="0"/>
      <w:color w:val="000000"/>
      <w:sz w:val="20"/>
      <w:szCs w:val="20"/>
    </w:rPr>
  </w:style>
  <w:style w:type="character" w:customStyle="1" w:styleId="fontstyle31">
    <w:name w:val="fontstyle31"/>
    <w:basedOn w:val="DefaultParagraphFont"/>
    <w:rsid w:val="001B2DA7"/>
    <w:rPr>
      <w:rFonts w:ascii="TimesNewRoman" w:hAnsi="TimesNewRoman" w:hint="default"/>
      <w:b w:val="0"/>
      <w:bCs w:val="0"/>
      <w:i w:val="0"/>
      <w:iCs w:val="0"/>
      <w:color w:val="000000"/>
      <w:sz w:val="24"/>
      <w:szCs w:val="24"/>
    </w:rPr>
  </w:style>
  <w:style w:type="paragraph" w:styleId="Header">
    <w:name w:val="header"/>
    <w:basedOn w:val="Normal"/>
    <w:link w:val="HeaderChar"/>
    <w:uiPriority w:val="99"/>
    <w:unhideWhenUsed/>
    <w:rsid w:val="00EE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F8B"/>
    <w:rPr>
      <w:rFonts w:ascii="Calibri" w:eastAsia="Times New Roman" w:hAnsi="Calibri" w:cs="Latha"/>
      <w:lang w:val="en-US"/>
    </w:rPr>
  </w:style>
  <w:style w:type="paragraph" w:styleId="Footer">
    <w:name w:val="footer"/>
    <w:basedOn w:val="Normal"/>
    <w:link w:val="FooterChar"/>
    <w:uiPriority w:val="99"/>
    <w:unhideWhenUsed/>
    <w:rsid w:val="00EE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F8B"/>
    <w:rPr>
      <w:rFonts w:ascii="Calibri" w:eastAsia="Times New Roman" w:hAnsi="Calibri" w:cs="Latha"/>
      <w:lang w:val="en-US"/>
    </w:rPr>
  </w:style>
  <w:style w:type="paragraph" w:customStyle="1" w:styleId="ab">
    <w:name w:val="ab"/>
    <w:basedOn w:val="Normal"/>
    <w:rsid w:val="00F90E13"/>
    <w:pPr>
      <w:spacing w:before="100" w:beforeAutospacing="1" w:after="100" w:afterAutospacing="1" w:line="240" w:lineRule="auto"/>
    </w:pPr>
    <w:rPr>
      <w:rFonts w:ascii="Times New Roman" w:hAnsi="Times New Roman" w:cs="Times New Roman"/>
      <w:sz w:val="24"/>
      <w:szCs w:val="24"/>
      <w:lang w:val="en-IN" w:eastAsia="en-IN"/>
    </w:rPr>
  </w:style>
  <w:style w:type="paragraph" w:styleId="NormalWeb">
    <w:name w:val="Normal (Web)"/>
    <w:basedOn w:val="Normal"/>
    <w:uiPriority w:val="99"/>
    <w:unhideWhenUsed/>
    <w:rsid w:val="00F90E13"/>
    <w:pPr>
      <w:spacing w:before="100" w:beforeAutospacing="1" w:after="100" w:afterAutospacing="1" w:line="240" w:lineRule="auto"/>
    </w:pPr>
    <w:rPr>
      <w:rFonts w:ascii="Times New Roman" w:hAnsi="Times New Roman" w:cs="Times New Roman"/>
      <w:sz w:val="24"/>
      <w:szCs w:val="24"/>
      <w:lang w:val="en-IN" w:eastAsia="en-IN"/>
    </w:rPr>
  </w:style>
  <w:style w:type="character" w:customStyle="1" w:styleId="UnresolvedMention">
    <w:name w:val="Unresolved Mention"/>
    <w:basedOn w:val="DefaultParagraphFont"/>
    <w:uiPriority w:val="99"/>
    <w:semiHidden/>
    <w:unhideWhenUsed/>
    <w:rsid w:val="004966A0"/>
    <w:rPr>
      <w:color w:val="605E5C"/>
      <w:shd w:val="clear" w:color="auto" w:fill="E1DFDD"/>
    </w:rPr>
  </w:style>
  <w:style w:type="paragraph" w:styleId="NoSpacing">
    <w:name w:val="No Spacing"/>
    <w:uiPriority w:val="1"/>
    <w:qFormat/>
    <w:rsid w:val="00C25B2B"/>
    <w:pPr>
      <w:spacing w:after="0" w:line="240" w:lineRule="auto"/>
    </w:pPr>
    <w:rPr>
      <w:lang w:val="en-US"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4E"/>
    <w:rPr>
      <w:rFonts w:ascii="Calibri" w:eastAsia="Times New Roman" w:hAnsi="Calibri" w:cs="Latha"/>
      <w:lang w:val="en-US"/>
    </w:rPr>
  </w:style>
  <w:style w:type="paragraph" w:styleId="Heading1">
    <w:name w:val="heading 1"/>
    <w:basedOn w:val="Normal"/>
    <w:link w:val="Heading1Char"/>
    <w:uiPriority w:val="1"/>
    <w:qFormat/>
    <w:rsid w:val="00CF62E7"/>
    <w:pPr>
      <w:widowControl w:val="0"/>
      <w:autoSpaceDE w:val="0"/>
      <w:autoSpaceDN w:val="0"/>
      <w:spacing w:after="0" w:line="240" w:lineRule="auto"/>
      <w:ind w:left="300"/>
      <w:outlineLvl w:val="0"/>
    </w:pPr>
    <w:rPr>
      <w:rFonts w:ascii="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34E"/>
    <w:rPr>
      <w:color w:val="0000FF" w:themeColor="hyperlink"/>
      <w:u w:val="single"/>
    </w:rPr>
  </w:style>
  <w:style w:type="paragraph" w:styleId="ListParagraph">
    <w:name w:val="List Paragraph"/>
    <w:aliases w:val="Citation List,List Paragraph1,TFYP bullets,Paragraph"/>
    <w:basedOn w:val="Normal"/>
    <w:link w:val="ListParagraphChar"/>
    <w:uiPriority w:val="34"/>
    <w:qFormat/>
    <w:rsid w:val="00945C2A"/>
    <w:pPr>
      <w:ind w:left="720"/>
      <w:contextualSpacing/>
    </w:pPr>
  </w:style>
  <w:style w:type="character" w:customStyle="1" w:styleId="Heading1Char">
    <w:name w:val="Heading 1 Char"/>
    <w:basedOn w:val="DefaultParagraphFont"/>
    <w:link w:val="Heading1"/>
    <w:uiPriority w:val="1"/>
    <w:rsid w:val="00CF62E7"/>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913995"/>
    <w:pPr>
      <w:widowControl w:val="0"/>
      <w:autoSpaceDE w:val="0"/>
      <w:autoSpaceDN w:val="0"/>
      <w:spacing w:after="0" w:line="240" w:lineRule="auto"/>
      <w:ind w:left="1021" w:hanging="361"/>
    </w:pPr>
    <w:rPr>
      <w:rFonts w:ascii="Times New Roman" w:hAnsi="Times New Roman" w:cs="Times New Roman"/>
      <w:sz w:val="24"/>
      <w:szCs w:val="24"/>
      <w:lang w:bidi="en-US"/>
    </w:rPr>
  </w:style>
  <w:style w:type="character" w:customStyle="1" w:styleId="BodyTextChar">
    <w:name w:val="Body Text Char"/>
    <w:basedOn w:val="DefaultParagraphFont"/>
    <w:link w:val="BodyText"/>
    <w:uiPriority w:val="1"/>
    <w:rsid w:val="00913995"/>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913995"/>
    <w:pPr>
      <w:widowControl w:val="0"/>
      <w:autoSpaceDE w:val="0"/>
      <w:autoSpaceDN w:val="0"/>
      <w:spacing w:after="0" w:line="246" w:lineRule="exact"/>
      <w:ind w:left="200"/>
    </w:pPr>
    <w:rPr>
      <w:rFonts w:ascii="Times New Roman" w:hAnsi="Times New Roman" w:cs="Times New Roman"/>
      <w:lang w:bidi="en-US"/>
    </w:rPr>
  </w:style>
  <w:style w:type="character" w:customStyle="1" w:styleId="ListParagraphChar">
    <w:name w:val="List Paragraph Char"/>
    <w:aliases w:val="Citation List Char,List Paragraph1 Char,TFYP bullets Char,Paragraph Char"/>
    <w:link w:val="ListParagraph"/>
    <w:uiPriority w:val="34"/>
    <w:locked/>
    <w:rsid w:val="007E20B4"/>
    <w:rPr>
      <w:rFonts w:ascii="Calibri" w:eastAsia="Times New Roman" w:hAnsi="Calibri" w:cs="Latha"/>
      <w:lang w:val="en-US"/>
    </w:rPr>
  </w:style>
  <w:style w:type="paragraph" w:customStyle="1" w:styleId="Default">
    <w:name w:val="Default"/>
    <w:rsid w:val="007E20B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0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6D0"/>
    <w:rPr>
      <w:rFonts w:ascii="Tahoma" w:eastAsia="Times New Roman" w:hAnsi="Tahoma" w:cs="Tahoma"/>
      <w:sz w:val="16"/>
      <w:szCs w:val="16"/>
      <w:lang w:val="en-US"/>
    </w:rPr>
  </w:style>
  <w:style w:type="character" w:customStyle="1" w:styleId="fontstyle01">
    <w:name w:val="fontstyle01"/>
    <w:basedOn w:val="DefaultParagraphFont"/>
    <w:rsid w:val="00F8178A"/>
    <w:rPr>
      <w:rFonts w:ascii="Calibri" w:hAnsi="Calibri" w:cs="Calibri" w:hint="default"/>
      <w:b w:val="0"/>
      <w:bCs w:val="0"/>
      <w:i w:val="0"/>
      <w:iCs w:val="0"/>
      <w:color w:val="000000"/>
      <w:sz w:val="22"/>
      <w:szCs w:val="22"/>
    </w:rPr>
  </w:style>
  <w:style w:type="table" w:styleId="TableGrid">
    <w:name w:val="Table Grid"/>
    <w:basedOn w:val="TableNormal"/>
    <w:rsid w:val="00C32D6A"/>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C32D6A"/>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FB0125"/>
    <w:rPr>
      <w:rFonts w:ascii="TimesNewRomanPSMT" w:eastAsia="Times New Roman" w:cs="Times New Roman"/>
      <w:color w:val="000000"/>
      <w:sz w:val="22"/>
      <w:szCs w:val="22"/>
    </w:rPr>
  </w:style>
  <w:style w:type="character" w:customStyle="1" w:styleId="fontstyle11">
    <w:name w:val="fontstyle11"/>
    <w:basedOn w:val="DefaultParagraphFont"/>
    <w:rsid w:val="00B27ECE"/>
    <w:rPr>
      <w:rFonts w:ascii="Swis721CnBT" w:hAnsi="Swis721CnBT" w:hint="default"/>
      <w:b w:val="0"/>
      <w:bCs w:val="0"/>
      <w:i w:val="0"/>
      <w:iCs w:val="0"/>
      <w:color w:val="000000"/>
      <w:sz w:val="20"/>
      <w:szCs w:val="20"/>
    </w:rPr>
  </w:style>
  <w:style w:type="character" w:customStyle="1" w:styleId="fontstyle31">
    <w:name w:val="fontstyle31"/>
    <w:basedOn w:val="DefaultParagraphFont"/>
    <w:rsid w:val="001B2DA7"/>
    <w:rPr>
      <w:rFonts w:ascii="TimesNewRoman" w:hAnsi="TimesNewRoman" w:hint="default"/>
      <w:b w:val="0"/>
      <w:bCs w:val="0"/>
      <w:i w:val="0"/>
      <w:iCs w:val="0"/>
      <w:color w:val="000000"/>
      <w:sz w:val="24"/>
      <w:szCs w:val="24"/>
    </w:rPr>
  </w:style>
  <w:style w:type="paragraph" w:styleId="Header">
    <w:name w:val="header"/>
    <w:basedOn w:val="Normal"/>
    <w:link w:val="HeaderChar"/>
    <w:uiPriority w:val="99"/>
    <w:unhideWhenUsed/>
    <w:rsid w:val="00EE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F8B"/>
    <w:rPr>
      <w:rFonts w:ascii="Calibri" w:eastAsia="Times New Roman" w:hAnsi="Calibri" w:cs="Latha"/>
      <w:lang w:val="en-US"/>
    </w:rPr>
  </w:style>
  <w:style w:type="paragraph" w:styleId="Footer">
    <w:name w:val="footer"/>
    <w:basedOn w:val="Normal"/>
    <w:link w:val="FooterChar"/>
    <w:uiPriority w:val="99"/>
    <w:unhideWhenUsed/>
    <w:rsid w:val="00EE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F8B"/>
    <w:rPr>
      <w:rFonts w:ascii="Calibri" w:eastAsia="Times New Roman" w:hAnsi="Calibri" w:cs="Latha"/>
      <w:lang w:val="en-US"/>
    </w:rPr>
  </w:style>
  <w:style w:type="paragraph" w:customStyle="1" w:styleId="ab">
    <w:name w:val="ab"/>
    <w:basedOn w:val="Normal"/>
    <w:rsid w:val="00F90E13"/>
    <w:pPr>
      <w:spacing w:before="100" w:beforeAutospacing="1" w:after="100" w:afterAutospacing="1" w:line="240" w:lineRule="auto"/>
    </w:pPr>
    <w:rPr>
      <w:rFonts w:ascii="Times New Roman" w:hAnsi="Times New Roman" w:cs="Times New Roman"/>
      <w:sz w:val="24"/>
      <w:szCs w:val="24"/>
      <w:lang w:val="en-IN" w:eastAsia="en-IN"/>
    </w:rPr>
  </w:style>
  <w:style w:type="paragraph" w:styleId="NormalWeb">
    <w:name w:val="Normal (Web)"/>
    <w:basedOn w:val="Normal"/>
    <w:uiPriority w:val="99"/>
    <w:unhideWhenUsed/>
    <w:rsid w:val="00F90E13"/>
    <w:pPr>
      <w:spacing w:before="100" w:beforeAutospacing="1" w:after="100" w:afterAutospacing="1" w:line="240" w:lineRule="auto"/>
    </w:pPr>
    <w:rPr>
      <w:rFonts w:ascii="Times New Roman" w:hAnsi="Times New Roman" w:cs="Times New Roman"/>
      <w:sz w:val="24"/>
      <w:szCs w:val="24"/>
      <w:lang w:val="en-IN" w:eastAsia="en-IN"/>
    </w:rPr>
  </w:style>
  <w:style w:type="character" w:customStyle="1" w:styleId="UnresolvedMention">
    <w:name w:val="Unresolved Mention"/>
    <w:basedOn w:val="DefaultParagraphFont"/>
    <w:uiPriority w:val="99"/>
    <w:semiHidden/>
    <w:unhideWhenUsed/>
    <w:rsid w:val="004966A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78323">
      <w:bodyDiv w:val="1"/>
      <w:marLeft w:val="0"/>
      <w:marRight w:val="0"/>
      <w:marTop w:val="0"/>
      <w:marBottom w:val="0"/>
      <w:divBdr>
        <w:top w:val="none" w:sz="0" w:space="0" w:color="auto"/>
        <w:left w:val="none" w:sz="0" w:space="0" w:color="auto"/>
        <w:bottom w:val="none" w:sz="0" w:space="0" w:color="auto"/>
        <w:right w:val="none" w:sz="0" w:space="0" w:color="auto"/>
      </w:divBdr>
    </w:div>
    <w:div w:id="168837877">
      <w:bodyDiv w:val="1"/>
      <w:marLeft w:val="0"/>
      <w:marRight w:val="0"/>
      <w:marTop w:val="0"/>
      <w:marBottom w:val="0"/>
      <w:divBdr>
        <w:top w:val="none" w:sz="0" w:space="0" w:color="auto"/>
        <w:left w:val="none" w:sz="0" w:space="0" w:color="auto"/>
        <w:bottom w:val="none" w:sz="0" w:space="0" w:color="auto"/>
        <w:right w:val="none" w:sz="0" w:space="0" w:color="auto"/>
      </w:divBdr>
    </w:div>
    <w:div w:id="333651544">
      <w:bodyDiv w:val="1"/>
      <w:marLeft w:val="0"/>
      <w:marRight w:val="0"/>
      <w:marTop w:val="0"/>
      <w:marBottom w:val="0"/>
      <w:divBdr>
        <w:top w:val="none" w:sz="0" w:space="0" w:color="auto"/>
        <w:left w:val="none" w:sz="0" w:space="0" w:color="auto"/>
        <w:bottom w:val="none" w:sz="0" w:space="0" w:color="auto"/>
        <w:right w:val="none" w:sz="0" w:space="0" w:color="auto"/>
      </w:divBdr>
    </w:div>
    <w:div w:id="361518108">
      <w:bodyDiv w:val="1"/>
      <w:marLeft w:val="0"/>
      <w:marRight w:val="0"/>
      <w:marTop w:val="0"/>
      <w:marBottom w:val="0"/>
      <w:divBdr>
        <w:top w:val="none" w:sz="0" w:space="0" w:color="auto"/>
        <w:left w:val="none" w:sz="0" w:space="0" w:color="auto"/>
        <w:bottom w:val="none" w:sz="0" w:space="0" w:color="auto"/>
        <w:right w:val="none" w:sz="0" w:space="0" w:color="auto"/>
      </w:divBdr>
    </w:div>
    <w:div w:id="553934390">
      <w:bodyDiv w:val="1"/>
      <w:marLeft w:val="0"/>
      <w:marRight w:val="0"/>
      <w:marTop w:val="0"/>
      <w:marBottom w:val="0"/>
      <w:divBdr>
        <w:top w:val="none" w:sz="0" w:space="0" w:color="auto"/>
        <w:left w:val="none" w:sz="0" w:space="0" w:color="auto"/>
        <w:bottom w:val="none" w:sz="0" w:space="0" w:color="auto"/>
        <w:right w:val="none" w:sz="0" w:space="0" w:color="auto"/>
      </w:divBdr>
    </w:div>
    <w:div w:id="1197500732">
      <w:bodyDiv w:val="1"/>
      <w:marLeft w:val="0"/>
      <w:marRight w:val="0"/>
      <w:marTop w:val="0"/>
      <w:marBottom w:val="0"/>
      <w:divBdr>
        <w:top w:val="none" w:sz="0" w:space="0" w:color="auto"/>
        <w:left w:val="none" w:sz="0" w:space="0" w:color="auto"/>
        <w:bottom w:val="none" w:sz="0" w:space="0" w:color="auto"/>
        <w:right w:val="none" w:sz="0" w:space="0" w:color="auto"/>
      </w:divBdr>
    </w:div>
    <w:div w:id="1203664667">
      <w:bodyDiv w:val="1"/>
      <w:marLeft w:val="0"/>
      <w:marRight w:val="0"/>
      <w:marTop w:val="0"/>
      <w:marBottom w:val="0"/>
      <w:divBdr>
        <w:top w:val="none" w:sz="0" w:space="0" w:color="auto"/>
        <w:left w:val="none" w:sz="0" w:space="0" w:color="auto"/>
        <w:bottom w:val="none" w:sz="0" w:space="0" w:color="auto"/>
        <w:right w:val="none" w:sz="0" w:space="0" w:color="auto"/>
      </w:divBdr>
    </w:div>
    <w:div w:id="1247879513">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85326302">
      <w:bodyDiv w:val="1"/>
      <w:marLeft w:val="0"/>
      <w:marRight w:val="0"/>
      <w:marTop w:val="0"/>
      <w:marBottom w:val="0"/>
      <w:divBdr>
        <w:top w:val="none" w:sz="0" w:space="0" w:color="auto"/>
        <w:left w:val="none" w:sz="0" w:space="0" w:color="auto"/>
        <w:bottom w:val="none" w:sz="0" w:space="0" w:color="auto"/>
        <w:right w:val="none" w:sz="0" w:space="0" w:color="auto"/>
      </w:divBdr>
    </w:div>
    <w:div w:id="1826389097">
      <w:bodyDiv w:val="1"/>
      <w:marLeft w:val="0"/>
      <w:marRight w:val="0"/>
      <w:marTop w:val="0"/>
      <w:marBottom w:val="0"/>
      <w:divBdr>
        <w:top w:val="none" w:sz="0" w:space="0" w:color="auto"/>
        <w:left w:val="none" w:sz="0" w:space="0" w:color="auto"/>
        <w:bottom w:val="none" w:sz="0" w:space="0" w:color="auto"/>
        <w:right w:val="none" w:sz="0" w:space="0" w:color="auto"/>
      </w:divBdr>
    </w:div>
    <w:div w:id="18529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w.mit.edu/courses/mathematics/18-04-complex-variables-with-applications-spring-2018/" TargetMode="External"/><Relationship Id="rId13" Type="http://schemas.openxmlformats.org/officeDocument/2006/relationships/hyperlink" Target="https://ocw.mit.edu/courses/mathematics/18-904-seminar-in-topology-spring-2011/index.htm" TargetMode="External"/><Relationship Id="rId18" Type="http://schemas.openxmlformats.org/officeDocument/2006/relationships/hyperlink" Target="https://www.latex-tutorial.com/" TargetMode="External"/><Relationship Id="rId26" Type="http://schemas.openxmlformats.org/officeDocument/2006/relationships/hyperlink" Target="https://ocw.mit.edu/courses/mathematics/18-112-functions-of-a-complex-variable-fall-2008/" TargetMode="External"/><Relationship Id="rId39" Type="http://schemas.openxmlformats.org/officeDocument/2006/relationships/hyperlink" Target="http://www.indcom.tn.gov.in/uyegp.html" TargetMode="External"/><Relationship Id="rId3" Type="http://schemas.openxmlformats.org/officeDocument/2006/relationships/settings" Target="settings.xml"/><Relationship Id="rId21" Type="http://schemas.openxmlformats.org/officeDocument/2006/relationships/hyperlink" Target="http://www.discrete-math-hub.com/resources-and-help.html" TargetMode="External"/><Relationship Id="rId34" Type="http://schemas.openxmlformats.org/officeDocument/2006/relationships/hyperlink" Target="https://ocw.mit.edu/courses/mechanical-engineering/2-993j-introduction-to-numerical-analysis-for-engineering-13-002j-spring-2005/" TargetMode="External"/><Relationship Id="rId42" Type="http://schemas.openxmlformats.org/officeDocument/2006/relationships/theme" Target="theme/theme1.xml"/><Relationship Id="rId7" Type="http://schemas.openxmlformats.org/officeDocument/2006/relationships/hyperlink" Target="https://ocw.mit.edu/courses/mathematics/18-112-functions-of-a-complex-variable-fall-2008/" TargetMode="External"/><Relationship Id="rId12" Type="http://schemas.openxmlformats.org/officeDocument/2006/relationships/hyperlink" Target="https://ocw.mit.edu/courses/mathematics/18-901-introduction-to-topology-fall-2004/index.htm" TargetMode="External"/><Relationship Id="rId17" Type="http://schemas.openxmlformats.org/officeDocument/2006/relationships/hyperlink" Target="https://www.latex-tutorial.com/tutorials/" TargetMode="External"/><Relationship Id="rId25" Type="http://schemas.openxmlformats.org/officeDocument/2006/relationships/hyperlink" Target="https://www.scilab.org/" TargetMode="External"/><Relationship Id="rId33" Type="http://schemas.openxmlformats.org/officeDocument/2006/relationships/hyperlink" Target="https://web.archive.org/web/20120225082123/http:/kr.cs.ait.ac.th/~radok/math/mat7/stepsa.htm" TargetMode="External"/><Relationship Id="rId38" Type="http://schemas.openxmlformats.org/officeDocument/2006/relationships/hyperlink" Target="http://www.indcom.tn.gov.in/needs.html" TargetMode="External"/><Relationship Id="rId2" Type="http://schemas.openxmlformats.org/officeDocument/2006/relationships/styles" Target="styles.xml"/><Relationship Id="rId16" Type="http://schemas.openxmlformats.org/officeDocument/2006/relationships/hyperlink" Target="http://www.tug.org.in" TargetMode="External"/><Relationship Id="rId20" Type="http://schemas.openxmlformats.org/officeDocument/2006/relationships/hyperlink" Target="http://archives.math.utk.edu/topics/discreteMath.html" TargetMode="External"/><Relationship Id="rId29" Type="http://schemas.openxmlformats.org/officeDocument/2006/relationships/image" Target="media/image1.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ref=dp_byline_sr_book_2?ie=UTF8&amp;field-author=J.+Arthur+Seebach+Jr.&amp;text=J.+Arthur+Seebach+Jr.&amp;sort=relevancerank&amp;search-alias=books" TargetMode="External"/><Relationship Id="rId24" Type="http://schemas.openxmlformats.org/officeDocument/2006/relationships/hyperlink" Target="https://web.archive.org/web/20080827161431/http:/www.biostatsresearch.com/repository/" TargetMode="External"/><Relationship Id="rId32" Type="http://schemas.openxmlformats.org/officeDocument/2006/relationships/hyperlink" Target="https://www.math.upenn.edu/~wilf/DeturckWilf.pdf" TargetMode="External"/><Relationship Id="rId37" Type="http://schemas.openxmlformats.org/officeDocument/2006/relationships/hyperlink" Target="http://www.indcom.tn.gov.in/pmegp.htm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ath.ku.dk/noter/filer/geom1.pdf" TargetMode="External"/><Relationship Id="rId23" Type="http://schemas.openxmlformats.org/officeDocument/2006/relationships/hyperlink" Target="https://www.smb.org/" TargetMode="External"/><Relationship Id="rId28" Type="http://schemas.openxmlformats.org/officeDocument/2006/relationships/hyperlink" Target="https://www.coursera.org/learn/complex-analysis" TargetMode="External"/><Relationship Id="rId36" Type="http://schemas.openxmlformats.org/officeDocument/2006/relationships/hyperlink" Target="http://master-economics-qem.univ-paris1.fr/about/?no_cache=1" TargetMode="External"/><Relationship Id="rId10" Type="http://schemas.openxmlformats.org/officeDocument/2006/relationships/hyperlink" Target="https://www.amazon.com/Lynn-Arthur-Steen/e/B001HCYXWQ/ref=dp_byline_cont_book_1" TargetMode="External"/><Relationship Id="rId19" Type="http://schemas.openxmlformats.org/officeDocument/2006/relationships/hyperlink" Target="http://www.tug.org.in/tutorials.html" TargetMode="External"/><Relationship Id="rId31" Type="http://schemas.openxmlformats.org/officeDocument/2006/relationships/hyperlink" Target="http://mathworld.wolfram.com" TargetMode="External"/><Relationship Id="rId4" Type="http://schemas.openxmlformats.org/officeDocument/2006/relationships/webSettings" Target="webSettings.xml"/><Relationship Id="rId9" Type="http://schemas.openxmlformats.org/officeDocument/2006/relationships/hyperlink" Target="https://www.coursera.org/learn/complex-analysis" TargetMode="External"/><Relationship Id="rId14" Type="http://schemas.openxmlformats.org/officeDocument/2006/relationships/hyperlink" Target="https://swayam.gov.in/nd2_cec20_ma12/preview" TargetMode="External"/><Relationship Id="rId22" Type="http://schemas.openxmlformats.org/officeDocument/2006/relationships/hyperlink" Target="http://www2.math.umd.edu/~jmr/241/calc.htm" TargetMode="External"/><Relationship Id="rId27" Type="http://schemas.openxmlformats.org/officeDocument/2006/relationships/hyperlink" Target="https://ocw.mit.edu/courses/mathematics/18-04-complex-variables-with-applications-spring-2018/" TargetMode="External"/><Relationship Id="rId30" Type="http://schemas.openxmlformats.org/officeDocument/2006/relationships/oleObject" Target="embeddings/oleObject1.bin"/><Relationship Id="rId35" Type="http://schemas.openxmlformats.org/officeDocument/2006/relationships/hyperlink" Target="https://curlie.org/Science/Math/Applications/Mathematical_Economics_and_Financial_Mathematics/" TargetMode="External"/><Relationship Id="rId7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1475</TotalTime>
  <Pages>37</Pages>
  <Words>8309</Words>
  <Characters>47364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LALITHA</cp:lastModifiedBy>
  <cp:revision>1073</cp:revision>
  <cp:lastPrinted>2020-03-10T05:21:00Z</cp:lastPrinted>
  <dcterms:created xsi:type="dcterms:W3CDTF">2020-03-07T09:53:00Z</dcterms:created>
  <dcterms:modified xsi:type="dcterms:W3CDTF">2021-07-14T10:07:00Z</dcterms:modified>
</cp:coreProperties>
</file>